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F07112">
        <w:rPr>
          <w:rFonts w:ascii="Times New Roman" w:hAnsi="Times New Roman" w:cs="Times New Roman"/>
          <w:sz w:val="28"/>
          <w:szCs w:val="28"/>
        </w:rPr>
        <w:t>-</w:t>
      </w:r>
      <w:r w:rsidR="00406BF8">
        <w:rPr>
          <w:rFonts w:ascii="Times New Roman" w:hAnsi="Times New Roman" w:cs="Times New Roman"/>
          <w:sz w:val="28"/>
          <w:szCs w:val="28"/>
        </w:rPr>
        <w:t>03</w:t>
      </w:r>
      <w:r w:rsidR="00581ADC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52553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F07112">
        <w:rPr>
          <w:rFonts w:ascii="Times New Roman" w:hAnsi="Times New Roman" w:cs="Times New Roman"/>
          <w:sz w:val="28"/>
          <w:szCs w:val="28"/>
        </w:rPr>
        <w:t>2</w:t>
      </w:r>
      <w:r w:rsidR="00406BF8">
        <w:rPr>
          <w:rFonts w:ascii="Times New Roman" w:hAnsi="Times New Roman" w:cs="Times New Roman"/>
          <w:sz w:val="28"/>
          <w:szCs w:val="28"/>
        </w:rPr>
        <w:t>5</w:t>
      </w:r>
      <w:r w:rsidR="00DB4B3F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DB4B3F">
        <w:rPr>
          <w:rFonts w:ascii="Times New Roman" w:hAnsi="Times New Roman" w:cs="Times New Roman"/>
          <w:sz w:val="28"/>
          <w:szCs w:val="28"/>
        </w:rPr>
        <w:t>8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BD6A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архитектуры и градостроительства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г.Владикаваказа</w:t>
            </w:r>
            <w:proofErr w:type="spellEnd"/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</w:tbl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1276"/>
        <w:gridCol w:w="1417"/>
        <w:gridCol w:w="709"/>
        <w:gridCol w:w="709"/>
        <w:gridCol w:w="708"/>
        <w:gridCol w:w="709"/>
        <w:gridCol w:w="709"/>
        <w:gridCol w:w="709"/>
        <w:gridCol w:w="708"/>
        <w:gridCol w:w="709"/>
        <w:gridCol w:w="1985"/>
      </w:tblGrid>
      <w:tr w:rsidR="0005550C" w:rsidRPr="00406BF8" w:rsidTr="00025A43">
        <w:trPr>
          <w:trHeight w:val="2250"/>
        </w:trPr>
        <w:tc>
          <w:tcPr>
            <w:tcW w:w="709" w:type="dxa"/>
            <w:vAlign w:val="center"/>
          </w:tcPr>
          <w:p w:rsidR="0005550C" w:rsidRDefault="0005550C" w:rsidP="00025A43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05550C" w:rsidRPr="00A967AA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7371" w:type="dxa"/>
            <w:gridSpan w:val="4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Адреса объектов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Битаров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Л.Г.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Алагов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К.Р.</w:t>
            </w:r>
          </w:p>
        </w:tc>
        <w:tc>
          <w:tcPr>
            <w:tcW w:w="708" w:type="dxa"/>
            <w:noWrap/>
            <w:textDirection w:val="btLr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Бицоев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С.В.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Дзитоев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Б.Г.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Таутиев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Тохтиев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М.Э.</w:t>
            </w:r>
          </w:p>
        </w:tc>
        <w:tc>
          <w:tcPr>
            <w:tcW w:w="708" w:type="dxa"/>
            <w:noWrap/>
            <w:textDirection w:val="btLr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Чельдиев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Г.А.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Шотаев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В.К.</w:t>
            </w:r>
          </w:p>
        </w:tc>
        <w:tc>
          <w:tcPr>
            <w:tcW w:w="1985" w:type="dxa"/>
            <w:noWrap/>
            <w:textDirection w:val="btLr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итоговое</w:t>
            </w:r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решение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Цоколаева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20кв.</w:t>
            </w: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Коста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269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 (</w:t>
            </w:r>
            <w:r w:rsidR="00616E88">
              <w:rPr>
                <w:rFonts w:ascii="Times New Roman" w:hAnsi="Times New Roman" w:cs="Times New Roman"/>
                <w:sz w:val="27"/>
                <w:szCs w:val="27"/>
              </w:rPr>
              <w:t>изменить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площадь)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25A43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увеличение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площади НТО 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с 8 до 20 кв.</w:t>
            </w:r>
          </w:p>
        </w:tc>
        <w:tc>
          <w:tcPr>
            <w:tcW w:w="1417" w:type="dxa"/>
            <w:noWrap/>
            <w:vAlign w:val="center"/>
            <w:hideMark/>
          </w:tcPr>
          <w:p w:rsidR="0005550C" w:rsidRPr="00406BF8" w:rsidRDefault="0005550C" w:rsidP="006D3D23">
            <w:pPr>
              <w:ind w:left="-817" w:right="44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Весення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, 7, </w:t>
            </w:r>
            <w:proofErr w:type="spellStart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кор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. 1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25A43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увеличение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НТО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с 12 до 25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7" w:type="dxa"/>
            <w:noWrap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пер.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Транспортный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(р-н </w:t>
            </w:r>
            <w:proofErr w:type="spellStart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Владгоргаз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Розничная торговля фруктов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Весенняя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4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мясомолочной продукции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Цоколаева,16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мясомолочной продукции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Весенняя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11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мясомолочной продукции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Владикавказская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1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мясомолочной продукции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165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М.Пехотинцев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3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мясомолочной продукции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030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Цоколаева,18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мясомолочной продукции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Владикавказская,8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</w:t>
            </w:r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морожен.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257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12.</w:t>
            </w:r>
          </w:p>
        </w:tc>
        <w:tc>
          <w:tcPr>
            <w:tcW w:w="2552" w:type="dxa"/>
            <w:vAlign w:val="center"/>
            <w:hideMark/>
          </w:tcPr>
          <w:p w:rsidR="00025A43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Первомайская</w:t>
            </w:r>
            <w:proofErr w:type="spellEnd"/>
          </w:p>
          <w:p w:rsidR="0005550C" w:rsidRPr="00406BF8" w:rsidRDefault="0005550C" w:rsidP="00025A4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49 кв.</w:t>
            </w: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палатк</w:t>
            </w:r>
            <w:r w:rsidR="0052553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модульного типа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A967AA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25A43">
              <w:rPr>
                <w:rFonts w:ascii="Times New Roman" w:hAnsi="Times New Roman" w:cs="Times New Roman"/>
                <w:sz w:val="27"/>
                <w:szCs w:val="27"/>
              </w:rPr>
              <w:t>Бр.Темировых</w:t>
            </w:r>
            <w:proofErr w:type="spellEnd"/>
            <w:r w:rsidR="00025A43">
              <w:rPr>
                <w:rFonts w:ascii="Times New Roman" w:hAnsi="Times New Roman" w:cs="Times New Roman"/>
                <w:sz w:val="27"/>
                <w:szCs w:val="27"/>
              </w:rPr>
              <w:t>, 49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непродовольственных товаров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5" w:type="dxa"/>
            <w:gridSpan w:val="9"/>
            <w:noWrap/>
            <w:vAlign w:val="center"/>
          </w:tcPr>
          <w:p w:rsidR="0005550C" w:rsidRPr="00A967AA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25A43">
              <w:rPr>
                <w:rFonts w:ascii="Times New Roman" w:hAnsi="Times New Roman" w:cs="Times New Roman"/>
                <w:sz w:val="27"/>
                <w:szCs w:val="27"/>
              </w:rPr>
              <w:t>Бр.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Щукиных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61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непродовольственных товаров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Пушкинская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76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непродовольственных товаров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Коста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219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25A43">
              <w:rPr>
                <w:rFonts w:ascii="Times New Roman" w:hAnsi="Times New Roman" w:cs="Times New Roman"/>
                <w:sz w:val="27"/>
                <w:szCs w:val="27"/>
              </w:rPr>
              <w:t>Владикавказская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42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18.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Титова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11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399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Дзусова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20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05550C" w:rsidRPr="00406BF8" w:rsidTr="00025A43">
        <w:trPr>
          <w:trHeight w:val="1683"/>
        </w:trPr>
        <w:tc>
          <w:tcPr>
            <w:tcW w:w="709" w:type="dxa"/>
            <w:vAlign w:val="center"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20.</w:t>
            </w:r>
          </w:p>
        </w:tc>
        <w:tc>
          <w:tcPr>
            <w:tcW w:w="2552" w:type="dxa"/>
            <w:vAlign w:val="center"/>
            <w:hideMark/>
          </w:tcPr>
          <w:p w:rsidR="0005550C" w:rsidRPr="00406BF8" w:rsidRDefault="00525532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Владикавказская</w:t>
            </w:r>
            <w:proofErr w:type="spellEnd"/>
            <w:r w:rsidR="0005550C" w:rsidRPr="00406BF8">
              <w:rPr>
                <w:rFonts w:ascii="Times New Roman" w:hAnsi="Times New Roman" w:cs="Times New Roman"/>
                <w:sz w:val="27"/>
                <w:szCs w:val="27"/>
              </w:rPr>
              <w:t>, 51</w:t>
            </w:r>
          </w:p>
        </w:tc>
        <w:tc>
          <w:tcPr>
            <w:tcW w:w="212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1276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  <w:hideMark/>
          </w:tcPr>
          <w:p w:rsidR="0005550C" w:rsidRPr="00406BF8" w:rsidRDefault="0005550C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8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05550C" w:rsidRPr="00406BF8" w:rsidRDefault="0005550C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</w:tbl>
    <w:tbl>
      <w:tblPr>
        <w:tblW w:w="324" w:type="dxa"/>
        <w:tblInd w:w="7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5550C" w:rsidTr="0005550C">
        <w:trPr>
          <w:trHeight w:val="135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05550C" w:rsidRDefault="0005550C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tbl>
      <w:tblPr>
        <w:tblStyle w:val="a6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3"/>
        <w:gridCol w:w="2128"/>
        <w:gridCol w:w="993"/>
        <w:gridCol w:w="1415"/>
        <w:gridCol w:w="709"/>
        <w:gridCol w:w="709"/>
        <w:gridCol w:w="709"/>
        <w:gridCol w:w="709"/>
        <w:gridCol w:w="709"/>
        <w:gridCol w:w="709"/>
        <w:gridCol w:w="709"/>
        <w:gridCol w:w="709"/>
        <w:gridCol w:w="1985"/>
      </w:tblGrid>
      <w:tr w:rsidR="00A003EB" w:rsidRPr="00406BF8" w:rsidTr="00A003EB">
        <w:trPr>
          <w:trHeight w:val="1399"/>
        </w:trPr>
        <w:tc>
          <w:tcPr>
            <w:tcW w:w="709" w:type="dxa"/>
            <w:vAlign w:val="center"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</w:t>
            </w:r>
          </w:p>
        </w:tc>
        <w:tc>
          <w:tcPr>
            <w:tcW w:w="2833" w:type="dxa"/>
            <w:vAlign w:val="center"/>
            <w:hideMark/>
          </w:tcPr>
          <w:p w:rsidR="00A003EB" w:rsidRPr="00406BF8" w:rsidRDefault="00025A43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ул.Цоколаева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2 «</w:t>
            </w:r>
            <w:r w:rsidR="00A003EB">
              <w:rPr>
                <w:rFonts w:ascii="Times New Roman" w:hAnsi="Times New Roman" w:cs="Times New Roman"/>
                <w:sz w:val="27"/>
                <w:szCs w:val="27"/>
              </w:rPr>
              <w:t>а»</w:t>
            </w:r>
          </w:p>
        </w:tc>
        <w:tc>
          <w:tcPr>
            <w:tcW w:w="2128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 и плодоовощной продукции</w:t>
            </w:r>
          </w:p>
        </w:tc>
        <w:tc>
          <w:tcPr>
            <w:tcW w:w="993" w:type="dxa"/>
            <w:vAlign w:val="center"/>
            <w:hideMark/>
          </w:tcPr>
          <w:p w:rsidR="00A003EB" w:rsidRPr="00406BF8" w:rsidRDefault="00A003EB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A003EB" w:rsidRPr="00406BF8" w:rsidRDefault="00A003EB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A003EB" w:rsidRPr="00406BF8" w:rsidRDefault="00A003EB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A003EB" w:rsidRPr="00406BF8" w:rsidRDefault="00A003EB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A003EB" w:rsidRPr="00406BF8" w:rsidRDefault="00A003EB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A003EB" w:rsidRPr="00406BF8" w:rsidRDefault="00A003EB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A003EB" w:rsidRPr="00406BF8" w:rsidRDefault="00A003EB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A003EB" w:rsidRPr="00406BF8" w:rsidRDefault="00A003EB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A003EB" w:rsidRPr="00406BF8" w:rsidRDefault="00A003EB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A003EB" w:rsidRPr="00406BF8" w:rsidRDefault="00A003EB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A003EB" w:rsidRPr="00406BF8" w:rsidTr="00A003EB">
        <w:trPr>
          <w:trHeight w:val="1399"/>
        </w:trPr>
        <w:tc>
          <w:tcPr>
            <w:tcW w:w="709" w:type="dxa"/>
            <w:vAlign w:val="center"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22.</w:t>
            </w:r>
          </w:p>
        </w:tc>
        <w:tc>
          <w:tcPr>
            <w:tcW w:w="2833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пос.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Заводской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11-я линия</w:t>
            </w:r>
          </w:p>
        </w:tc>
        <w:tc>
          <w:tcPr>
            <w:tcW w:w="2128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непродовольственных товаров</w:t>
            </w:r>
          </w:p>
        </w:tc>
        <w:tc>
          <w:tcPr>
            <w:tcW w:w="993" w:type="dxa"/>
            <w:vAlign w:val="center"/>
            <w:hideMark/>
          </w:tcPr>
          <w:p w:rsidR="00A003EB" w:rsidRPr="00406BF8" w:rsidRDefault="00A003EB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A003EB" w:rsidRPr="00406BF8" w:rsidRDefault="00A003EB" w:rsidP="00A003EB">
            <w:pPr>
              <w:ind w:left="3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23.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Коста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, 298, </w:t>
            </w:r>
            <w:r w:rsidR="00025A43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р-н перехода</w:t>
            </w:r>
            <w:r w:rsidR="00025A4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 и плодоовощной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8,5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Шмулевича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12, р-н автобазы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продовольственных товаров смешанного типа 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А.Кесаева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39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А.Кесаева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37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21, р-н ТЦ "Глобус"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непродовольственных товаров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6 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A003EB" w:rsidRPr="00406BF8" w:rsidTr="00A003EB">
        <w:trPr>
          <w:trHeight w:val="1399"/>
        </w:trPr>
        <w:tc>
          <w:tcPr>
            <w:tcW w:w="709" w:type="dxa"/>
            <w:vAlign w:val="center"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28.</w:t>
            </w:r>
          </w:p>
        </w:tc>
        <w:tc>
          <w:tcPr>
            <w:tcW w:w="2833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Владикавказская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31</w:t>
            </w:r>
          </w:p>
        </w:tc>
        <w:tc>
          <w:tcPr>
            <w:tcW w:w="2128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A003EB" w:rsidRPr="00406BF8" w:rsidRDefault="00A003EB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увеличение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площади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20 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15" w:type="dxa"/>
            <w:vAlign w:val="center"/>
            <w:hideMark/>
          </w:tcPr>
          <w:p w:rsidR="00A003EB" w:rsidRPr="00406BF8" w:rsidRDefault="00A003EB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A003EB" w:rsidRPr="00406BF8" w:rsidRDefault="00A003EB" w:rsidP="00A003EB">
            <w:pPr>
              <w:ind w:left="64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29.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Кутузова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82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молочной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автолавка</w:t>
            </w:r>
            <w:proofErr w:type="gramEnd"/>
          </w:p>
        </w:tc>
        <w:tc>
          <w:tcPr>
            <w:tcW w:w="709" w:type="dxa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Шмулевича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16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молочной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палатка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ул.Шмулевича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16/2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 и плодоовощной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Доватора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258-256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готовой кухни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Московское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3е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продовольственных товаров смешанного типа 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21кв.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34.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Кутузова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/Павленко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продовольственных товаров смешанного типа 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10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Верхний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Ларс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продовольственных товаров смешанного типа 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ул.Весенняя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/Гагкаева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продовольственных товаров смешанного типа 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Весенняя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Дзусова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продовольственных товаров смешанного типа 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Коста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283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кофе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52553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Черняховск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proofErr w:type="spellEnd"/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40.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Магкаева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/Куйбышева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Цоколаева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24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45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ул.А.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Кесаева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33 А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 и плодоовощной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Весенняя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10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45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Цоколаева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9/ул. Весенняя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Тельмана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17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непродовольственных товаров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60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6E1745" w:rsidRPr="00406BF8" w:rsidRDefault="006E1745" w:rsidP="00A003EB">
            <w:pPr>
              <w:ind w:left="1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46.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ул.Весенняя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27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A003EB" w:rsidRPr="00406BF8" w:rsidTr="00A003EB">
        <w:trPr>
          <w:trHeight w:val="1399"/>
        </w:trPr>
        <w:tc>
          <w:tcPr>
            <w:tcW w:w="709" w:type="dxa"/>
            <w:vAlign w:val="center"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47.</w:t>
            </w:r>
          </w:p>
        </w:tc>
        <w:tc>
          <w:tcPr>
            <w:tcW w:w="2833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Алагирская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Ардонская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</w:p>
        </w:tc>
        <w:tc>
          <w:tcPr>
            <w:tcW w:w="2128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бахчевых культур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плодоовощной продукции </w:t>
            </w:r>
          </w:p>
        </w:tc>
        <w:tc>
          <w:tcPr>
            <w:tcW w:w="993" w:type="dxa"/>
            <w:vAlign w:val="center"/>
            <w:hideMark/>
          </w:tcPr>
          <w:p w:rsidR="00A003EB" w:rsidRPr="00406BF8" w:rsidRDefault="00A003EB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15 кв.</w:t>
            </w:r>
          </w:p>
        </w:tc>
        <w:tc>
          <w:tcPr>
            <w:tcW w:w="1415" w:type="dxa"/>
            <w:vAlign w:val="center"/>
            <w:hideMark/>
          </w:tcPr>
          <w:p w:rsidR="00A003EB" w:rsidRPr="00406BF8" w:rsidRDefault="00A003EB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A003EB" w:rsidRPr="00406BF8" w:rsidRDefault="00A003EB" w:rsidP="00A003EB">
            <w:pPr>
              <w:ind w:left="124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A003EB" w:rsidRPr="00406BF8" w:rsidTr="00A003EB">
        <w:trPr>
          <w:trHeight w:val="1399"/>
        </w:trPr>
        <w:tc>
          <w:tcPr>
            <w:tcW w:w="709" w:type="dxa"/>
            <w:vAlign w:val="center"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48.</w:t>
            </w:r>
          </w:p>
        </w:tc>
        <w:tc>
          <w:tcPr>
            <w:tcW w:w="2833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Архонское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(адрес неизвестен)</w:t>
            </w:r>
          </w:p>
        </w:tc>
        <w:tc>
          <w:tcPr>
            <w:tcW w:w="2128" w:type="dxa"/>
            <w:vAlign w:val="center"/>
            <w:hideMark/>
          </w:tcPr>
          <w:p w:rsidR="00A003EB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 и плодоовощной продукции; продукты питания</w:t>
            </w:r>
          </w:p>
        </w:tc>
        <w:tc>
          <w:tcPr>
            <w:tcW w:w="993" w:type="dxa"/>
            <w:vAlign w:val="center"/>
            <w:hideMark/>
          </w:tcPr>
          <w:p w:rsidR="00A003EB" w:rsidRPr="00406BF8" w:rsidRDefault="00A003EB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A003EB" w:rsidRPr="00406BF8" w:rsidRDefault="00A003EB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A003EB" w:rsidRPr="00406BF8" w:rsidRDefault="00A003EB" w:rsidP="00A003EB">
            <w:pPr>
              <w:ind w:left="144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ул.А.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Кесаева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41/3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Московская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12, р-н автовокзала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A003EB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Размещение летнего</w:t>
            </w:r>
            <w:r w:rsidR="006E1745"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кафе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120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A003EB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веранда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51.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Коста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215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20-25кв.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024A7E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</w:rPr>
              <w:t>52.</w:t>
            </w:r>
          </w:p>
        </w:tc>
        <w:tc>
          <w:tcPr>
            <w:tcW w:w="2833" w:type="dxa"/>
            <w:vAlign w:val="center"/>
            <w:hideMark/>
          </w:tcPr>
          <w:p w:rsidR="006E1745" w:rsidRPr="00024A7E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024A7E">
              <w:rPr>
                <w:rFonts w:ascii="Times New Roman" w:hAnsi="Times New Roman" w:cs="Times New Roman"/>
                <w:sz w:val="27"/>
                <w:szCs w:val="27"/>
              </w:rPr>
              <w:t>Владикавказская</w:t>
            </w:r>
            <w:proofErr w:type="spellEnd"/>
            <w:r w:rsidRPr="00024A7E">
              <w:rPr>
                <w:rFonts w:ascii="Times New Roman" w:hAnsi="Times New Roman" w:cs="Times New Roman"/>
                <w:sz w:val="27"/>
                <w:szCs w:val="27"/>
              </w:rPr>
              <w:t>, 26/</w:t>
            </w:r>
            <w:proofErr w:type="spellStart"/>
            <w:r w:rsidRPr="00024A7E">
              <w:rPr>
                <w:rFonts w:ascii="Times New Roman" w:hAnsi="Times New Roman" w:cs="Times New Roman"/>
                <w:sz w:val="27"/>
                <w:szCs w:val="27"/>
              </w:rPr>
              <w:t>А.Кесаева</w:t>
            </w:r>
            <w:proofErr w:type="spellEnd"/>
            <w:r w:rsidRPr="00024A7E">
              <w:rPr>
                <w:rFonts w:ascii="Times New Roman" w:hAnsi="Times New Roman" w:cs="Times New Roman"/>
                <w:sz w:val="27"/>
                <w:szCs w:val="27"/>
              </w:rPr>
              <w:t>, 12</w:t>
            </w:r>
          </w:p>
        </w:tc>
        <w:tc>
          <w:tcPr>
            <w:tcW w:w="2128" w:type="dxa"/>
            <w:vAlign w:val="center"/>
            <w:hideMark/>
          </w:tcPr>
          <w:p w:rsidR="006E1745" w:rsidRPr="00024A7E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24A7E">
              <w:rPr>
                <w:rFonts w:ascii="Times New Roman" w:hAnsi="Times New Roman" w:cs="Times New Roman"/>
                <w:sz w:val="24"/>
                <w:szCs w:val="24"/>
              </w:rPr>
              <w:t>Реализация кофейной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024A7E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</w:rPr>
              <w:t>10 кв.</w:t>
            </w:r>
          </w:p>
        </w:tc>
        <w:tc>
          <w:tcPr>
            <w:tcW w:w="1415" w:type="dxa"/>
            <w:vAlign w:val="center"/>
            <w:hideMark/>
          </w:tcPr>
          <w:p w:rsidR="006E1745" w:rsidRPr="00024A7E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24A7E">
              <w:rPr>
                <w:rFonts w:ascii="Times New Roman" w:hAnsi="Times New Roman" w:cs="Times New Roman"/>
                <w:sz w:val="27"/>
                <w:szCs w:val="27"/>
              </w:rPr>
              <w:t>автолавка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6E1745" w:rsidRPr="00024A7E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024A7E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024A7E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024A7E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024A7E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024A7E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024A7E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E41576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</w:tcPr>
          <w:p w:rsidR="006E1745" w:rsidRPr="00024A7E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24A7E"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Коста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/ул. Красногвардейская (р-н Аллеи Славы)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кофейной продукции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автолавка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985" w:type="dxa"/>
            <w:noWrap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54.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Тельмана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14/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Бутаева</w:t>
            </w:r>
            <w:proofErr w:type="spellEnd"/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мясомолочной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24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Кутузова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р-н "Бином"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Зортова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титова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(р-н АЗС «Роснефть»)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кофейной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автолавка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985" w:type="dxa"/>
            <w:noWrap/>
            <w:vAlign w:val="center"/>
          </w:tcPr>
          <w:p w:rsidR="006E1745" w:rsidRPr="008B4BEA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57.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пос.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Заводской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, ул. 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Эльхотовская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40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Цоколаева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, 36 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Замена бахчевых культур на реализацию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12 на 25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пер.Слабодско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10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ия бахчевых культур и плодоовощ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Владикавказская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/А. 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Кесаева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Бытовые услуги населению (ремонт обуви)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Калинина</w:t>
            </w:r>
            <w:proofErr w:type="spellEnd"/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6E1745" w:rsidRPr="00406BF8" w:rsidRDefault="006E1745" w:rsidP="00A003EB">
            <w:pPr>
              <w:ind w:left="124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62.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Цоколаева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(р-н "Карусель")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Международная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6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C86060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C86060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Ватутина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74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Весення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13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ул.М.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Пехотинцев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10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537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ул.А.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Кесаева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12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68.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ул.А.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Кесаева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13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ул.М.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Пехотинцев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, 5, 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кор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. 1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ул.М.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Пехотинцев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, 9, кор.1; 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71.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Гадиева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77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Владикавказская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33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73.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Цоколаева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16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74.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З.Магкаева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71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продовольственных товаров смешанного типа 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6E1745" w:rsidRPr="00406BF8" w:rsidRDefault="006E1745" w:rsidP="00A003EB">
            <w:pPr>
              <w:ind w:left="7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Иристонская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16 "б"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изделий, кофе и напитков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ул.Владикавказская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26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изделий, кофе и напитков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Леонова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5\1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изделий, кофе и напитков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Корнеева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8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79.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Маркова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62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9 кв.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80.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Мира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/Горького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кухня</w:t>
            </w:r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на колесах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81.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Мира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/Кирова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кухня</w:t>
            </w:r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на колесах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Николаева, 27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(рядом с СКГМИ)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(готовая кухня)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автолавка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985" w:type="dxa"/>
            <w:noWrap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Московское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3е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Владикавказская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45/1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85.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А.Кесаева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33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86.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Гугкаева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63;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осетинских пирогов и мясной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87.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Московская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45/1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осетинских пирогов и мясной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832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0E12A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ул.Ген.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Плиева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(двор дома)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Бытовые услуги населению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5D3C7C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985" w:type="dxa"/>
            <w:noWrap/>
            <w:vAlign w:val="center"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6E1745" w:rsidRPr="00406BF8" w:rsidTr="00A003EB">
        <w:trPr>
          <w:trHeight w:val="746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Московская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21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</w:t>
            </w:r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книг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ул.Гастелло,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65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91.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Владикавказская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/ул. Гагкаева; 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Бытовые услуги населению (швейное производство)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92.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Дзусова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20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Бытовые услуги населению (швейное производство)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93.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Дзусова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30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Бытовые услуги населению (швейное производство)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Гагкаева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 напротив рынка "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Викалина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"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 кв.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ул.Маркуса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(р-н "Пирамида")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96.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0E12A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Джанаева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ул.Армянская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25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98.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ул.Московская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45\1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6E1745" w:rsidRPr="00406BF8" w:rsidRDefault="006E1745" w:rsidP="00A003EB">
            <w:pPr>
              <w:ind w:left="9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407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99.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ул.Владикавказская71,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 7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E1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продовольственных товаров 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A003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Влад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икавказская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42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ш.Черменское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р-н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завода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"Электроцинк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"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непродовольственных товаров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102.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Весенняя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3/2</w:t>
            </w:r>
          </w:p>
        </w:tc>
        <w:tc>
          <w:tcPr>
            <w:tcW w:w="2128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E1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103.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E1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Московская</w:t>
            </w:r>
            <w:proofErr w:type="spellEnd"/>
          </w:p>
        </w:tc>
        <w:tc>
          <w:tcPr>
            <w:tcW w:w="2128" w:type="dxa"/>
            <w:noWrap/>
            <w:vAlign w:val="center"/>
            <w:hideMark/>
          </w:tcPr>
          <w:p w:rsidR="006E1745" w:rsidRPr="00406BF8" w:rsidRDefault="006E1745" w:rsidP="006E1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E1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104.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E1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Весенняя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15</w:t>
            </w:r>
          </w:p>
        </w:tc>
        <w:tc>
          <w:tcPr>
            <w:tcW w:w="2128" w:type="dxa"/>
            <w:noWrap/>
            <w:vAlign w:val="center"/>
            <w:hideMark/>
          </w:tcPr>
          <w:p w:rsidR="006E1745" w:rsidRPr="00406BF8" w:rsidRDefault="006E1745" w:rsidP="006E1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vAlign w:val="center"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Магкаева</w:t>
            </w:r>
            <w:proofErr w:type="spellEnd"/>
          </w:p>
        </w:tc>
        <w:tc>
          <w:tcPr>
            <w:tcW w:w="2128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цветочной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Шмулейвича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16/1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Коста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174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кофейной продукции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автолавка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6E1745" w:rsidRPr="00B8485D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B8485D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B8485D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B8485D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B8485D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B8485D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B8485D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B8485D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B8485D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Тельмана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66</w:t>
            </w:r>
          </w:p>
        </w:tc>
        <w:tc>
          <w:tcPr>
            <w:tcW w:w="2128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</w:t>
            </w:r>
            <w:proofErr w:type="spellStart"/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плодо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-овощной</w:t>
            </w:r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продукции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6E1745" w:rsidRPr="00406BF8" w:rsidRDefault="006E1745" w:rsidP="006E1745">
            <w:pPr>
              <w:ind w:left="5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109.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ул.Барбашова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/ул. Хадарцева,2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7" w:type="dxa"/>
            <w:gridSpan w:val="9"/>
            <w:vAlign w:val="center"/>
          </w:tcPr>
          <w:p w:rsidR="006E1745" w:rsidRPr="00406BF8" w:rsidRDefault="006E1745" w:rsidP="006E1745">
            <w:pPr>
              <w:ind w:left="64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110.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Завоской,зона</w:t>
            </w:r>
            <w:proofErr w:type="spellEnd"/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рковки</w:t>
            </w:r>
          </w:p>
        </w:tc>
        <w:tc>
          <w:tcPr>
            <w:tcW w:w="2128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Балта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ул. Интернациональная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Готовая кухня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Гугкаева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63;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хлебобулочных и кондитерских изделий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28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Гастелло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/Первомайская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Увеличить площадь НТО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6 до 12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</w:tcPr>
          <w:p w:rsidR="006E1745" w:rsidRPr="00196EFB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196EFB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196EFB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196EFB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196EFB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196EFB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196EFB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709" w:type="dxa"/>
            <w:noWrap/>
            <w:vAlign w:val="center"/>
          </w:tcPr>
          <w:p w:rsidR="006E1745" w:rsidRPr="00196EFB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985" w:type="dxa"/>
            <w:noWrap/>
            <w:vAlign w:val="center"/>
          </w:tcPr>
          <w:p w:rsidR="006E1745" w:rsidRPr="00196EFB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114.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Цоколаева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36/2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пр.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Коста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42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продовольственных товаров смешанного типа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116.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пос.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Заводской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ул. Полтавская, 17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 и плодоовощной продукции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50 кв.</w:t>
            </w:r>
          </w:p>
        </w:tc>
        <w:tc>
          <w:tcPr>
            <w:tcW w:w="1415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павильон</w:t>
            </w:r>
            <w:proofErr w:type="gramEnd"/>
          </w:p>
        </w:tc>
        <w:tc>
          <w:tcPr>
            <w:tcW w:w="7657" w:type="dxa"/>
            <w:gridSpan w:val="9"/>
            <w:vAlign w:val="center"/>
          </w:tcPr>
          <w:p w:rsidR="006E1745" w:rsidRPr="00406BF8" w:rsidRDefault="006E1745" w:rsidP="006E1745">
            <w:pPr>
              <w:ind w:left="71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117.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Кырджалийская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7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 и плодоовощной продукции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 кв.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118.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А.Кесаева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12/Владикавказская, 26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Оказание прочих услуг и иных видов деятельности</w:t>
            </w:r>
          </w:p>
        </w:tc>
        <w:tc>
          <w:tcPr>
            <w:tcW w:w="993" w:type="dxa"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30 кв.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119.</w:t>
            </w:r>
          </w:p>
        </w:tc>
        <w:tc>
          <w:tcPr>
            <w:tcW w:w="2833" w:type="dxa"/>
            <w:noWrap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Московская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21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Оказание прочих услуг и иных видов деятельности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12 кв.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120.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Маркуса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Джанаева</w:t>
            </w:r>
            <w:proofErr w:type="spellEnd"/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киоск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6E1745" w:rsidRPr="00406BF8" w:rsidTr="00A003EB">
        <w:trPr>
          <w:trHeight w:val="1399"/>
        </w:trPr>
        <w:tc>
          <w:tcPr>
            <w:tcW w:w="709" w:type="dxa"/>
            <w:vAlign w:val="center"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121.</w:t>
            </w:r>
          </w:p>
        </w:tc>
        <w:tc>
          <w:tcPr>
            <w:tcW w:w="2833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Московская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, 55</w:t>
            </w:r>
          </w:p>
        </w:tc>
        <w:tc>
          <w:tcPr>
            <w:tcW w:w="2128" w:type="dxa"/>
            <w:vAlign w:val="center"/>
            <w:hideMark/>
          </w:tcPr>
          <w:p w:rsidR="006E1745" w:rsidRPr="00406BF8" w:rsidRDefault="006E1745" w:rsidP="006D3D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Реализация бахчевых культур и плодоовощной продукции</w:t>
            </w:r>
          </w:p>
        </w:tc>
        <w:tc>
          <w:tcPr>
            <w:tcW w:w="993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415" w:type="dxa"/>
            <w:noWrap/>
            <w:vAlign w:val="center"/>
            <w:hideMark/>
          </w:tcPr>
          <w:p w:rsidR="006E1745" w:rsidRPr="00406BF8" w:rsidRDefault="006E1745" w:rsidP="00025A4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709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985" w:type="dxa"/>
            <w:noWrap/>
            <w:vAlign w:val="center"/>
            <w:hideMark/>
          </w:tcPr>
          <w:p w:rsidR="006E1745" w:rsidRPr="00406BF8" w:rsidRDefault="006E1745" w:rsidP="006E1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</w:tbl>
    <w:p w:rsidR="006D3D23" w:rsidRDefault="006D3D23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07112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07112">
        <w:rPr>
          <w:rFonts w:ascii="Times New Roman" w:hAnsi="Times New Roman" w:cs="Times New Roman"/>
          <w:sz w:val="27"/>
          <w:szCs w:val="27"/>
        </w:rPr>
        <w:lastRenderedPageBreak/>
        <w:t>Подписи Член</w:t>
      </w:r>
      <w:bookmarkStart w:id="0" w:name="_GoBack"/>
      <w:bookmarkEnd w:id="0"/>
      <w:r w:rsidRPr="00F07112">
        <w:rPr>
          <w:rFonts w:ascii="Times New Roman" w:hAnsi="Times New Roman" w:cs="Times New Roman"/>
          <w:sz w:val="27"/>
          <w:szCs w:val="27"/>
        </w:rPr>
        <w:t>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07"/>
        <w:gridCol w:w="3544"/>
      </w:tblGrid>
      <w:tr w:rsidR="00E97B93" w:rsidRPr="00F94BE8" w:rsidTr="005D3C7C">
        <w:trPr>
          <w:gridAfter w:val="1"/>
          <w:wAfter w:w="3544" w:type="dxa"/>
          <w:trHeight w:val="728"/>
        </w:trPr>
        <w:tc>
          <w:tcPr>
            <w:tcW w:w="5807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</w:t>
            </w:r>
          </w:p>
        </w:tc>
      </w:tr>
      <w:tr w:rsidR="00E97B93" w:rsidRPr="00F94BE8" w:rsidTr="005D3C7C">
        <w:trPr>
          <w:gridAfter w:val="1"/>
          <w:wAfter w:w="3544" w:type="dxa"/>
          <w:trHeight w:val="710"/>
        </w:trPr>
        <w:tc>
          <w:tcPr>
            <w:tcW w:w="5807" w:type="dxa"/>
          </w:tcPr>
          <w:p w:rsidR="005D3C7C" w:rsidRPr="00F94BE8" w:rsidRDefault="00E97B93" w:rsidP="005D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  <w:r w:rsidR="005D3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7B93" w:rsidRPr="00F94BE8" w:rsidTr="005D3C7C">
        <w:trPr>
          <w:gridAfter w:val="1"/>
          <w:wAfter w:w="3544" w:type="dxa"/>
          <w:trHeight w:val="690"/>
        </w:trPr>
        <w:tc>
          <w:tcPr>
            <w:tcW w:w="5807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5D3C7C">
        <w:trPr>
          <w:gridAfter w:val="1"/>
          <w:wAfter w:w="3544" w:type="dxa"/>
          <w:trHeight w:val="539"/>
        </w:trPr>
        <w:tc>
          <w:tcPr>
            <w:tcW w:w="5807" w:type="dxa"/>
          </w:tcPr>
          <w:p w:rsidR="00E97B93" w:rsidRPr="00F94BE8" w:rsidRDefault="00DE2115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Б.Г._______________</w:t>
            </w:r>
            <w:r w:rsidR="005D3C7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E97B93" w:rsidRPr="00F94BE8" w:rsidTr="005D3C7C">
        <w:trPr>
          <w:gridAfter w:val="1"/>
          <w:wAfter w:w="3544" w:type="dxa"/>
          <w:trHeight w:val="592"/>
        </w:trPr>
        <w:tc>
          <w:tcPr>
            <w:tcW w:w="5807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5D3C7C">
        <w:trPr>
          <w:trHeight w:val="680"/>
        </w:trPr>
        <w:tc>
          <w:tcPr>
            <w:tcW w:w="9351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5D3C7C">
        <w:trPr>
          <w:trHeight w:val="630"/>
        </w:trPr>
        <w:tc>
          <w:tcPr>
            <w:tcW w:w="9351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5D3C7C">
        <w:trPr>
          <w:trHeight w:val="991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C7C" w:rsidRDefault="00E97B93" w:rsidP="005D3C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  <w:r w:rsidR="005D3C7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D3C7C" w:rsidRPr="00F94BE8" w:rsidRDefault="005D3C7C" w:rsidP="005D3C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5D3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F2"/>
    <w:rsid w:val="00013CDB"/>
    <w:rsid w:val="00017F5B"/>
    <w:rsid w:val="00024A7E"/>
    <w:rsid w:val="00025A43"/>
    <w:rsid w:val="0005550C"/>
    <w:rsid w:val="000D5D7E"/>
    <w:rsid w:val="000E12A2"/>
    <w:rsid w:val="000F4785"/>
    <w:rsid w:val="00131E31"/>
    <w:rsid w:val="00174501"/>
    <w:rsid w:val="00196EFB"/>
    <w:rsid w:val="001F3304"/>
    <w:rsid w:val="00216DF2"/>
    <w:rsid w:val="00241918"/>
    <w:rsid w:val="00246C4D"/>
    <w:rsid w:val="00253BF7"/>
    <w:rsid w:val="002E0B7B"/>
    <w:rsid w:val="00346A43"/>
    <w:rsid w:val="003A0677"/>
    <w:rsid w:val="003D75EA"/>
    <w:rsid w:val="00402C51"/>
    <w:rsid w:val="00406BF8"/>
    <w:rsid w:val="00414EB8"/>
    <w:rsid w:val="004D6FD3"/>
    <w:rsid w:val="00525532"/>
    <w:rsid w:val="0053334C"/>
    <w:rsid w:val="00581ADC"/>
    <w:rsid w:val="005D3C7C"/>
    <w:rsid w:val="005E3EE0"/>
    <w:rsid w:val="005F5066"/>
    <w:rsid w:val="005F7693"/>
    <w:rsid w:val="006078B6"/>
    <w:rsid w:val="00616E88"/>
    <w:rsid w:val="00681F7C"/>
    <w:rsid w:val="006A0F7D"/>
    <w:rsid w:val="006D3D23"/>
    <w:rsid w:val="006E1745"/>
    <w:rsid w:val="007370A2"/>
    <w:rsid w:val="007860C1"/>
    <w:rsid w:val="00870630"/>
    <w:rsid w:val="008B4BEA"/>
    <w:rsid w:val="00903061"/>
    <w:rsid w:val="00A003EB"/>
    <w:rsid w:val="00A228B1"/>
    <w:rsid w:val="00A6600A"/>
    <w:rsid w:val="00A86A6E"/>
    <w:rsid w:val="00A967AA"/>
    <w:rsid w:val="00B12A20"/>
    <w:rsid w:val="00B8485D"/>
    <w:rsid w:val="00BC7394"/>
    <w:rsid w:val="00BD6A66"/>
    <w:rsid w:val="00BF3FAB"/>
    <w:rsid w:val="00C51D51"/>
    <w:rsid w:val="00C86060"/>
    <w:rsid w:val="00C9515F"/>
    <w:rsid w:val="00CC41DD"/>
    <w:rsid w:val="00CF7785"/>
    <w:rsid w:val="00D82AAF"/>
    <w:rsid w:val="00D86BDD"/>
    <w:rsid w:val="00DB4B3F"/>
    <w:rsid w:val="00DE2115"/>
    <w:rsid w:val="00DE550E"/>
    <w:rsid w:val="00E41576"/>
    <w:rsid w:val="00E42DEA"/>
    <w:rsid w:val="00E522A6"/>
    <w:rsid w:val="00E97B93"/>
    <w:rsid w:val="00F07112"/>
    <w:rsid w:val="00F07F58"/>
    <w:rsid w:val="00F354E5"/>
    <w:rsid w:val="00F45678"/>
    <w:rsid w:val="00F670E8"/>
    <w:rsid w:val="00F94BE8"/>
    <w:rsid w:val="00FB33CF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06513-A23C-478F-8027-D9984AB7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DCDD-7E37-4F33-8794-2B7C5DE4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8405</TotalTime>
  <Pages>24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36</cp:revision>
  <cp:lastPrinted>2018-04-16T12:34:00Z</cp:lastPrinted>
  <dcterms:created xsi:type="dcterms:W3CDTF">2017-06-30T13:11:00Z</dcterms:created>
  <dcterms:modified xsi:type="dcterms:W3CDTF">2019-10-10T09:28:00Z</dcterms:modified>
</cp:coreProperties>
</file>