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706147" w:rsidRPr="00706147" w:rsidRDefault="00706147" w:rsidP="00706147">
            <w:pPr>
              <w:tabs>
                <w:tab w:val="left" w:pos="4820"/>
              </w:tabs>
              <w:jc w:val="center"/>
              <w:rPr>
                <w:rFonts w:eastAsia="Times New Roman"/>
                <w:b/>
                <w:sz w:val="28"/>
                <w:szCs w:val="28"/>
              </w:rPr>
            </w:pPr>
            <w:r w:rsidRPr="00706147">
              <w:rPr>
                <w:rFonts w:eastAsia="Times New Roman"/>
                <w:b/>
                <w:sz w:val="28"/>
                <w:szCs w:val="28"/>
              </w:rPr>
              <w:t xml:space="preserve">Приложение </w:t>
            </w:r>
          </w:p>
          <w:p w:rsidR="00706147" w:rsidRPr="00706147" w:rsidRDefault="00706147" w:rsidP="00706147">
            <w:pPr>
              <w:tabs>
                <w:tab w:val="left" w:pos="4820"/>
              </w:tabs>
              <w:jc w:val="center"/>
              <w:rPr>
                <w:rFonts w:eastAsia="Times New Roman"/>
                <w:b/>
                <w:sz w:val="28"/>
                <w:szCs w:val="28"/>
              </w:rPr>
            </w:pPr>
            <w:r w:rsidRPr="00706147">
              <w:rPr>
                <w:rFonts w:eastAsia="Times New Roman"/>
                <w:b/>
                <w:sz w:val="28"/>
                <w:szCs w:val="28"/>
              </w:rPr>
              <w:t>к приказу Управления транспорта АМС г.Владикавказа</w:t>
            </w:r>
          </w:p>
          <w:p w:rsidR="000638C2" w:rsidRDefault="000638C2" w:rsidP="00706147">
            <w:pPr>
              <w:tabs>
                <w:tab w:val="left" w:pos="4820"/>
              </w:tabs>
              <w:jc w:val="center"/>
              <w:rPr>
                <w:rFonts w:eastAsia="Times New Roman"/>
                <w:b/>
                <w:sz w:val="28"/>
                <w:szCs w:val="28"/>
              </w:rPr>
            </w:pPr>
          </w:p>
          <w:p w:rsidR="00647334" w:rsidRPr="00431A93" w:rsidRDefault="000638C2" w:rsidP="00706147">
            <w:pPr>
              <w:tabs>
                <w:tab w:val="left" w:pos="4820"/>
              </w:tabs>
              <w:jc w:val="center"/>
              <w:rPr>
                <w:rFonts w:eastAsia="Times New Roman"/>
                <w:b/>
                <w:sz w:val="28"/>
                <w:szCs w:val="28"/>
              </w:rPr>
            </w:pPr>
            <w:bookmarkStart w:id="0" w:name="_GoBack"/>
            <w:bookmarkEnd w:id="0"/>
            <w:r>
              <w:rPr>
                <w:rFonts w:eastAsia="Times New Roman"/>
                <w:b/>
                <w:sz w:val="28"/>
                <w:szCs w:val="28"/>
              </w:rPr>
              <w:t>от __________ 2024 года №___</w:t>
            </w:r>
          </w:p>
          <w:p w:rsidR="00706147" w:rsidRDefault="00706147" w:rsidP="00104968">
            <w:pPr>
              <w:tabs>
                <w:tab w:val="left" w:pos="4820"/>
              </w:tabs>
              <w:jc w:val="center"/>
              <w:rPr>
                <w:rFonts w:eastAsia="Times New Roman"/>
                <w:b/>
                <w:sz w:val="28"/>
                <w:szCs w:val="28"/>
              </w:rPr>
            </w:pPr>
          </w:p>
          <w:p w:rsidR="00706147" w:rsidRDefault="00706147" w:rsidP="00104968">
            <w:pPr>
              <w:tabs>
                <w:tab w:val="left" w:pos="4820"/>
              </w:tabs>
              <w:jc w:val="center"/>
              <w:rPr>
                <w:rFonts w:eastAsia="Times New Roman"/>
                <w:b/>
                <w:sz w:val="28"/>
                <w:szCs w:val="28"/>
              </w:rPr>
            </w:pPr>
          </w:p>
          <w:p w:rsidR="00647334" w:rsidRPr="00431A93" w:rsidRDefault="00647334" w:rsidP="000638C2">
            <w:pPr>
              <w:tabs>
                <w:tab w:val="left" w:pos="4820"/>
              </w:tabs>
              <w:jc w:val="center"/>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647334" w:rsidRDefault="00647334" w:rsidP="00647334">
      <w:pPr>
        <w:rPr>
          <w:rFonts w:eastAsia="Times New Roman"/>
        </w:rPr>
      </w:pPr>
    </w:p>
    <w:p w:rsidR="00706147" w:rsidRPr="00431A93" w:rsidRDefault="00706147"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7C091A" w:rsidRDefault="002F77AA" w:rsidP="007C091A">
      <w:pPr>
        <w:shd w:val="clear" w:color="auto" w:fill="FFFFFF"/>
        <w:ind w:firstLine="709"/>
        <w:jc w:val="both"/>
        <w:rPr>
          <w:snapToGrid w:val="0"/>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w:t>
      </w:r>
      <w:r w:rsidR="007C091A" w:rsidRPr="007C091A">
        <w:rPr>
          <w:snapToGrid w:val="0"/>
          <w:color w:val="000000" w:themeColor="text1"/>
          <w:sz w:val="28"/>
          <w:szCs w:val="28"/>
        </w:rPr>
        <w:t>официальном сайте муниципального образования</w:t>
      </w:r>
      <w:r w:rsidR="007C091A">
        <w:rPr>
          <w:snapToGrid w:val="0"/>
          <w:color w:val="000000" w:themeColor="text1"/>
          <w:sz w:val="28"/>
          <w:szCs w:val="28"/>
        </w:rPr>
        <w:t xml:space="preserve"> </w:t>
      </w:r>
      <w:r w:rsidR="007C091A" w:rsidRPr="007C091A">
        <w:rPr>
          <w:snapToGrid w:val="0"/>
          <w:color w:val="000000" w:themeColor="text1"/>
          <w:sz w:val="28"/>
          <w:szCs w:val="28"/>
        </w:rPr>
        <w:t>г.Владикавказ</w:t>
      </w:r>
      <w:r w:rsidR="007C091A">
        <w:rPr>
          <w:snapToGrid w:val="0"/>
          <w:color w:val="000000" w:themeColor="text1"/>
          <w:sz w:val="28"/>
          <w:szCs w:val="28"/>
        </w:rPr>
        <w:t>.</w:t>
      </w:r>
    </w:p>
    <w:p w:rsidR="00647334" w:rsidRPr="00431A93" w:rsidRDefault="007C091A" w:rsidP="007C091A">
      <w:pPr>
        <w:shd w:val="clear" w:color="auto" w:fill="FFFFFF"/>
        <w:ind w:firstLine="709"/>
        <w:jc w:val="both"/>
        <w:rPr>
          <w:sz w:val="28"/>
          <w:szCs w:val="28"/>
        </w:rPr>
      </w:pPr>
      <w:r w:rsidRPr="007C091A">
        <w:rPr>
          <w:snapToGrid w:val="0"/>
          <w:color w:val="000000" w:themeColor="text1"/>
          <w:sz w:val="28"/>
          <w:szCs w:val="28"/>
        </w:rPr>
        <w:t xml:space="preserve"> </w:t>
      </w:r>
      <w:r w:rsidR="00647334" w:rsidRPr="00431A93">
        <w:rPr>
          <w:sz w:val="28"/>
          <w:szCs w:val="28"/>
        </w:rPr>
        <w:t xml:space="preserve">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w:t>
      </w:r>
      <w:r w:rsidR="007C091A">
        <w:rPr>
          <w:color w:val="000000" w:themeColor="text1"/>
          <w:sz w:val="28"/>
          <w:szCs w:val="28"/>
          <w:lang w:eastAsia="en-US"/>
        </w:rPr>
        <w:t xml:space="preserve">на </w:t>
      </w:r>
      <w:r w:rsidR="007C091A" w:rsidRPr="007C091A">
        <w:rPr>
          <w:color w:val="000000" w:themeColor="text1"/>
          <w:sz w:val="28"/>
          <w:szCs w:val="28"/>
          <w:lang w:eastAsia="en-US"/>
        </w:rPr>
        <w:t>официальном сайте муниципального образования</w:t>
      </w:r>
      <w:r w:rsidR="007C091A">
        <w:rPr>
          <w:color w:val="000000" w:themeColor="text1"/>
          <w:sz w:val="28"/>
          <w:szCs w:val="28"/>
          <w:lang w:eastAsia="en-US"/>
        </w:rPr>
        <w:t xml:space="preserve"> </w:t>
      </w:r>
      <w:r w:rsidR="007C091A" w:rsidRPr="007C091A">
        <w:rPr>
          <w:color w:val="000000" w:themeColor="text1"/>
          <w:sz w:val="28"/>
          <w:szCs w:val="28"/>
          <w:lang w:eastAsia="en-US"/>
        </w:rPr>
        <w:t xml:space="preserve">г.Владикавказ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w:t>
      </w:r>
      <w:r w:rsidRPr="00431A93">
        <w:rPr>
          <w:color w:val="000000" w:themeColor="text1"/>
          <w:sz w:val="28"/>
          <w:szCs w:val="28"/>
          <w:lang w:eastAsia="en-US"/>
        </w:rPr>
        <w:lastRenderedPageBreak/>
        <w:t xml:space="preserve">и (или) извещение, до даты окончания подачи заявок этот срок составлял не 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 xml:space="preserve">ения </w:t>
      </w:r>
      <w:r w:rsidR="007C091A">
        <w:rPr>
          <w:rFonts w:eastAsia="Times New Roman"/>
          <w:color w:val="000000"/>
          <w:sz w:val="28"/>
          <w:szCs w:val="28"/>
        </w:rPr>
        <w:t xml:space="preserve">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 </w:t>
      </w:r>
      <w:r w:rsidR="00F400AA" w:rsidRPr="00431A93">
        <w:rPr>
          <w:rFonts w:eastAsia="Times New Roman"/>
          <w:color w:val="000000"/>
          <w:sz w:val="28"/>
          <w:szCs w:val="28"/>
        </w:rPr>
        <w:t xml:space="preserve">в информационно-телекоммуникационной сети </w:t>
      </w:r>
      <w:r w:rsidR="00F400AA" w:rsidRPr="00431A93">
        <w:rPr>
          <w:rFonts w:eastAsia="Times New Roman"/>
          <w:color w:val="000000"/>
          <w:sz w:val="28"/>
          <w:szCs w:val="28"/>
        </w:rPr>
        <w:lastRenderedPageBreak/>
        <w:t xml:space="preserve">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w:t>
      </w:r>
      <w:r w:rsidR="007C091A">
        <w:rPr>
          <w:color w:val="000000"/>
          <w:sz w:val="28"/>
          <w:szCs w:val="28"/>
        </w:rPr>
        <w:t xml:space="preserve">на </w:t>
      </w:r>
      <w:r w:rsidR="007C091A" w:rsidRPr="007C091A">
        <w:rPr>
          <w:color w:val="000000"/>
          <w:sz w:val="28"/>
          <w:szCs w:val="28"/>
        </w:rPr>
        <w:t>официальном сайте муниципального образования</w:t>
      </w:r>
      <w:r w:rsidR="007C091A">
        <w:rPr>
          <w:color w:val="000000"/>
          <w:sz w:val="28"/>
          <w:szCs w:val="28"/>
        </w:rPr>
        <w:t xml:space="preserve"> </w:t>
      </w:r>
      <w:r w:rsidR="007C091A" w:rsidRPr="007C091A">
        <w:rPr>
          <w:color w:val="000000"/>
          <w:sz w:val="28"/>
          <w:szCs w:val="28"/>
        </w:rPr>
        <w:t>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 xml:space="preserve">ещения 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3" w:name="Par351"/>
      <w:bookmarkEnd w:id="3"/>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605B39"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w:t>
      </w:r>
      <w:r w:rsidRPr="000F570B">
        <w:rPr>
          <w:sz w:val="28"/>
          <w:szCs w:val="28"/>
        </w:rPr>
        <w:t>),</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w:t>
      </w:r>
      <w:r w:rsidRPr="00431A93">
        <w:rPr>
          <w:sz w:val="28"/>
          <w:szCs w:val="28"/>
        </w:rPr>
        <w:lastRenderedPageBreak/>
        <w:t>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sidRPr="00431A93">
        <w:rPr>
          <w:sz w:val="28"/>
          <w:szCs w:val="28"/>
        </w:rPr>
        <w:t xml:space="preserve"> (</w:t>
      </w:r>
      <w:r w:rsidR="008E0B88" w:rsidRPr="00431A93">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431A93">
        <w:rPr>
          <w:sz w:val="28"/>
          <w:szCs w:val="28"/>
        </w:rPr>
        <w:t>.</w:t>
      </w:r>
      <w:r w:rsidR="00625A8B" w:rsidRPr="00431A93">
        <w:t xml:space="preserve"> </w:t>
      </w:r>
      <w:r w:rsidR="00625A8B" w:rsidRPr="00431A93">
        <w:rPr>
          <w:sz w:val="28"/>
          <w:szCs w:val="28"/>
        </w:rPr>
        <w:t>Указываются в данных о пассажирских транспортных средствах согласно приложению 6 к конкурсной документации;</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4D5390" w:rsidRPr="00431A93" w:rsidRDefault="004D5390" w:rsidP="00F67E0B">
      <w:pPr>
        <w:widowControl w:val="0"/>
        <w:tabs>
          <w:tab w:val="left" w:pos="993"/>
        </w:tabs>
        <w:autoSpaceDE w:val="0"/>
        <w:autoSpaceDN w:val="0"/>
        <w:adjustRightInd w:val="0"/>
        <w:ind w:firstLine="709"/>
        <w:contextualSpacing/>
        <w:jc w:val="both"/>
        <w:rPr>
          <w:color w:val="000000"/>
          <w:sz w:val="28"/>
          <w:szCs w:val="28"/>
        </w:rPr>
      </w:pP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4"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 xml:space="preserve">8.5. </w:t>
      </w:r>
      <w:r w:rsidRPr="00431A93">
        <w:rPr>
          <w:sz w:val="28"/>
          <w:szCs w:val="28"/>
        </w:rPr>
        <w:t>Претендент обязан:</w:t>
      </w:r>
    </w:p>
    <w:bookmarkEnd w:id="4"/>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lastRenderedPageBreak/>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5" w:name="Par103"/>
      <w:bookmarkEnd w:id="5"/>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lastRenderedPageBreak/>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w:t>
      </w:r>
      <w:r w:rsidR="006A4200" w:rsidRPr="00431A93">
        <w:rPr>
          <w:sz w:val="28"/>
          <w:szCs w:val="28"/>
        </w:rPr>
        <w:lastRenderedPageBreak/>
        <w:t xml:space="preserve">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lastRenderedPageBreak/>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w:t>
      </w:r>
      <w:r w:rsidR="00667BF5" w:rsidRPr="00431A93">
        <w:rPr>
          <w:rFonts w:eastAsia="Times New Roman"/>
          <w:sz w:val="28"/>
          <w:szCs w:val="28"/>
        </w:rPr>
        <w:lastRenderedPageBreak/>
        <w:t xml:space="preserve">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A63EA7" w:rsidRPr="00431A93" w:rsidRDefault="001B7B15" w:rsidP="007C091A">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7C091A" w:rsidRPr="007C091A">
        <w:rPr>
          <w:rFonts w:ascii="Times New Roman" w:hAnsi="Times New Roman" w:cs="Times New Roman"/>
          <w:sz w:val="28"/>
          <w:szCs w:val="28"/>
        </w:rPr>
        <w:t>официальном сайте муниципального образования</w:t>
      </w:r>
      <w:r w:rsidR="007C091A">
        <w:rPr>
          <w:rFonts w:ascii="Times New Roman" w:hAnsi="Times New Roman" w:cs="Times New Roman"/>
          <w:sz w:val="28"/>
          <w:szCs w:val="28"/>
        </w:rPr>
        <w:t xml:space="preserve"> </w:t>
      </w:r>
      <w:r w:rsidR="007C091A" w:rsidRPr="007C091A">
        <w:rPr>
          <w:rFonts w:ascii="Times New Roman" w:hAnsi="Times New Roman" w:cs="Times New Roman"/>
          <w:sz w:val="28"/>
          <w:szCs w:val="28"/>
        </w:rPr>
        <w:t xml:space="preserve">г.Владикавказ </w:t>
      </w:r>
      <w:r w:rsidR="00DC5784"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w:t>
      </w:r>
      <w:r w:rsidRPr="00431A93">
        <w:rPr>
          <w:rFonts w:eastAsia="Times New Roman"/>
          <w:sz w:val="28"/>
          <w:szCs w:val="28"/>
        </w:rPr>
        <w:lastRenderedPageBreak/>
        <w:t>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 xml:space="preserve">для </w:t>
      </w:r>
      <w:r w:rsidR="00DC5A0B" w:rsidRPr="00431A93">
        <w:rPr>
          <w:rFonts w:eastAsia="Times New Roman"/>
          <w:sz w:val="28"/>
          <w:szCs w:val="28"/>
        </w:rPr>
        <w:lastRenderedPageBreak/>
        <w:t>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w:t>
      </w:r>
      <w:r w:rsidR="007C091A" w:rsidRPr="007C091A">
        <w:rPr>
          <w:rFonts w:eastAsia="Times New Roman"/>
          <w:sz w:val="28"/>
          <w:szCs w:val="28"/>
        </w:rPr>
        <w:t>официальном сайте муниципального образования</w:t>
      </w:r>
      <w:r w:rsidR="007C091A">
        <w:rPr>
          <w:rFonts w:eastAsia="Times New Roman"/>
          <w:sz w:val="28"/>
          <w:szCs w:val="28"/>
        </w:rPr>
        <w:t xml:space="preserve"> </w:t>
      </w:r>
      <w:r w:rsidR="007C091A" w:rsidRPr="007C091A">
        <w:rPr>
          <w:rFonts w:eastAsia="Times New Roman"/>
          <w:sz w:val="28"/>
          <w:szCs w:val="28"/>
        </w:rPr>
        <w:t xml:space="preserve">г.Владикавказ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w:t>
      </w:r>
      <w:r w:rsidR="007C091A">
        <w:rPr>
          <w:color w:val="000000" w:themeColor="text1"/>
          <w:spacing w:val="2"/>
          <w:sz w:val="28"/>
          <w:szCs w:val="28"/>
        </w:rPr>
        <w:t xml:space="preserve"> </w:t>
      </w:r>
      <w:r w:rsidR="007A2236" w:rsidRPr="00431A93">
        <w:rPr>
          <w:color w:val="000000" w:themeColor="text1"/>
          <w:spacing w:val="2"/>
          <w:sz w:val="28"/>
          <w:szCs w:val="28"/>
        </w:rPr>
        <w:t xml:space="preserve">участие в открытом конкурсе которого присвоен второй номер. Соответствующая информация размещается на </w:t>
      </w:r>
      <w:r w:rsidR="007C091A" w:rsidRPr="007C091A">
        <w:rPr>
          <w:color w:val="000000" w:themeColor="text1"/>
          <w:spacing w:val="2"/>
          <w:sz w:val="28"/>
          <w:szCs w:val="28"/>
        </w:rPr>
        <w:t>официальном сайте муниципального образования</w:t>
      </w:r>
      <w:r w:rsidR="007C091A">
        <w:rPr>
          <w:color w:val="000000" w:themeColor="text1"/>
          <w:spacing w:val="2"/>
          <w:sz w:val="28"/>
          <w:szCs w:val="28"/>
        </w:rPr>
        <w:t xml:space="preserve"> </w:t>
      </w:r>
      <w:r w:rsidR="007C091A" w:rsidRPr="007C091A">
        <w:rPr>
          <w:color w:val="000000" w:themeColor="text1"/>
          <w:spacing w:val="2"/>
          <w:sz w:val="28"/>
          <w:szCs w:val="28"/>
        </w:rPr>
        <w:t xml:space="preserve">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w:t>
      </w:r>
      <w:r w:rsidR="007A2236" w:rsidRPr="00431A93">
        <w:rPr>
          <w:color w:val="000000" w:themeColor="text1"/>
          <w:spacing w:val="2"/>
          <w:sz w:val="28"/>
          <w:szCs w:val="28"/>
        </w:rPr>
        <w:lastRenderedPageBreak/>
        <w:t>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Default="00136F40"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ШКАЛА</w:t>
      </w: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оценки заявок на участие в конкурсе</w:t>
      </w:r>
    </w:p>
    <w:p w:rsidR="00104968" w:rsidRPr="00431A93"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Баллы</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both"/>
              <w:rPr>
                <w:rFonts w:eastAsia="Times New Roman"/>
              </w:rPr>
            </w:pPr>
            <w:bookmarkStart w:id="6" w:name="sub_10011"/>
            <w:r w:rsidRPr="00431A93">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431A93">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bookmarkStart w:id="7" w:name="sub_10012"/>
            <w:r w:rsidRPr="00431A93">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4</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контроля</w:t>
            </w:r>
            <w:r w:rsidR="00104968" w:rsidRPr="00431A93">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безналичной оплаты</w:t>
            </w:r>
            <w:r w:rsidR="00104968" w:rsidRPr="00431A93">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431A93" w:rsidRDefault="00104968" w:rsidP="00104968">
            <w:pPr>
              <w:autoSpaceDE w:val="0"/>
              <w:autoSpaceDN w:val="0"/>
              <w:adjustRightInd w:val="0"/>
              <w:jc w:val="both"/>
              <w:rPr>
                <w:rFonts w:eastAsia="Times New Roman"/>
              </w:rPr>
            </w:pP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 количество баллов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lastRenderedPageBreak/>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bl>
    <w:p w:rsidR="00104968" w:rsidRPr="00431A93" w:rsidRDefault="00104968" w:rsidP="00104968">
      <w:pPr>
        <w:autoSpaceDE w:val="0"/>
        <w:autoSpaceDN w:val="0"/>
        <w:adjustRightInd w:val="0"/>
        <w:jc w:val="both"/>
        <w:rPr>
          <w:rFonts w:eastAsia="Times New Roman"/>
          <w:b/>
          <w:bCs/>
          <w:color w:val="26282F"/>
        </w:rPr>
      </w:pPr>
    </w:p>
    <w:p w:rsidR="00104968" w:rsidRPr="00431A93" w:rsidRDefault="00104968" w:rsidP="00104968">
      <w:pPr>
        <w:autoSpaceDE w:val="0"/>
        <w:autoSpaceDN w:val="0"/>
        <w:adjustRightInd w:val="0"/>
        <w:jc w:val="both"/>
        <w:rPr>
          <w:rFonts w:eastAsia="Times New Roman"/>
          <w:sz w:val="22"/>
          <w:szCs w:val="28"/>
        </w:rPr>
      </w:pPr>
      <w:r w:rsidRPr="00431A93">
        <w:rPr>
          <w:rFonts w:eastAsia="Times New Roman"/>
          <w:b/>
          <w:bCs/>
          <w:color w:val="26282F"/>
          <w:sz w:val="22"/>
          <w:szCs w:val="28"/>
        </w:rPr>
        <w:t>Примечание:</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1. Победитель открытого конкурса </w:t>
      </w:r>
      <w:r w:rsidRPr="00431A93">
        <w:rPr>
          <w:rFonts w:eastAsia="Times New Roman"/>
          <w:bCs/>
          <w:color w:val="26282F"/>
          <w:sz w:val="22"/>
          <w:szCs w:val="28"/>
        </w:rPr>
        <w:t xml:space="preserve">на право осуществления перевозок </w:t>
      </w:r>
      <w:r w:rsidRPr="00431A93">
        <w:rPr>
          <w:rFonts w:eastAsia="Times New Roman"/>
          <w:bCs/>
          <w:sz w:val="22"/>
          <w:szCs w:val="28"/>
        </w:rPr>
        <w:t xml:space="preserve">по муниципальным </w:t>
      </w:r>
      <w:r w:rsidRPr="00431A93">
        <w:rPr>
          <w:rFonts w:eastAsia="Times New Roman"/>
          <w:bCs/>
          <w:color w:val="26282F"/>
          <w:sz w:val="22"/>
          <w:szCs w:val="28"/>
        </w:rPr>
        <w:t>маршрутам регулярных перево</w:t>
      </w:r>
      <w:r w:rsidR="009F0F42" w:rsidRPr="00431A93">
        <w:rPr>
          <w:rFonts w:eastAsia="Times New Roman"/>
          <w:bCs/>
          <w:color w:val="26282F"/>
          <w:sz w:val="22"/>
          <w:szCs w:val="28"/>
        </w:rPr>
        <w:t xml:space="preserve">зок автомобильным транспортом на территории городского округа г.Владикавказ </w:t>
      </w:r>
      <w:r w:rsidRPr="00431A93">
        <w:rPr>
          <w:rFonts w:eastAsia="Times New Roman"/>
          <w:bCs/>
          <w:color w:val="26282F"/>
          <w:sz w:val="22"/>
          <w:szCs w:val="28"/>
        </w:rPr>
        <w:t xml:space="preserve">по нерегулируемым тарифам </w:t>
      </w:r>
      <w:r w:rsidRPr="00431A93">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431A93">
          <w:rPr>
            <w:rFonts w:eastAsia="Times New Roman"/>
            <w:sz w:val="22"/>
            <w:szCs w:val="28"/>
          </w:rPr>
          <w:t>пунктах 1</w:t>
        </w:r>
      </w:hyperlink>
      <w:r w:rsidRPr="00431A93">
        <w:rPr>
          <w:rFonts w:eastAsia="Times New Roman"/>
          <w:sz w:val="22"/>
          <w:szCs w:val="28"/>
        </w:rPr>
        <w:t xml:space="preserve">, </w:t>
      </w:r>
      <w:hyperlink r:id="rId20" w:anchor="sub_10012" w:history="1">
        <w:r w:rsidRPr="00431A93">
          <w:rPr>
            <w:rFonts w:eastAsia="Times New Roman"/>
            <w:sz w:val="22"/>
            <w:szCs w:val="28"/>
          </w:rPr>
          <w:t>2</w:t>
        </w:r>
      </w:hyperlink>
      <w:r w:rsidRPr="00431A93">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Pr="00431A93" w:rsidRDefault="00104968" w:rsidP="00104968">
      <w:pPr>
        <w:autoSpaceDE w:val="0"/>
        <w:autoSpaceDN w:val="0"/>
        <w:adjustRightInd w:val="0"/>
        <w:ind w:firstLine="708"/>
        <w:jc w:val="both"/>
        <w:rPr>
          <w:rFonts w:eastAsia="Times New Roman"/>
          <w:sz w:val="28"/>
          <w:szCs w:val="28"/>
        </w:rPr>
      </w:pPr>
    </w:p>
    <w:p w:rsidR="00104968" w:rsidRPr="00431A93" w:rsidRDefault="00104968" w:rsidP="00104968">
      <w:pPr>
        <w:autoSpaceDE w:val="0"/>
        <w:autoSpaceDN w:val="0"/>
        <w:adjustRightInd w:val="0"/>
        <w:jc w:val="both"/>
        <w:rPr>
          <w:rFonts w:eastAsia="Times New Roman"/>
        </w:rPr>
      </w:pPr>
    </w:p>
    <w:p w:rsidR="00104968" w:rsidRPr="00431A93" w:rsidRDefault="00104968" w:rsidP="00104968">
      <w:pPr>
        <w:autoSpaceDE w:val="0"/>
        <w:autoSpaceDN w:val="0"/>
        <w:adjustRightInd w:val="0"/>
        <w:jc w:val="center"/>
        <w:rPr>
          <w:rFonts w:eastAsia="Times New Roman"/>
        </w:rPr>
      </w:pPr>
      <w:r w:rsidRPr="00431A93">
        <w:rPr>
          <w:rFonts w:eastAsia="Times New Roman"/>
        </w:rPr>
        <w:t>____________________</w:t>
      </w: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lastRenderedPageBreak/>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Default="004D5390" w:rsidP="004D5390">
      <w:pPr>
        <w:autoSpaceDE w:val="0"/>
        <w:autoSpaceDN w:val="0"/>
        <w:adjustRightInd w:val="0"/>
        <w:ind w:firstLine="709"/>
        <w:jc w:val="both"/>
        <w:rPr>
          <w:rFonts w:eastAsia="Times New Roman"/>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r w:rsidR="000F570B">
        <w:rPr>
          <w:rFonts w:eastAsia="Times New Roman"/>
          <w:bCs/>
          <w:color w:val="000000"/>
          <w:sz w:val="28"/>
        </w:rPr>
        <w:t>;</w:t>
      </w:r>
    </w:p>
    <w:p w:rsidR="000F570B" w:rsidRPr="00431A93" w:rsidRDefault="000F570B" w:rsidP="004D5390">
      <w:pPr>
        <w:autoSpaceDE w:val="0"/>
        <w:autoSpaceDN w:val="0"/>
        <w:adjustRightInd w:val="0"/>
        <w:ind w:firstLine="709"/>
        <w:jc w:val="both"/>
        <w:rPr>
          <w:rFonts w:eastAsia="Times New Roman"/>
          <w:b/>
          <w:bCs/>
          <w:color w:val="000000"/>
          <w:sz w:val="28"/>
        </w:rPr>
      </w:pPr>
      <w:r w:rsidRPr="000F570B">
        <w:rPr>
          <w:sz w:val="28"/>
          <w:szCs w:val="28"/>
        </w:rPr>
        <w:t>- застраховать, посредствам заключения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Pr>
          <w:sz w:val="28"/>
          <w:szCs w:val="28"/>
        </w:rPr>
        <w:t>.</w:t>
      </w:r>
    </w:p>
    <w:p w:rsidR="00A33E57" w:rsidRDefault="004D5390" w:rsidP="00A33E57">
      <w:pPr>
        <w:pStyle w:val="a3"/>
        <w:tabs>
          <w:tab w:val="left" w:pos="284"/>
          <w:tab w:val="left" w:pos="993"/>
        </w:tabs>
        <w:ind w:left="0" w:firstLine="709"/>
        <w:jc w:val="both"/>
        <w:rPr>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0F570B">
        <w:rPr>
          <w:sz w:val="28"/>
          <w:szCs w:val="28"/>
        </w:rPr>
        <w:t>:</w:t>
      </w:r>
    </w:p>
    <w:p w:rsidR="000F570B" w:rsidRDefault="000F570B" w:rsidP="00A33E57">
      <w:pPr>
        <w:pStyle w:val="a3"/>
        <w:tabs>
          <w:tab w:val="left" w:pos="284"/>
          <w:tab w:val="left" w:pos="993"/>
        </w:tabs>
        <w:ind w:left="0" w:firstLine="709"/>
        <w:jc w:val="both"/>
        <w:rPr>
          <w:sz w:val="28"/>
          <w:szCs w:val="28"/>
        </w:rPr>
      </w:pPr>
    </w:p>
    <w:p w:rsidR="000F570B" w:rsidRPr="00431A93" w:rsidRDefault="000F570B" w:rsidP="00A33E57">
      <w:pPr>
        <w:pStyle w:val="a3"/>
        <w:tabs>
          <w:tab w:val="left" w:pos="284"/>
          <w:tab w:val="left" w:pos="993"/>
        </w:tabs>
        <w:ind w:left="0" w:firstLine="709"/>
        <w:jc w:val="both"/>
        <w:rPr>
          <w:i/>
          <w:sz w:val="28"/>
          <w:szCs w:val="28"/>
        </w:rPr>
      </w:pP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Default="004D5390"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lastRenderedPageBreak/>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3) государственные регистрационные знаки транспортных средств, предусмотренных договорами обязательного страхования гражданской </w:t>
      </w:r>
      <w:r w:rsidRPr="00431A93">
        <w:rPr>
          <w:rFonts w:eastAsia="Times New Roman"/>
          <w:color w:val="000000"/>
          <w:sz w:val="28"/>
          <w:szCs w:val="28"/>
        </w:rPr>
        <w:lastRenderedPageBreak/>
        <w:t>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FD0F3D" w:rsidRPr="00FD0F3D" w:rsidRDefault="00FD0F3D" w:rsidP="00FD0F3D">
      <w:pPr>
        <w:autoSpaceDE w:val="0"/>
        <w:autoSpaceDN w:val="0"/>
        <w:adjustRightInd w:val="0"/>
        <w:jc w:val="right"/>
        <w:rPr>
          <w:rFonts w:eastAsia="Times New Roman"/>
          <w:b/>
          <w:bCs/>
          <w:color w:val="000000"/>
        </w:rPr>
      </w:pPr>
      <w:r w:rsidRPr="00FD0F3D">
        <w:rPr>
          <w:rFonts w:eastAsia="Times New Roman"/>
          <w:b/>
          <w:bCs/>
          <w:color w:val="000000"/>
        </w:rPr>
        <w:lastRenderedPageBreak/>
        <w:t>ПРИЛОЖЕНИЕ 6</w:t>
      </w:r>
    </w:p>
    <w:p w:rsidR="00FD0F3D" w:rsidRPr="00FD0F3D" w:rsidRDefault="00FD0F3D" w:rsidP="00FD0F3D">
      <w:pPr>
        <w:widowControl w:val="0"/>
        <w:autoSpaceDE w:val="0"/>
        <w:autoSpaceDN w:val="0"/>
        <w:adjustRightInd w:val="0"/>
        <w:jc w:val="right"/>
        <w:rPr>
          <w:rFonts w:eastAsia="Times New Roman"/>
          <w:sz w:val="20"/>
          <w:szCs w:val="20"/>
          <w:lang w:eastAsia="ar-SA"/>
        </w:rPr>
      </w:pPr>
      <w:r w:rsidRPr="00FD0F3D">
        <w:rPr>
          <w:rFonts w:eastAsia="Times New Roman"/>
          <w:sz w:val="20"/>
          <w:szCs w:val="20"/>
          <w:lang w:eastAsia="ar-SA"/>
        </w:rPr>
        <w:t xml:space="preserve">к конкурсной документации </w:t>
      </w: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center"/>
        <w:rPr>
          <w:rFonts w:eastAsia="Times New Roman"/>
          <w:b/>
          <w:bCs/>
          <w:color w:val="000000"/>
        </w:rPr>
      </w:pPr>
      <w:r w:rsidRPr="00FD0F3D">
        <w:rPr>
          <w:rFonts w:eastAsia="Times New Roman"/>
          <w:b/>
          <w:bCs/>
          <w:color w:val="000000"/>
        </w:rPr>
        <w:t>ДАННЫЕ О ПАССАЖИРСКИХ ТРАНСПОРТНЫХ СРЕДСТВАХ</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ab/>
        <w:t>&lt;*&gt; В графах с 5 по 14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7"/>
        <w:gridCol w:w="1418"/>
        <w:gridCol w:w="709"/>
        <w:gridCol w:w="426"/>
        <w:gridCol w:w="567"/>
        <w:gridCol w:w="425"/>
        <w:gridCol w:w="1134"/>
        <w:gridCol w:w="851"/>
        <w:gridCol w:w="708"/>
        <w:gridCol w:w="567"/>
        <w:gridCol w:w="567"/>
        <w:gridCol w:w="709"/>
        <w:gridCol w:w="784"/>
      </w:tblGrid>
      <w:tr w:rsidR="00FD0F3D" w:rsidRPr="00FD0F3D" w:rsidTr="00BC3FAE">
        <w:tc>
          <w:tcPr>
            <w:tcW w:w="566" w:type="dxa"/>
            <w:vMerge w:val="restart"/>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 п/п</w:t>
            </w:r>
          </w:p>
        </w:tc>
        <w:tc>
          <w:tcPr>
            <w:tcW w:w="567"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 xml:space="preserve">Класс, </w:t>
            </w:r>
            <w:r w:rsidRPr="00FD0F3D">
              <w:rPr>
                <w:rFonts w:eastAsia="Times New Roman"/>
                <w:bCs/>
                <w:color w:val="000000"/>
                <w:sz w:val="20"/>
                <w:szCs w:val="20"/>
              </w:rPr>
              <w:t>пассажировместимость</w:t>
            </w:r>
          </w:p>
        </w:tc>
        <w:tc>
          <w:tcPr>
            <w:tcW w:w="1418"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Экологический класс</w:t>
            </w:r>
          </w:p>
        </w:tc>
        <w:tc>
          <w:tcPr>
            <w:tcW w:w="6738" w:type="dxa"/>
            <w:gridSpan w:val="10"/>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Характеристики транспортных средств*</w:t>
            </w:r>
          </w:p>
        </w:tc>
      </w:tr>
      <w:tr w:rsidR="00FD0F3D" w:rsidRPr="00FD0F3D" w:rsidTr="00BC3FAE">
        <w:trPr>
          <w:cantSplit/>
          <w:trHeight w:val="3410"/>
        </w:trPr>
        <w:tc>
          <w:tcPr>
            <w:tcW w:w="566" w:type="dxa"/>
            <w:vMerge/>
          </w:tcPr>
          <w:p w:rsidR="00FD0F3D" w:rsidRPr="00FD0F3D" w:rsidRDefault="00FD0F3D" w:rsidP="00FD0F3D">
            <w:pPr>
              <w:autoSpaceDE w:val="0"/>
              <w:autoSpaceDN w:val="0"/>
              <w:adjustRightInd w:val="0"/>
              <w:jc w:val="center"/>
              <w:rPr>
                <w:rFonts w:eastAsia="Times New Roman"/>
                <w:sz w:val="20"/>
                <w:szCs w:val="20"/>
              </w:rPr>
            </w:pPr>
          </w:p>
        </w:tc>
        <w:tc>
          <w:tcPr>
            <w:tcW w:w="567" w:type="dxa"/>
            <w:vMerge/>
          </w:tcPr>
          <w:p w:rsidR="00FD0F3D" w:rsidRPr="00FD0F3D" w:rsidRDefault="00FD0F3D" w:rsidP="00FD0F3D">
            <w:pPr>
              <w:autoSpaceDE w:val="0"/>
              <w:autoSpaceDN w:val="0"/>
              <w:adjustRightInd w:val="0"/>
              <w:jc w:val="center"/>
              <w:rPr>
                <w:rFonts w:eastAsia="Times New Roman"/>
                <w:sz w:val="20"/>
                <w:szCs w:val="20"/>
              </w:rPr>
            </w:pPr>
          </w:p>
        </w:tc>
        <w:tc>
          <w:tcPr>
            <w:tcW w:w="1418" w:type="dxa"/>
            <w:vMerge/>
          </w:tcPr>
          <w:p w:rsidR="00FD0F3D" w:rsidRPr="00FD0F3D" w:rsidRDefault="00FD0F3D" w:rsidP="00FD0F3D">
            <w:pPr>
              <w:autoSpaceDE w:val="0"/>
              <w:autoSpaceDN w:val="0"/>
              <w:adjustRightInd w:val="0"/>
              <w:jc w:val="center"/>
              <w:rPr>
                <w:rFonts w:eastAsia="Times New Roman"/>
                <w:sz w:val="20"/>
                <w:szCs w:val="20"/>
              </w:rPr>
            </w:pPr>
          </w:p>
        </w:tc>
        <w:tc>
          <w:tcPr>
            <w:tcW w:w="709" w:type="dxa"/>
            <w:vMerge/>
          </w:tcPr>
          <w:p w:rsidR="00FD0F3D" w:rsidRPr="00FD0F3D" w:rsidRDefault="00FD0F3D" w:rsidP="00FD0F3D">
            <w:pPr>
              <w:autoSpaceDE w:val="0"/>
              <w:autoSpaceDN w:val="0"/>
              <w:adjustRightInd w:val="0"/>
              <w:jc w:val="center"/>
              <w:rPr>
                <w:rFonts w:eastAsia="Times New Roman"/>
                <w:sz w:val="20"/>
                <w:szCs w:val="20"/>
              </w:rPr>
            </w:pPr>
          </w:p>
        </w:tc>
        <w:tc>
          <w:tcPr>
            <w:tcW w:w="426"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8" w:name="P196"/>
            <w:bookmarkEnd w:id="8"/>
            <w:r w:rsidRPr="00FD0F3D">
              <w:rPr>
                <w:rFonts w:eastAsia="Times New Roman"/>
                <w:bCs/>
                <w:color w:val="000000"/>
                <w:sz w:val="20"/>
                <w:szCs w:val="20"/>
              </w:rPr>
              <w:t>наличие низкого пола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bCs/>
                <w:color w:val="000000"/>
                <w:sz w:val="20"/>
                <w:szCs w:val="20"/>
              </w:rPr>
              <w:t>наличие автоматической двери</w:t>
            </w:r>
          </w:p>
        </w:tc>
        <w:tc>
          <w:tcPr>
            <w:tcW w:w="425"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9" w:name="P197"/>
            <w:bookmarkEnd w:id="9"/>
            <w:r w:rsidRPr="00FD0F3D">
              <w:rPr>
                <w:rFonts w:eastAsia="Times New Roman"/>
                <w:bCs/>
                <w:color w:val="000000"/>
                <w:sz w:val="20"/>
                <w:szCs w:val="20"/>
              </w:rPr>
              <w:t>наличие кондиционера</w:t>
            </w:r>
          </w:p>
        </w:tc>
        <w:tc>
          <w:tcPr>
            <w:tcW w:w="1134"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0" w:name="P198"/>
            <w:bookmarkEnd w:id="10"/>
            <w:r w:rsidRPr="00FD0F3D">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1" w:name="P199"/>
            <w:bookmarkEnd w:id="11"/>
            <w:r w:rsidRPr="00FD0F3D">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2" w:name="P200"/>
            <w:bookmarkEnd w:id="12"/>
            <w:r w:rsidRPr="00FD0F3D">
              <w:rPr>
                <w:rFonts w:eastAsia="Times New Roman"/>
                <w:bCs/>
                <w:color w:val="000000"/>
                <w:sz w:val="20"/>
                <w:szCs w:val="20"/>
              </w:rPr>
              <w:t>система контроля температуры воздуха в салоне</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3" w:name="P201"/>
            <w:bookmarkEnd w:id="13"/>
            <w:r w:rsidRPr="00FD0F3D">
              <w:rPr>
                <w:rFonts w:eastAsia="Times New Roman"/>
                <w:bCs/>
                <w:color w:val="000000"/>
                <w:sz w:val="20"/>
                <w:szCs w:val="20"/>
              </w:rPr>
              <w:t>система безналичной оплаты проезда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4" w:name="P202"/>
            <w:bookmarkEnd w:id="14"/>
            <w:r w:rsidRPr="00FD0F3D">
              <w:rPr>
                <w:rFonts w:eastAsia="Times New Roman"/>
                <w:bCs/>
                <w:color w:val="000000"/>
                <w:sz w:val="20"/>
                <w:szCs w:val="20"/>
              </w:rPr>
              <w:t>оборудования для использования газомоторного топлива</w:t>
            </w:r>
          </w:p>
        </w:tc>
        <w:tc>
          <w:tcPr>
            <w:tcW w:w="709"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электронное информационное табло</w:t>
            </w:r>
          </w:p>
        </w:tc>
        <w:tc>
          <w:tcPr>
            <w:tcW w:w="784"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перевозка пассажиров стоя</w:t>
            </w:r>
          </w:p>
        </w:tc>
      </w:tr>
      <w:tr w:rsidR="00FD0F3D" w:rsidRPr="00FD0F3D" w:rsidTr="00BC3FAE">
        <w:trPr>
          <w:cantSplit/>
          <w:trHeight w:hRule="exact" w:val="582"/>
        </w:trPr>
        <w:tc>
          <w:tcPr>
            <w:tcW w:w="56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141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3</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4</w:t>
            </w:r>
          </w:p>
        </w:tc>
        <w:tc>
          <w:tcPr>
            <w:tcW w:w="42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5</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6</w:t>
            </w:r>
          </w:p>
        </w:tc>
        <w:tc>
          <w:tcPr>
            <w:tcW w:w="425"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7</w:t>
            </w:r>
          </w:p>
        </w:tc>
        <w:tc>
          <w:tcPr>
            <w:tcW w:w="113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8</w:t>
            </w:r>
          </w:p>
        </w:tc>
        <w:tc>
          <w:tcPr>
            <w:tcW w:w="851"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9</w:t>
            </w:r>
          </w:p>
        </w:tc>
        <w:tc>
          <w:tcPr>
            <w:tcW w:w="70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10</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12</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13</w:t>
            </w:r>
          </w:p>
        </w:tc>
        <w:tc>
          <w:tcPr>
            <w:tcW w:w="78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14</w:t>
            </w:r>
          </w:p>
        </w:tc>
      </w:tr>
      <w:tr w:rsidR="00FD0F3D" w:rsidRPr="00FD0F3D" w:rsidTr="00BC3FAE">
        <w:trPr>
          <w:cantSplit/>
          <w:trHeight w:hRule="exact" w:val="606"/>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bl>
    <w:p w:rsidR="00FD0F3D" w:rsidRPr="00FD0F3D" w:rsidRDefault="00FD0F3D" w:rsidP="00FD0F3D">
      <w:pPr>
        <w:autoSpaceDE w:val="0"/>
        <w:autoSpaceDN w:val="0"/>
        <w:adjustRightInd w:val="0"/>
        <w:ind w:firstLine="709"/>
        <w:jc w:val="both"/>
        <w:rPr>
          <w:rFonts w:eastAsia="Times New Roman"/>
          <w:bCs/>
          <w:color w:val="000000"/>
        </w:rPr>
      </w:pPr>
    </w:p>
    <w:p w:rsidR="00FD0F3D" w:rsidRPr="00FD0F3D" w:rsidRDefault="00FD0F3D" w:rsidP="00FD0F3D">
      <w:pPr>
        <w:autoSpaceDE w:val="0"/>
        <w:autoSpaceDN w:val="0"/>
        <w:adjustRightInd w:val="0"/>
        <w:ind w:firstLine="709"/>
        <w:jc w:val="both"/>
        <w:rPr>
          <w:rFonts w:eastAsia="Times New Roman"/>
          <w:bCs/>
          <w:color w:val="000000"/>
        </w:rPr>
      </w:pPr>
      <w:r w:rsidRPr="00FD0F3D">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FD0F3D">
        <w:rPr>
          <w:rFonts w:eastAsia="Times New Roman"/>
          <w:bCs/>
        </w:rPr>
        <w:t>муниципальному маршруту регулярных</w:t>
      </w:r>
      <w:r w:rsidRPr="00FD0F3D">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_______________________________________________________________________________________________________________________________</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          ___________  _______________</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 xml:space="preserve">Руководитель юридического лица, </w:t>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t xml:space="preserve">        (Подпись)</w:t>
      </w:r>
      <w:r w:rsidRPr="00FD0F3D">
        <w:rPr>
          <w:rFonts w:eastAsia="Times New Roman"/>
          <w:bCs/>
          <w:color w:val="000000"/>
          <w:sz w:val="20"/>
          <w:szCs w:val="20"/>
        </w:rPr>
        <w:tab/>
        <w:t xml:space="preserve">                 (Ф.И.О.)</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индивидуальный предприниматель, уполномоченный</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sz w:val="20"/>
          <w:szCs w:val="20"/>
        </w:rPr>
        <w:t>участник договора простого товарищества (должность)</w:t>
      </w:r>
      <w:r w:rsidRPr="00FD0F3D">
        <w:rPr>
          <w:rFonts w:eastAsia="Times New Roman"/>
          <w:bCs/>
          <w:color w:val="000000"/>
          <w:sz w:val="20"/>
          <w:szCs w:val="20"/>
        </w:rPr>
        <w:tab/>
      </w:r>
      <w:r w:rsidRPr="00FD0F3D">
        <w:rPr>
          <w:rFonts w:eastAsia="Times New Roman"/>
          <w:bCs/>
          <w:color w:val="000000"/>
        </w:rPr>
        <w:tab/>
        <w:t xml:space="preserve">      «_____»___________20___г.</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Calibri"/>
          <w:sz w:val="22"/>
          <w:szCs w:val="22"/>
          <w:lang w:eastAsia="en-US"/>
        </w:rPr>
      </w:pPr>
      <w:r w:rsidRPr="00FD0F3D">
        <w:rPr>
          <w:rFonts w:eastAsia="Times New Roman"/>
          <w:bCs/>
          <w:color w:val="000000"/>
        </w:rPr>
        <w:t>М.П. (при наличии)</w:t>
      </w:r>
    </w:p>
    <w:p w:rsidR="004D0C45" w:rsidRDefault="004D0C45" w:rsidP="007A2236">
      <w:pPr>
        <w:jc w:val="center"/>
        <w:rPr>
          <w:sz w:val="28"/>
          <w:szCs w:val="28"/>
        </w:rPr>
      </w:pPr>
    </w:p>
    <w:p w:rsidR="00FD0F3D" w:rsidRPr="00431A93" w:rsidRDefault="00FD0F3D"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B39" w:rsidRDefault="00605B39" w:rsidP="007A2236">
      <w:r>
        <w:separator/>
      </w:r>
    </w:p>
  </w:endnote>
  <w:endnote w:type="continuationSeparator" w:id="0">
    <w:p w:rsidR="00605B39" w:rsidRDefault="00605B39"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B39" w:rsidRDefault="00605B39" w:rsidP="007A2236">
      <w:r>
        <w:separator/>
      </w:r>
    </w:p>
  </w:footnote>
  <w:footnote w:type="continuationSeparator" w:id="0">
    <w:p w:rsidR="00605B39" w:rsidRDefault="00605B39"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638C2"/>
    <w:rsid w:val="00070D72"/>
    <w:rsid w:val="000845C8"/>
    <w:rsid w:val="00086A69"/>
    <w:rsid w:val="000A4550"/>
    <w:rsid w:val="000B171E"/>
    <w:rsid w:val="000C4577"/>
    <w:rsid w:val="000C654D"/>
    <w:rsid w:val="000C6C89"/>
    <w:rsid w:val="000D47C6"/>
    <w:rsid w:val="000D757B"/>
    <w:rsid w:val="000E0F6B"/>
    <w:rsid w:val="000E232B"/>
    <w:rsid w:val="000E4655"/>
    <w:rsid w:val="000F570B"/>
    <w:rsid w:val="00104497"/>
    <w:rsid w:val="00104968"/>
    <w:rsid w:val="0010554C"/>
    <w:rsid w:val="00122551"/>
    <w:rsid w:val="0013615D"/>
    <w:rsid w:val="00136F40"/>
    <w:rsid w:val="00140BE4"/>
    <w:rsid w:val="00141D93"/>
    <w:rsid w:val="00151347"/>
    <w:rsid w:val="00190B6D"/>
    <w:rsid w:val="001B32E7"/>
    <w:rsid w:val="001B6B1A"/>
    <w:rsid w:val="001B7B15"/>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41627"/>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9200A"/>
    <w:rsid w:val="005C3404"/>
    <w:rsid w:val="005C78C3"/>
    <w:rsid w:val="005D7AE3"/>
    <w:rsid w:val="005F065C"/>
    <w:rsid w:val="005F2C5A"/>
    <w:rsid w:val="005F2E1F"/>
    <w:rsid w:val="005F51D4"/>
    <w:rsid w:val="00605B39"/>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06147"/>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091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86CEE"/>
    <w:rsid w:val="00887864"/>
    <w:rsid w:val="008B0D37"/>
    <w:rsid w:val="008C2013"/>
    <w:rsid w:val="008E0B88"/>
    <w:rsid w:val="008E1255"/>
    <w:rsid w:val="0090183A"/>
    <w:rsid w:val="00904B82"/>
    <w:rsid w:val="009159D9"/>
    <w:rsid w:val="00915D03"/>
    <w:rsid w:val="00922473"/>
    <w:rsid w:val="0096438C"/>
    <w:rsid w:val="00976BC0"/>
    <w:rsid w:val="009776A4"/>
    <w:rsid w:val="00984CF8"/>
    <w:rsid w:val="00987DCC"/>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0F3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A685-A3F1-4EB9-8987-EE724F4D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9672</Words>
  <Characters>55133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16</cp:revision>
  <cp:lastPrinted>2024-10-17T06:58:00Z</cp:lastPrinted>
  <dcterms:created xsi:type="dcterms:W3CDTF">2024-09-19T15:14:00Z</dcterms:created>
  <dcterms:modified xsi:type="dcterms:W3CDTF">2024-10-17T06:59:00Z</dcterms:modified>
</cp:coreProperties>
</file>