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C52" w:rsidRPr="008F4C52" w:rsidRDefault="008F4C52" w:rsidP="008F4C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C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Информация о </w:t>
      </w:r>
      <w:proofErr w:type="gramStart"/>
      <w:r w:rsidRPr="008F4C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деятельности  Комиссии</w:t>
      </w:r>
      <w:proofErr w:type="gramEnd"/>
      <w:r w:rsidRPr="008F4C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соблюдению требований к служебному поведению муниципальных служащих АМС </w:t>
      </w:r>
      <w:proofErr w:type="spellStart"/>
      <w:r w:rsidRPr="008F4C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г.Владикавказа</w:t>
      </w:r>
      <w:proofErr w:type="spellEnd"/>
      <w:r w:rsidRPr="008F4C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урегулированию конфликта интересов по итогам 2013-2014  и 11 месяцев 2015 года</w:t>
      </w:r>
    </w:p>
    <w:p w:rsidR="008F4C52" w:rsidRPr="008F4C52" w:rsidRDefault="008F4C52" w:rsidP="008F4C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C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F4C52" w:rsidRPr="008F4C52" w:rsidRDefault="008F4C52" w:rsidP="008F4C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действующим законодательством распоряжением АМС </w:t>
      </w:r>
      <w:proofErr w:type="spellStart"/>
      <w:r w:rsidRPr="008F4C52">
        <w:rPr>
          <w:rFonts w:ascii="Times New Roman" w:eastAsia="Times New Roman" w:hAnsi="Times New Roman" w:cs="Times New Roman"/>
          <w:sz w:val="24"/>
          <w:szCs w:val="24"/>
          <w:lang w:eastAsia="ru-RU"/>
        </w:rPr>
        <w:t>г.Владикавказа</w:t>
      </w:r>
      <w:proofErr w:type="spellEnd"/>
      <w:r w:rsidRPr="008F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10.02.2011 № 35 в АМС </w:t>
      </w:r>
      <w:proofErr w:type="spellStart"/>
      <w:r w:rsidRPr="008F4C52">
        <w:rPr>
          <w:rFonts w:ascii="Times New Roman" w:eastAsia="Times New Roman" w:hAnsi="Times New Roman" w:cs="Times New Roman"/>
          <w:sz w:val="24"/>
          <w:szCs w:val="24"/>
          <w:lang w:eastAsia="ru-RU"/>
        </w:rPr>
        <w:t>г.Владикавказа</w:t>
      </w:r>
      <w:proofErr w:type="spellEnd"/>
      <w:r w:rsidRPr="008F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F4C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создана  Комиссия</w:t>
      </w:r>
      <w:proofErr w:type="gramEnd"/>
      <w:r w:rsidRPr="008F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соблюдению требований к служебному поведению муниципальных служащих и урегулированию конфликта интересов, а распоряжением от 08.06.2011 № 177 утверждено Положения о Комиссии по соблюдению требований к служебному поведению муниципальных служащих АМС г. Владикавказа и урегулированию конфликта интересов (далее-Комиссия).    </w:t>
      </w:r>
    </w:p>
    <w:p w:rsidR="008F4C52" w:rsidRPr="008F4C52" w:rsidRDefault="008F4C52" w:rsidP="008F4C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состав  Комиссии входят наряду с муниципальными служащими АМС </w:t>
      </w:r>
      <w:proofErr w:type="spellStart"/>
      <w:r w:rsidRPr="008F4C52">
        <w:rPr>
          <w:rFonts w:ascii="Times New Roman" w:eastAsia="Times New Roman" w:hAnsi="Times New Roman" w:cs="Times New Roman"/>
          <w:sz w:val="24"/>
          <w:szCs w:val="24"/>
          <w:lang w:eastAsia="ru-RU"/>
        </w:rPr>
        <w:t>г.Владикавказа</w:t>
      </w:r>
      <w:proofErr w:type="spellEnd"/>
      <w:r w:rsidRPr="008F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представители различных общественных организаций, таких как Северо-Осетинская Республиканская организация профсоюза работников государственных учреждений и общественного обслуживания Российской Федерации, Совет общественности </w:t>
      </w:r>
      <w:proofErr w:type="spellStart"/>
      <w:r w:rsidRPr="008F4C52">
        <w:rPr>
          <w:rFonts w:ascii="Times New Roman" w:eastAsia="Times New Roman" w:hAnsi="Times New Roman" w:cs="Times New Roman"/>
          <w:sz w:val="24"/>
          <w:szCs w:val="24"/>
          <w:lang w:eastAsia="ru-RU"/>
        </w:rPr>
        <w:t>г.Владикавказа</w:t>
      </w:r>
      <w:proofErr w:type="spellEnd"/>
      <w:r w:rsidRPr="008F4C52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общественная палата Республики Северная Осетия-Алания, представители образовательных учреждений, Центр стратегического прогнозирования и программ развития ФГБОУ ВПО «Северо-Кавказский горно-металлургический институт (государственный технологический университет). Они принимают участие во всех без исключения заседаниях и являются самыми активными и объективными членами Комиссий.  </w:t>
      </w:r>
    </w:p>
    <w:p w:rsidR="008F4C52" w:rsidRPr="008F4C52" w:rsidRDefault="008F4C52" w:rsidP="008F4C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Следует особо подчеркнуть, что в </w:t>
      </w:r>
      <w:proofErr w:type="gramStart"/>
      <w:r w:rsidRPr="008F4C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  с</w:t>
      </w:r>
      <w:proofErr w:type="gramEnd"/>
      <w:r w:rsidRPr="008F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Положением «Об утверждении Положения о Комиссии по соблюдению требований к служебному поведению муниципальных служащих АМС </w:t>
      </w:r>
      <w:proofErr w:type="spellStart"/>
      <w:r w:rsidRPr="008F4C52">
        <w:rPr>
          <w:rFonts w:ascii="Times New Roman" w:eastAsia="Times New Roman" w:hAnsi="Times New Roman" w:cs="Times New Roman"/>
          <w:sz w:val="24"/>
          <w:szCs w:val="24"/>
          <w:lang w:eastAsia="ru-RU"/>
        </w:rPr>
        <w:t>г.Владикавказа</w:t>
      </w:r>
      <w:proofErr w:type="spellEnd"/>
      <w:r w:rsidRPr="008F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урегулированию конфликта интересов, утвержденным распоряжением АМС </w:t>
      </w:r>
      <w:proofErr w:type="spellStart"/>
      <w:r w:rsidRPr="008F4C52">
        <w:rPr>
          <w:rFonts w:ascii="Times New Roman" w:eastAsia="Times New Roman" w:hAnsi="Times New Roman" w:cs="Times New Roman"/>
          <w:sz w:val="24"/>
          <w:szCs w:val="24"/>
          <w:lang w:eastAsia="ru-RU"/>
        </w:rPr>
        <w:t>г.Владикавказа</w:t>
      </w:r>
      <w:proofErr w:type="spellEnd"/>
      <w:r w:rsidRPr="008F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08.06.2011 №177, существует строгий регламент проведения заседаний вышеназванной Комиссии. К примеру, основанием для проведения заседания может служить представление ОКО </w:t>
      </w:r>
      <w:proofErr w:type="spellStart"/>
      <w:r w:rsidRPr="008F4C52">
        <w:rPr>
          <w:rFonts w:ascii="Times New Roman" w:eastAsia="Times New Roman" w:hAnsi="Times New Roman" w:cs="Times New Roman"/>
          <w:sz w:val="24"/>
          <w:szCs w:val="24"/>
          <w:lang w:eastAsia="ru-RU"/>
        </w:rPr>
        <w:t>г.Владикавказа</w:t>
      </w:r>
      <w:proofErr w:type="spellEnd"/>
      <w:r w:rsidRPr="008F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материалов проверки, свидетельствующих о представлении муниципальным служащим недостоверных или неполных сведений, предусмотренных «Положением о проверке достоверности и полноты сведений, представляемых гражданами, претендующими на замещение должностей муниципальной службы     в   АМС </w:t>
      </w:r>
      <w:proofErr w:type="spellStart"/>
      <w:r w:rsidRPr="008F4C52">
        <w:rPr>
          <w:rFonts w:ascii="Times New Roman" w:eastAsia="Times New Roman" w:hAnsi="Times New Roman" w:cs="Times New Roman"/>
          <w:sz w:val="24"/>
          <w:szCs w:val="24"/>
          <w:lang w:eastAsia="ru-RU"/>
        </w:rPr>
        <w:t>г.Владикавказа</w:t>
      </w:r>
      <w:proofErr w:type="spellEnd"/>
      <w:r w:rsidRPr="008F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муниципальными служащими  АМС  </w:t>
      </w:r>
      <w:proofErr w:type="spellStart"/>
      <w:r w:rsidRPr="008F4C52">
        <w:rPr>
          <w:rFonts w:ascii="Times New Roman" w:eastAsia="Times New Roman" w:hAnsi="Times New Roman" w:cs="Times New Roman"/>
          <w:sz w:val="24"/>
          <w:szCs w:val="24"/>
          <w:lang w:eastAsia="ru-RU"/>
        </w:rPr>
        <w:t>г.Владикавказа</w:t>
      </w:r>
      <w:proofErr w:type="spellEnd"/>
      <w:r w:rsidRPr="008F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  и   соблюдения      муниципальными      служащими администрации местного самоуправления  </w:t>
      </w:r>
      <w:proofErr w:type="spellStart"/>
      <w:r w:rsidRPr="008F4C52">
        <w:rPr>
          <w:rFonts w:ascii="Times New Roman" w:eastAsia="Times New Roman" w:hAnsi="Times New Roman" w:cs="Times New Roman"/>
          <w:sz w:val="24"/>
          <w:szCs w:val="24"/>
          <w:lang w:eastAsia="ru-RU"/>
        </w:rPr>
        <w:t>г.Владикавказа</w:t>
      </w:r>
      <w:proofErr w:type="spellEnd"/>
      <w:r w:rsidRPr="008F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требований к служебному поведению», утвержденным постановлением АМС </w:t>
      </w:r>
      <w:proofErr w:type="spellStart"/>
      <w:r w:rsidRPr="008F4C52">
        <w:rPr>
          <w:rFonts w:ascii="Times New Roman" w:eastAsia="Times New Roman" w:hAnsi="Times New Roman" w:cs="Times New Roman"/>
          <w:sz w:val="24"/>
          <w:szCs w:val="24"/>
          <w:lang w:eastAsia="ru-RU"/>
        </w:rPr>
        <w:t>г.Владиавказа</w:t>
      </w:r>
      <w:proofErr w:type="spellEnd"/>
      <w:r w:rsidRPr="008F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21.09.2010 №1760, основанием для которой является информация в письменном виде, представленная:  </w:t>
      </w:r>
    </w:p>
    <w:p w:rsidR="008F4C52" w:rsidRPr="008F4C52" w:rsidRDefault="008F4C52" w:rsidP="008F4C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F4C5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8F4C52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8F4C52" w:rsidRPr="008F4C52" w:rsidRDefault="008F4C52" w:rsidP="008F4C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F4C52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8F4C52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постоянно действующими руководящими органами политических партий и зарегистрированных в соответствии с законом иных общероссийских, а также межрегиональных и региональных общественных объединений в Республике Северная Осетия-Алания, не являющихся политическими партиями;</w:t>
      </w:r>
    </w:p>
    <w:p w:rsidR="008F4C52" w:rsidRPr="008F4C52" w:rsidRDefault="008F4C52" w:rsidP="008F4C52">
      <w:pPr>
        <w:spacing w:before="100" w:beforeAutospacing="1" w:after="100" w:afterAutospacing="1" w:line="240" w:lineRule="auto"/>
        <w:ind w:righ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F4C5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F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общественной палатой Российской Федерации и Общественной </w:t>
      </w:r>
      <w:r w:rsidRPr="008F4C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палатой Республики Северная Осетия-Алания.</w:t>
      </w:r>
    </w:p>
    <w:p w:rsidR="008F4C52" w:rsidRPr="008F4C52" w:rsidRDefault="008F4C52" w:rsidP="008F4C52">
      <w:pPr>
        <w:spacing w:before="100" w:beforeAutospacing="1" w:after="100" w:afterAutospacing="1" w:line="240" w:lineRule="auto"/>
        <w:ind w:righ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F4C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</w:t>
      </w:r>
      <w:proofErr w:type="gramEnd"/>
      <w:r w:rsidRPr="008F4C52">
        <w:rPr>
          <w:rFonts w:ascii="Times New Roman" w:eastAsia="Times New Roman" w:hAnsi="Times New Roman" w:cs="Times New Roman"/>
          <w:sz w:val="24"/>
          <w:szCs w:val="24"/>
          <w:lang w:eastAsia="ru-RU"/>
        </w:rPr>
        <w:t>) должностными лицами, ответственными за работу по профилактике  коррупционных и иных правонарушений.</w:t>
      </w:r>
    </w:p>
    <w:p w:rsidR="008F4C52" w:rsidRPr="008F4C52" w:rsidRDefault="008F4C52" w:rsidP="008F4C52">
      <w:pPr>
        <w:spacing w:before="100" w:beforeAutospacing="1" w:after="100" w:afterAutospacing="1" w:line="240" w:lineRule="auto"/>
        <w:ind w:righ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F4C5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8F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средствами массовой информации РСО-Алания и </w:t>
      </w:r>
      <w:proofErr w:type="spellStart"/>
      <w:r w:rsidRPr="008F4C52">
        <w:rPr>
          <w:rFonts w:ascii="Times New Roman" w:eastAsia="Times New Roman" w:hAnsi="Times New Roman" w:cs="Times New Roman"/>
          <w:sz w:val="24"/>
          <w:szCs w:val="24"/>
          <w:lang w:eastAsia="ru-RU"/>
        </w:rPr>
        <w:t>г.Владикавказа</w:t>
      </w:r>
      <w:proofErr w:type="spellEnd"/>
      <w:r w:rsidRPr="008F4C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F4C52" w:rsidRPr="008F4C52" w:rsidRDefault="008F4C52" w:rsidP="008F4C52">
      <w:pPr>
        <w:spacing w:before="100" w:beforeAutospacing="1" w:after="100" w:afterAutospacing="1" w:line="240" w:lineRule="auto"/>
        <w:ind w:righ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C5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же основанием для проведения заседания Комиссии может служить:</w:t>
      </w:r>
    </w:p>
    <w:p w:rsidR="008F4C52" w:rsidRPr="008F4C52" w:rsidRDefault="008F4C52" w:rsidP="008F4C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F4C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</w:t>
      </w:r>
      <w:proofErr w:type="gramEnd"/>
      <w:r w:rsidRPr="008F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ОКО </w:t>
      </w:r>
      <w:proofErr w:type="spellStart"/>
      <w:r w:rsidRPr="008F4C52">
        <w:rPr>
          <w:rFonts w:ascii="Times New Roman" w:eastAsia="Times New Roman" w:hAnsi="Times New Roman" w:cs="Times New Roman"/>
          <w:sz w:val="24"/>
          <w:szCs w:val="24"/>
          <w:lang w:eastAsia="ru-RU"/>
        </w:rPr>
        <w:t>г.Владикавказа</w:t>
      </w:r>
      <w:proofErr w:type="spellEnd"/>
      <w:r w:rsidRPr="008F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материалов проверки о несоблюдении муниципальным служащим требований к служебному поведению и (или) требований об урегулировании конфликта интересов.</w:t>
      </w:r>
    </w:p>
    <w:p w:rsidR="008F4C52" w:rsidRPr="008F4C52" w:rsidRDefault="008F4C52" w:rsidP="008F4C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F4C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поступившие</w:t>
      </w:r>
      <w:proofErr w:type="gramEnd"/>
      <w:r w:rsidRPr="008F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Отдел кадрового обеспечения в установленном порядке:</w:t>
      </w:r>
    </w:p>
    <w:p w:rsidR="008F4C52" w:rsidRPr="008F4C52" w:rsidRDefault="008F4C52" w:rsidP="008F4C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обращение гражданина, замещавшего в АМС </w:t>
      </w:r>
      <w:proofErr w:type="spellStart"/>
      <w:r w:rsidRPr="008F4C52">
        <w:rPr>
          <w:rFonts w:ascii="Times New Roman" w:eastAsia="Times New Roman" w:hAnsi="Times New Roman" w:cs="Times New Roman"/>
          <w:sz w:val="24"/>
          <w:szCs w:val="24"/>
          <w:lang w:eastAsia="ru-RU"/>
        </w:rPr>
        <w:t>г.Владикавказа</w:t>
      </w:r>
      <w:proofErr w:type="spellEnd"/>
      <w:r w:rsidRPr="008F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должность муниципальной службы, включенную в перечень должностей, утвержденный нормативным правовым актом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:rsidR="008F4C52" w:rsidRPr="008F4C52" w:rsidRDefault="008F4C52" w:rsidP="008F4C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F4C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  <w:proofErr w:type="gramEnd"/>
      <w:r w:rsidRPr="008F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8F4C52" w:rsidRPr="008F4C52" w:rsidRDefault="008F4C52" w:rsidP="008F4C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F4C5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F4C52">
        <w:rPr>
          <w:rFonts w:ascii="Times New Roman" w:eastAsia="Times New Roman" w:hAnsi="Times New Roman" w:cs="Times New Roman"/>
          <w:sz w:val="24"/>
          <w:szCs w:val="24"/>
          <w:lang w:eastAsia="ru-RU"/>
        </w:rPr>
        <w:t>) представление главы администрации или любого члена Комиссии, касающееся обеспечения соблюдения служащим требований к служебному поведению и (или) требований об урегулировании конфликта интересов либо осуществления в администрации мер по предупреждению коррупции.</w:t>
      </w:r>
    </w:p>
    <w:p w:rsidR="008F4C52" w:rsidRPr="008F4C52" w:rsidRDefault="008F4C52" w:rsidP="008F4C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F4C5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8F4C52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представление  главой администрации материалов проверки, свидетельствующих о представлении муниципальным служащим недостоверных или неполных сведений, предусмотренных частью 1 статьи 3 Федерального закона от 3 декабря 2012 года № 230-ФЗ «О контроле за соответствием расходов лиц, замещающих государственные должности, и иных лиц их доходам» (далее – Федеральный закон «О контроле за соответствием расходов лиц, замещающих государственные должности, и иных лиц их доходам»).</w:t>
      </w:r>
    </w:p>
    <w:p w:rsidR="008F4C52" w:rsidRPr="008F4C52" w:rsidRDefault="008F4C52" w:rsidP="008F4C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  поступившее в соответствии с частью 4 статьи 12 Федерального закона от 25.12.2008 №273-ФЗ «О противодействии коррупции» и статьей 641 Трудового кодекса Российской Федерации в администрацию местного самоуправления </w:t>
      </w:r>
      <w:proofErr w:type="spellStart"/>
      <w:r w:rsidRPr="008F4C52">
        <w:rPr>
          <w:rFonts w:ascii="Times New Roman" w:eastAsia="Times New Roman" w:hAnsi="Times New Roman" w:cs="Times New Roman"/>
          <w:sz w:val="24"/>
          <w:szCs w:val="24"/>
          <w:lang w:eastAsia="ru-RU"/>
        </w:rPr>
        <w:t>г.Владикавказа</w:t>
      </w:r>
      <w:proofErr w:type="spellEnd"/>
      <w:r w:rsidRPr="008F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уведомление коммерческой или некоммерческой организации  о заключении с гражданином, замещавшим должность муниципальной службы в администрации местного самоуправления </w:t>
      </w:r>
      <w:proofErr w:type="spellStart"/>
      <w:r w:rsidRPr="008F4C52">
        <w:rPr>
          <w:rFonts w:ascii="Times New Roman" w:eastAsia="Times New Roman" w:hAnsi="Times New Roman" w:cs="Times New Roman"/>
          <w:sz w:val="24"/>
          <w:szCs w:val="24"/>
          <w:lang w:eastAsia="ru-RU"/>
        </w:rPr>
        <w:t>г.Владикавказа</w:t>
      </w:r>
      <w:proofErr w:type="spellEnd"/>
      <w:r w:rsidRPr="008F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трудового или гражданско-правового договора на выполнение работ (оказание услуг), если отдельные функции муниципального управления  данной организацией входили в его должностные (служебные) обязанности, исполняемые во время замещения должности в администрации местного самоуправления </w:t>
      </w:r>
      <w:proofErr w:type="spellStart"/>
      <w:r w:rsidRPr="008F4C52">
        <w:rPr>
          <w:rFonts w:ascii="Times New Roman" w:eastAsia="Times New Roman" w:hAnsi="Times New Roman" w:cs="Times New Roman"/>
          <w:sz w:val="24"/>
          <w:szCs w:val="24"/>
          <w:lang w:eastAsia="ru-RU"/>
        </w:rPr>
        <w:t>г.Владикавказа</w:t>
      </w:r>
      <w:proofErr w:type="spellEnd"/>
      <w:r w:rsidRPr="008F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</w:t>
      </w:r>
      <w:r w:rsidRPr="008F4C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условиях гражданско-правового договора в коммерческой или некоммерческой организации Комиссией не рассматривался.   </w:t>
      </w:r>
    </w:p>
    <w:p w:rsidR="008F4C52" w:rsidRPr="008F4C52" w:rsidRDefault="008F4C52" w:rsidP="008F4C52">
      <w:pPr>
        <w:spacing w:before="100" w:beforeAutospacing="1" w:after="100" w:afterAutospacing="1" w:line="240" w:lineRule="auto"/>
        <w:ind w:righ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C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F4C52" w:rsidRPr="008F4C52" w:rsidRDefault="008F4C52" w:rsidP="008F4C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формирования антикоррупционной компетентности муниципальных  служащих АМС </w:t>
      </w:r>
      <w:proofErr w:type="spellStart"/>
      <w:r w:rsidRPr="008F4C52">
        <w:rPr>
          <w:rFonts w:ascii="Times New Roman" w:eastAsia="Times New Roman" w:hAnsi="Times New Roman" w:cs="Times New Roman"/>
          <w:sz w:val="24"/>
          <w:szCs w:val="24"/>
          <w:lang w:eastAsia="ru-RU"/>
        </w:rPr>
        <w:t>г.Владикавказа</w:t>
      </w:r>
      <w:proofErr w:type="spellEnd"/>
      <w:r w:rsidRPr="008F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обеспечение  выполнения муниципальными служащими стандартов антикоррупционного поведения, установленных федеральным и региональным законодательством, повышение эффективности функционирования АМС </w:t>
      </w:r>
      <w:proofErr w:type="spellStart"/>
      <w:r w:rsidRPr="008F4C52">
        <w:rPr>
          <w:rFonts w:ascii="Times New Roman" w:eastAsia="Times New Roman" w:hAnsi="Times New Roman" w:cs="Times New Roman"/>
          <w:sz w:val="24"/>
          <w:szCs w:val="24"/>
          <w:lang w:eastAsia="ru-RU"/>
        </w:rPr>
        <w:t>г.Владикавказа</w:t>
      </w:r>
      <w:proofErr w:type="spellEnd"/>
      <w:r w:rsidRPr="008F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счет снижения рисков проявления коррупции и с целью исключение фактов нарушения муниципальными служащими ограничений и запретов, требований о предотвращении или урегулировании конфликта интересов, а также в  обеспечении исполнения ими обязанностей, установленных законодательством в обязательном порядке обеспечивается информационная открытость решений, принятых Комиссией путем  размещения на официальном сайте АМС </w:t>
      </w:r>
      <w:proofErr w:type="spellStart"/>
      <w:r w:rsidRPr="008F4C52">
        <w:rPr>
          <w:rFonts w:ascii="Times New Roman" w:eastAsia="Times New Roman" w:hAnsi="Times New Roman" w:cs="Times New Roman"/>
          <w:sz w:val="24"/>
          <w:szCs w:val="24"/>
          <w:lang w:eastAsia="ru-RU"/>
        </w:rPr>
        <w:t>г.Владикавказа</w:t>
      </w:r>
      <w:proofErr w:type="spellEnd"/>
      <w:r w:rsidRPr="008F4C52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подразделе «</w:t>
      </w:r>
      <w:r w:rsidRPr="008F4C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STOP</w:t>
      </w:r>
      <w:r w:rsidRPr="008F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КОРРУПЦИЯ», посвященном противодействию коррупции.   </w:t>
      </w:r>
    </w:p>
    <w:p w:rsidR="008F4C52" w:rsidRPr="008F4C52" w:rsidRDefault="008F4C52" w:rsidP="008F4C52">
      <w:pPr>
        <w:spacing w:before="100" w:beforeAutospacing="1" w:after="100" w:afterAutospacing="1" w:line="240" w:lineRule="auto"/>
        <w:ind w:right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следует отметить, что в соответствии с положением о Комиссии, в случае </w:t>
      </w:r>
      <w:proofErr w:type="gramStart"/>
      <w:r w:rsidRPr="008F4C5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установления  факта</w:t>
      </w:r>
      <w:proofErr w:type="gramEnd"/>
      <w:r w:rsidRPr="008F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совершения муниципальным служащими действия (факта бездействия), содержащего признаки административного правонарушения или состава преступления,  председатель Комиссии обязан передать информацию о совершении указанного действия (бездействия) и подтверждающие такой факт документы в правоприменительные органы в 3-дневный срок, а при необходимости-немедленно.</w:t>
      </w:r>
    </w:p>
    <w:p w:rsidR="008F4C52" w:rsidRPr="008F4C52" w:rsidRDefault="008F4C52" w:rsidP="008F4C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период с 2013 и 2014 годов и 11 месяцев 2015 было проведено 11 заседаний Комиссии в присутствии представителя прокуратуры </w:t>
      </w:r>
      <w:proofErr w:type="spellStart"/>
      <w:r w:rsidRPr="008F4C52">
        <w:rPr>
          <w:rFonts w:ascii="Times New Roman" w:eastAsia="Times New Roman" w:hAnsi="Times New Roman" w:cs="Times New Roman"/>
          <w:sz w:val="24"/>
          <w:szCs w:val="24"/>
          <w:lang w:eastAsia="ru-RU"/>
        </w:rPr>
        <w:t>Иристонского</w:t>
      </w:r>
      <w:proofErr w:type="spellEnd"/>
      <w:r w:rsidRPr="008F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  основанием для которых были  нарушения законодательства в области противодействия коррупции, выявленные в ходе проведенных проверок органами  прокуратуры  и  инициированных внутренних  проверок в АМС </w:t>
      </w:r>
      <w:proofErr w:type="spellStart"/>
      <w:r w:rsidRPr="008F4C52">
        <w:rPr>
          <w:rFonts w:ascii="Times New Roman" w:eastAsia="Times New Roman" w:hAnsi="Times New Roman" w:cs="Times New Roman"/>
          <w:sz w:val="24"/>
          <w:szCs w:val="24"/>
          <w:lang w:eastAsia="ru-RU"/>
        </w:rPr>
        <w:t>г.Владикавказа</w:t>
      </w:r>
      <w:proofErr w:type="spellEnd"/>
      <w:r w:rsidRPr="008F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направленных на  обеспечение надлежащего  контроля за соблюдением муниципальными служащими АМС </w:t>
      </w:r>
      <w:proofErr w:type="spellStart"/>
      <w:r w:rsidRPr="008F4C52">
        <w:rPr>
          <w:rFonts w:ascii="Times New Roman" w:eastAsia="Times New Roman" w:hAnsi="Times New Roman" w:cs="Times New Roman"/>
          <w:sz w:val="24"/>
          <w:szCs w:val="24"/>
          <w:lang w:eastAsia="ru-RU"/>
        </w:rPr>
        <w:t>г.Владикавказа</w:t>
      </w:r>
      <w:proofErr w:type="spellEnd"/>
      <w:r w:rsidRPr="008F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установленных законом в целях противодействия  коррупции ограничений, запретов и исполнением служащими их обязанностей. Отделом кадрового обеспечения </w:t>
      </w:r>
      <w:proofErr w:type="gramStart"/>
      <w:r w:rsidRPr="008F4C5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осуществляется,  в</w:t>
      </w:r>
      <w:proofErr w:type="gramEnd"/>
      <w:r w:rsidRPr="008F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частности, проверка сведений, представленных при поступлении и прохождении муниципальной службы, на наличие судимости, достоверность документов об образовании, направляются запросы в налоговые органы с целью  подтверждения того, что  муниципальный служащий  не является членом учредительного органа коммерческой организации, не осуществляет предпринимательскую деятельность и т.п. </w:t>
      </w:r>
    </w:p>
    <w:p w:rsidR="008F4C52" w:rsidRPr="008F4C52" w:rsidRDefault="008F4C52" w:rsidP="008F4C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 итогам 2013 и 2014 годов, на заседаниях Комиссии по соблюдению требований к служебному поведению муниципальных служащих АМС </w:t>
      </w:r>
      <w:proofErr w:type="spellStart"/>
      <w:r w:rsidRPr="008F4C52">
        <w:rPr>
          <w:rFonts w:ascii="Times New Roman" w:eastAsia="Times New Roman" w:hAnsi="Times New Roman" w:cs="Times New Roman"/>
          <w:sz w:val="24"/>
          <w:szCs w:val="24"/>
          <w:lang w:eastAsia="ru-RU"/>
        </w:rPr>
        <w:t>г.Владикавказа</w:t>
      </w:r>
      <w:proofErr w:type="spellEnd"/>
      <w:r w:rsidRPr="008F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урегулированию конфликта интересов, за несоблюдение требований к служебному поведению и урегулированию конфликта интересов, к дисциплинарной ответственности привлечены 38 муниципальных служащих АМС </w:t>
      </w:r>
      <w:proofErr w:type="spellStart"/>
      <w:r w:rsidRPr="008F4C52">
        <w:rPr>
          <w:rFonts w:ascii="Times New Roman" w:eastAsia="Times New Roman" w:hAnsi="Times New Roman" w:cs="Times New Roman"/>
          <w:sz w:val="24"/>
          <w:szCs w:val="24"/>
          <w:lang w:eastAsia="ru-RU"/>
        </w:rPr>
        <w:t>г.Владикавказа</w:t>
      </w:r>
      <w:proofErr w:type="spellEnd"/>
      <w:r w:rsidRPr="008F4C52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числе:</w:t>
      </w:r>
    </w:p>
    <w:p w:rsidR="008F4C52" w:rsidRPr="008F4C52" w:rsidRDefault="008F4C52" w:rsidP="008F4C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C52">
        <w:rPr>
          <w:rFonts w:ascii="Times New Roman" w:eastAsia="Times New Roman" w:hAnsi="Times New Roman" w:cs="Times New Roman"/>
          <w:sz w:val="24"/>
          <w:szCs w:val="24"/>
          <w:lang w:eastAsia="ru-RU"/>
        </w:rPr>
        <w:t>1)     за нарушение законодательства, запрещающего осуществление коммерческой деятельности при прохождении муниципальной службы, привлечено к дисциплинарной ответственности 4 служащих;</w:t>
      </w:r>
    </w:p>
    <w:p w:rsidR="008F4C52" w:rsidRPr="008F4C52" w:rsidRDefault="008F4C52" w:rsidP="008F4C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C52">
        <w:rPr>
          <w:rFonts w:ascii="Times New Roman" w:eastAsia="Times New Roman" w:hAnsi="Times New Roman" w:cs="Times New Roman"/>
          <w:sz w:val="24"/>
          <w:szCs w:val="24"/>
          <w:lang w:eastAsia="ru-RU"/>
        </w:rPr>
        <w:t>2)     за предоставление недостоверных сведений о себе при поступлении на муниципальную службу привлечено 4 служащих;</w:t>
      </w:r>
    </w:p>
    <w:p w:rsidR="008F4C52" w:rsidRPr="008F4C52" w:rsidRDefault="008F4C52" w:rsidP="008F4C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C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3)     за нарушение законодательства, предусматривающего уведомление работодателя, органы прокуратуры и другие государственные органы обо всех случаях обращения к муниципальному служащему каких-либо лиц в целях склонения его к совершению коррупционных </w:t>
      </w:r>
      <w:proofErr w:type="gramStart"/>
      <w:r w:rsidRPr="008F4C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правонарушений  1</w:t>
      </w:r>
      <w:proofErr w:type="gramEnd"/>
      <w:r w:rsidRPr="008F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служащему указанно на недопустимость нарушения требований к служебному поведению;</w:t>
      </w:r>
    </w:p>
    <w:p w:rsidR="008F4C52" w:rsidRPr="008F4C52" w:rsidRDefault="008F4C52" w:rsidP="008F4C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C52">
        <w:rPr>
          <w:rFonts w:ascii="Times New Roman" w:eastAsia="Times New Roman" w:hAnsi="Times New Roman" w:cs="Times New Roman"/>
          <w:sz w:val="24"/>
          <w:szCs w:val="24"/>
          <w:lang w:eastAsia="ru-RU"/>
        </w:rPr>
        <w:t>4)     за нарушение законодательства, предусматривающего принятие мер по недопущению любой возможности возникновения конфликта интересов, а также уведомление в письменной форме своего непосредственного начальника о возникновении конфликта интересов или о возможности его возникновения привлечен 1 служащий;</w:t>
      </w:r>
    </w:p>
    <w:p w:rsidR="008F4C52" w:rsidRPr="008F4C52" w:rsidRDefault="008F4C52" w:rsidP="008F4C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     по результатам проведенных проверок сведений </w:t>
      </w:r>
      <w:proofErr w:type="gramStart"/>
      <w:r w:rsidRPr="008F4C52">
        <w:rPr>
          <w:rFonts w:ascii="Times New Roman" w:eastAsia="Times New Roman" w:hAnsi="Times New Roman" w:cs="Times New Roman"/>
          <w:sz w:val="24"/>
          <w:szCs w:val="24"/>
          <w:lang w:eastAsia="ru-RU"/>
        </w:rPr>
        <w:t>о  доходах</w:t>
      </w:r>
      <w:proofErr w:type="gramEnd"/>
      <w:r w:rsidRPr="008F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 имуществе и обязательствах имущественного характера, а также о доходах, об имуществе и обязательствах имущественного характера  супруг (супругов) и несовершеннолетних детей, представленных муниципальными служащими АМС </w:t>
      </w:r>
      <w:proofErr w:type="spellStart"/>
      <w:r w:rsidRPr="008F4C52">
        <w:rPr>
          <w:rFonts w:ascii="Times New Roman" w:eastAsia="Times New Roman" w:hAnsi="Times New Roman" w:cs="Times New Roman"/>
          <w:sz w:val="24"/>
          <w:szCs w:val="24"/>
          <w:lang w:eastAsia="ru-RU"/>
        </w:rPr>
        <w:t>г.Владикавказа</w:t>
      </w:r>
      <w:proofErr w:type="spellEnd"/>
      <w:r w:rsidRPr="008F4C52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предоставление недостоверных или неполных сведений к  дисциплинарной ответственности были привлечены 28 муниципальных служащих.</w:t>
      </w:r>
    </w:p>
    <w:p w:rsidR="008F4C52" w:rsidRPr="008F4C52" w:rsidRDefault="008F4C52" w:rsidP="008F4C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C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11 месяцев 2015 года по результатам проведенных проверок к дисциплинарной ответственности привлечены 46 муниципальных служащих:</w:t>
      </w:r>
    </w:p>
    <w:p w:rsidR="008F4C52" w:rsidRPr="008F4C52" w:rsidRDefault="008F4C52" w:rsidP="008F4C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проведенных проверок сведений о  доходах, об имуществе и обязательствах имущественного характера, а также о доходах, об имуществе и обязательствах имущественного характера  супруг (супругов) и несовершеннолетних детей, представленных муниципальными служащими АМС </w:t>
      </w:r>
      <w:proofErr w:type="spellStart"/>
      <w:r w:rsidRPr="008F4C52">
        <w:rPr>
          <w:rFonts w:ascii="Times New Roman" w:eastAsia="Times New Roman" w:hAnsi="Times New Roman" w:cs="Times New Roman"/>
          <w:sz w:val="24"/>
          <w:szCs w:val="24"/>
          <w:lang w:eastAsia="ru-RU"/>
        </w:rPr>
        <w:t>г.Владикавказа</w:t>
      </w:r>
      <w:proofErr w:type="spellEnd"/>
      <w:r w:rsidRPr="008F4C52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предоставление недостоверных  сведений о доходах, об имуществе и обязательствах имущественного характера к  дисциплинарной ответственности в виде выговора были привлечены - 2 начальника Управлений; в виде замечания - 5 заместителей начальника Управлений и Комитета; 15 начальников отделов Управлений и Комитета;  21 специалист Управлений и Комитета;</w:t>
      </w:r>
    </w:p>
    <w:p w:rsidR="008F4C52" w:rsidRPr="008F4C52" w:rsidRDefault="008F4C52" w:rsidP="008F4C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F4C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8F4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нарушение законодательства, запрещающего осуществление коммерческой деятельности при прохождении муниципальной службы, привлечен к дисциплинарной ответственности в виде замечания 1 главный специалист.</w:t>
      </w:r>
    </w:p>
    <w:p w:rsidR="00F43FE5" w:rsidRPr="008F4C52" w:rsidRDefault="00F43FE5" w:rsidP="008F4C52">
      <w:bookmarkStart w:id="0" w:name="_GoBack"/>
      <w:bookmarkEnd w:id="0"/>
    </w:p>
    <w:sectPr w:rsidR="00F43FE5" w:rsidRPr="008F4C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FE5"/>
    <w:rsid w:val="0072253E"/>
    <w:rsid w:val="008F4C52"/>
    <w:rsid w:val="00F4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703957-EFA7-4B6E-91B7-E5DDB1FD2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a"/>
    <w:basedOn w:val="a0"/>
    <w:rsid w:val="008F4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1664</Words>
  <Characters>9490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2019-01-16T08:38:00Z</dcterms:created>
  <dcterms:modified xsi:type="dcterms:W3CDTF">2019-01-16T08:38:00Z</dcterms:modified>
</cp:coreProperties>
</file>