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F2" w:rsidRPr="00F94BE8" w:rsidRDefault="00216DF2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F07112">
        <w:rPr>
          <w:rFonts w:ascii="Times New Roman" w:hAnsi="Times New Roman" w:cs="Times New Roman"/>
          <w:sz w:val="28"/>
          <w:szCs w:val="28"/>
        </w:rPr>
        <w:t>-</w:t>
      </w:r>
      <w:r w:rsidR="00406BF8">
        <w:rPr>
          <w:rFonts w:ascii="Times New Roman" w:hAnsi="Times New Roman" w:cs="Times New Roman"/>
          <w:sz w:val="28"/>
          <w:szCs w:val="28"/>
        </w:rPr>
        <w:t>0</w:t>
      </w:r>
      <w:r w:rsidR="00131CDE">
        <w:rPr>
          <w:rFonts w:ascii="Times New Roman" w:hAnsi="Times New Roman" w:cs="Times New Roman"/>
          <w:sz w:val="28"/>
          <w:szCs w:val="28"/>
        </w:rPr>
        <w:t>4</w:t>
      </w:r>
      <w:r w:rsidR="00581ADC">
        <w:rPr>
          <w:rFonts w:ascii="Times New Roman" w:hAnsi="Times New Roman" w:cs="Times New Roman"/>
          <w:sz w:val="28"/>
          <w:szCs w:val="28"/>
        </w:rPr>
        <w:t>/к-2018</w:t>
      </w:r>
    </w:p>
    <w:p w:rsidR="00216DF2" w:rsidRPr="00F94BE8" w:rsidRDefault="00216DF2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4BE8"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 w:rsidRPr="00F94BE8">
        <w:rPr>
          <w:rFonts w:ascii="Times New Roman" w:hAnsi="Times New Roman" w:cs="Times New Roman"/>
          <w:sz w:val="28"/>
          <w:szCs w:val="28"/>
        </w:rPr>
        <w:t xml:space="preserve"> комиссии по рассмотрению предложений, замечаний и согласованию проекта схемы размещения нестационарных торговых объектов и объектов по оказанию услуг  на территории МО </w:t>
      </w:r>
      <w:proofErr w:type="spellStart"/>
      <w:r w:rsidRPr="00F94BE8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</w:p>
    <w:p w:rsidR="00216DF2" w:rsidRPr="00F94BE8" w:rsidRDefault="009F787C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Pr="00F94BE8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F07112">
        <w:rPr>
          <w:rFonts w:ascii="Times New Roman" w:hAnsi="Times New Roman" w:cs="Times New Roman"/>
          <w:sz w:val="28"/>
          <w:szCs w:val="28"/>
        </w:rPr>
        <w:t>2</w:t>
      </w:r>
      <w:r w:rsidR="00131CDE">
        <w:rPr>
          <w:rFonts w:ascii="Times New Roman" w:hAnsi="Times New Roman" w:cs="Times New Roman"/>
          <w:sz w:val="28"/>
          <w:szCs w:val="28"/>
        </w:rPr>
        <w:t>9</w:t>
      </w:r>
      <w:r w:rsidR="00DB4B3F">
        <w:rPr>
          <w:rFonts w:ascii="Times New Roman" w:hAnsi="Times New Roman" w:cs="Times New Roman"/>
          <w:sz w:val="28"/>
          <w:szCs w:val="28"/>
        </w:rPr>
        <w:t xml:space="preserve"> января</w:t>
      </w:r>
      <w:r w:rsidRPr="00F94BE8">
        <w:rPr>
          <w:rFonts w:ascii="Times New Roman" w:hAnsi="Times New Roman" w:cs="Times New Roman"/>
          <w:sz w:val="28"/>
          <w:szCs w:val="28"/>
        </w:rPr>
        <w:t xml:space="preserve"> 201</w:t>
      </w:r>
      <w:r w:rsidR="00DB4B3F">
        <w:rPr>
          <w:rFonts w:ascii="Times New Roman" w:hAnsi="Times New Roman" w:cs="Times New Roman"/>
          <w:sz w:val="28"/>
          <w:szCs w:val="28"/>
        </w:rPr>
        <w:t>8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70630" w:rsidRPr="00F94BE8" w:rsidRDefault="00FE0D9C" w:rsidP="00013CDB">
      <w:pPr>
        <w:rPr>
          <w:rFonts w:ascii="Times New Roman" w:hAnsi="Times New Roman" w:cs="Times New Roman"/>
          <w:sz w:val="28"/>
          <w:szCs w:val="28"/>
          <w:u w:val="single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</w:p>
    <w:p w:rsidR="00216DF2" w:rsidRPr="00F94BE8" w:rsidRDefault="00216DF2" w:rsidP="00013CDB">
      <w:pPr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4453"/>
        <w:gridCol w:w="3895"/>
      </w:tblGrid>
      <w:tr w:rsidR="00870630" w:rsidRPr="00F94BE8" w:rsidTr="00013CDB">
        <w:trPr>
          <w:trHeight w:val="998"/>
        </w:trPr>
        <w:tc>
          <w:tcPr>
            <w:tcW w:w="4453" w:type="dxa"/>
          </w:tcPr>
          <w:p w:rsidR="00870630" w:rsidRPr="00F94BE8" w:rsidRDefault="00870630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экономики, предпринимательства и инвестиционных проектов АМС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0630" w:rsidRPr="00F94BE8" w:rsidRDefault="00870630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(Председатель комиссии)</w:t>
            </w:r>
          </w:p>
          <w:p w:rsidR="00870630" w:rsidRPr="00F94BE8" w:rsidRDefault="00870630" w:rsidP="00013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870630" w:rsidRPr="00F94BE8" w:rsidRDefault="00DB4B3F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Л.Г.</w:t>
            </w:r>
          </w:p>
          <w:p w:rsidR="00870630" w:rsidRPr="00F94BE8" w:rsidRDefault="00870630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061" w:rsidRPr="00F94BE8" w:rsidRDefault="00903061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394" w:rsidRPr="00F94BE8" w:rsidTr="00013CDB">
        <w:trPr>
          <w:trHeight w:val="1351"/>
        </w:trPr>
        <w:tc>
          <w:tcPr>
            <w:tcW w:w="4453" w:type="dxa"/>
          </w:tcPr>
          <w:p w:rsidR="00BC7394" w:rsidRPr="00F94BE8" w:rsidRDefault="00BC7394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Руководитель (префект) Правобережной администрации (префектуры)</w:t>
            </w:r>
          </w:p>
          <w:p w:rsidR="00BC7394" w:rsidRPr="00F94BE8" w:rsidRDefault="00BC7394" w:rsidP="00013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BC7394" w:rsidRPr="00F94BE8" w:rsidRDefault="00BC739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Алагов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</w:p>
          <w:p w:rsidR="00BC7394" w:rsidRPr="00F94BE8" w:rsidRDefault="00BC739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394" w:rsidRPr="00F94BE8" w:rsidTr="00013CDB">
        <w:trPr>
          <w:trHeight w:val="539"/>
        </w:trPr>
        <w:tc>
          <w:tcPr>
            <w:tcW w:w="4453" w:type="dxa"/>
          </w:tcPr>
          <w:p w:rsidR="00BC7394" w:rsidRPr="00F94BE8" w:rsidRDefault="00BC7394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благоустройства и озеленения АМС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7394" w:rsidRPr="00F94BE8" w:rsidRDefault="00BC7394" w:rsidP="00013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BC7394" w:rsidRPr="00F94BE8" w:rsidRDefault="00BC739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Бицоев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BC7394" w:rsidRPr="00F94BE8" w:rsidRDefault="00BC739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CDB" w:rsidRPr="00F94BE8" w:rsidTr="00013CDB">
        <w:trPr>
          <w:trHeight w:val="601"/>
        </w:trPr>
        <w:tc>
          <w:tcPr>
            <w:tcW w:w="4453" w:type="dxa"/>
          </w:tcPr>
          <w:p w:rsidR="00013CDB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транспорта и дорожного строительства АМС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</w:p>
          <w:p w:rsidR="00013CDB" w:rsidRPr="00F94BE8" w:rsidRDefault="00013CDB" w:rsidP="009965E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Дзитоев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Б.Г.</w:t>
            </w:r>
          </w:p>
          <w:p w:rsidR="00013CDB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CDB" w:rsidRPr="00F94BE8" w:rsidTr="00013CDB">
        <w:trPr>
          <w:trHeight w:val="680"/>
        </w:trPr>
        <w:tc>
          <w:tcPr>
            <w:tcW w:w="4453" w:type="dxa"/>
          </w:tcPr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Руководитель (префект) Левобережной администрации (префектуры)</w:t>
            </w:r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Таутиев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CDB" w:rsidRPr="00F94BE8" w:rsidTr="00013CDB">
        <w:trPr>
          <w:trHeight w:val="449"/>
        </w:trPr>
        <w:tc>
          <w:tcPr>
            <w:tcW w:w="4453" w:type="dxa"/>
          </w:tcPr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Контрольного управления АМС г. Владикавказа</w:t>
            </w:r>
          </w:p>
        </w:tc>
        <w:tc>
          <w:tcPr>
            <w:tcW w:w="3895" w:type="dxa"/>
          </w:tcPr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Тохтиев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М.Э.</w:t>
            </w:r>
          </w:p>
        </w:tc>
      </w:tr>
      <w:tr w:rsidR="00013CDB" w:rsidRPr="00F94BE8" w:rsidTr="00013CDB">
        <w:trPr>
          <w:trHeight w:val="991"/>
        </w:trPr>
        <w:tc>
          <w:tcPr>
            <w:tcW w:w="4453" w:type="dxa"/>
          </w:tcPr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муниципального имущества и земельных ресурсов АМС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г.Владикавказа</w:t>
            </w:r>
            <w:proofErr w:type="spellEnd"/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Чельдиев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CDB" w:rsidRPr="00F94BE8" w:rsidTr="00013C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1"/>
        </w:trPr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Управления архитектуры и градостроительства АМС </w:t>
            </w: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г.Владикаваказа</w:t>
            </w:r>
            <w:proofErr w:type="spellEnd"/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Шотаев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</w:p>
        </w:tc>
      </w:tr>
    </w:tbl>
    <w:p w:rsidR="00CC41DD" w:rsidRPr="00F94BE8" w:rsidRDefault="00CC41DD" w:rsidP="00414EB8">
      <w:pPr>
        <w:pStyle w:val="a3"/>
        <w:spacing w:after="0"/>
        <w:ind w:left="2840"/>
        <w:rPr>
          <w:rFonts w:ascii="Times New Roman" w:hAnsi="Times New Roman" w:cs="Times New Roman"/>
          <w:sz w:val="28"/>
          <w:szCs w:val="28"/>
        </w:rPr>
      </w:pPr>
    </w:p>
    <w:p w:rsidR="00F07F58" w:rsidRPr="00F94BE8" w:rsidRDefault="00414EB8" w:rsidP="00414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94BE8">
        <w:rPr>
          <w:rFonts w:ascii="Times New Roman" w:hAnsi="Times New Roman" w:cs="Times New Roman"/>
          <w:sz w:val="28"/>
          <w:szCs w:val="28"/>
        </w:rPr>
        <w:t xml:space="preserve">. </w:t>
      </w:r>
      <w:r w:rsidRPr="00F94BE8">
        <w:rPr>
          <w:rFonts w:ascii="Times New Roman" w:hAnsi="Times New Roman" w:cs="Times New Roman"/>
          <w:sz w:val="28"/>
          <w:szCs w:val="28"/>
          <w:u w:val="single"/>
        </w:rPr>
        <w:t>РАССМОТРЕЛИ:</w:t>
      </w:r>
      <w:r w:rsidRPr="00F94BE8">
        <w:rPr>
          <w:rFonts w:ascii="Times New Roman" w:hAnsi="Times New Roman" w:cs="Times New Roman"/>
          <w:sz w:val="28"/>
          <w:szCs w:val="28"/>
        </w:rPr>
        <w:t xml:space="preserve">  </w:t>
      </w:r>
      <w:r w:rsidR="00F07F58" w:rsidRPr="00F94BE8">
        <w:rPr>
          <w:rFonts w:ascii="Times New Roman" w:hAnsi="Times New Roman" w:cs="Times New Roman"/>
          <w:sz w:val="28"/>
          <w:szCs w:val="28"/>
        </w:rPr>
        <w:t xml:space="preserve"> Предполагаемые адреса размещения НТО </w:t>
      </w:r>
    </w:p>
    <w:p w:rsidR="00DB4B3F" w:rsidRDefault="00F07F58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</w:rPr>
        <w:t xml:space="preserve">РЕШИЛИ: </w:t>
      </w: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F456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  <w:sectPr w:rsidR="00013CDB" w:rsidSect="00013CD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13CDB" w:rsidRDefault="00013CDB" w:rsidP="00F456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  <w:sectPr w:rsidR="00013CDB" w:rsidSect="00013CDB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6"/>
        <w:tblW w:w="1502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83"/>
        <w:gridCol w:w="2687"/>
        <w:gridCol w:w="3132"/>
        <w:gridCol w:w="853"/>
        <w:gridCol w:w="1415"/>
        <w:gridCol w:w="541"/>
        <w:gridCol w:w="29"/>
        <w:gridCol w:w="538"/>
        <w:gridCol w:w="29"/>
        <w:gridCol w:w="538"/>
        <w:gridCol w:w="29"/>
        <w:gridCol w:w="538"/>
        <w:gridCol w:w="29"/>
        <w:gridCol w:w="538"/>
        <w:gridCol w:w="29"/>
        <w:gridCol w:w="538"/>
        <w:gridCol w:w="29"/>
        <w:gridCol w:w="538"/>
        <w:gridCol w:w="26"/>
        <w:gridCol w:w="567"/>
        <w:gridCol w:w="1415"/>
      </w:tblGrid>
      <w:tr w:rsidR="00805422" w:rsidRPr="00406BF8" w:rsidTr="00494CF1">
        <w:trPr>
          <w:trHeight w:val="2117"/>
        </w:trPr>
        <w:tc>
          <w:tcPr>
            <w:tcW w:w="983" w:type="dxa"/>
          </w:tcPr>
          <w:p w:rsidR="00805422" w:rsidRPr="00406BF8" w:rsidRDefault="00805422" w:rsidP="00406BF8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lastRenderedPageBreak/>
              <w:t>№ п/п</w:t>
            </w:r>
          </w:p>
        </w:tc>
        <w:tc>
          <w:tcPr>
            <w:tcW w:w="8087" w:type="dxa"/>
            <w:gridSpan w:val="4"/>
            <w:noWrap/>
            <w:hideMark/>
          </w:tcPr>
          <w:p w:rsidR="00805422" w:rsidRPr="00406BF8" w:rsidRDefault="00805422" w:rsidP="00406BF8">
            <w:pP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Адреса объектов</w:t>
            </w:r>
          </w:p>
        </w:tc>
        <w:tc>
          <w:tcPr>
            <w:tcW w:w="570" w:type="dxa"/>
            <w:gridSpan w:val="2"/>
            <w:noWrap/>
            <w:textDirection w:val="btLr"/>
            <w:hideMark/>
          </w:tcPr>
          <w:p w:rsidR="00805422" w:rsidRPr="00406BF8" w:rsidRDefault="00805422" w:rsidP="00406BF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Битаров Л.Г.</w:t>
            </w:r>
          </w:p>
        </w:tc>
        <w:tc>
          <w:tcPr>
            <w:tcW w:w="567" w:type="dxa"/>
            <w:gridSpan w:val="2"/>
            <w:noWrap/>
            <w:textDirection w:val="btLr"/>
            <w:hideMark/>
          </w:tcPr>
          <w:p w:rsidR="00805422" w:rsidRPr="00406BF8" w:rsidRDefault="00805422" w:rsidP="00406BF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Алагов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 К.Р.</w:t>
            </w:r>
          </w:p>
        </w:tc>
        <w:tc>
          <w:tcPr>
            <w:tcW w:w="567" w:type="dxa"/>
            <w:gridSpan w:val="2"/>
            <w:noWrap/>
            <w:textDirection w:val="btLr"/>
            <w:hideMark/>
          </w:tcPr>
          <w:p w:rsidR="00805422" w:rsidRPr="00406BF8" w:rsidRDefault="00805422" w:rsidP="00406BF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Бицоев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 С.В.</w:t>
            </w:r>
          </w:p>
        </w:tc>
        <w:tc>
          <w:tcPr>
            <w:tcW w:w="567" w:type="dxa"/>
            <w:gridSpan w:val="2"/>
            <w:noWrap/>
            <w:textDirection w:val="btLr"/>
            <w:hideMark/>
          </w:tcPr>
          <w:p w:rsidR="00805422" w:rsidRPr="00406BF8" w:rsidRDefault="00805422" w:rsidP="00406BF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Дзитоев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 Б.Г.</w:t>
            </w:r>
          </w:p>
        </w:tc>
        <w:tc>
          <w:tcPr>
            <w:tcW w:w="567" w:type="dxa"/>
            <w:gridSpan w:val="2"/>
            <w:noWrap/>
            <w:textDirection w:val="btLr"/>
            <w:hideMark/>
          </w:tcPr>
          <w:p w:rsidR="00805422" w:rsidRPr="00406BF8" w:rsidRDefault="00805422" w:rsidP="00406BF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Таутиев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 А.В.</w:t>
            </w:r>
          </w:p>
        </w:tc>
        <w:tc>
          <w:tcPr>
            <w:tcW w:w="567" w:type="dxa"/>
            <w:gridSpan w:val="2"/>
            <w:noWrap/>
            <w:textDirection w:val="btLr"/>
            <w:hideMark/>
          </w:tcPr>
          <w:p w:rsidR="00805422" w:rsidRPr="00406BF8" w:rsidRDefault="00805422" w:rsidP="00406BF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Тохтиев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 М.Э.</w:t>
            </w:r>
          </w:p>
        </w:tc>
        <w:tc>
          <w:tcPr>
            <w:tcW w:w="564" w:type="dxa"/>
            <w:gridSpan w:val="2"/>
            <w:noWrap/>
            <w:textDirection w:val="btLr"/>
            <w:hideMark/>
          </w:tcPr>
          <w:p w:rsidR="00805422" w:rsidRPr="00406BF8" w:rsidRDefault="00805422" w:rsidP="00406BF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Чельдиев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 Г.А.</w:t>
            </w:r>
          </w:p>
        </w:tc>
        <w:tc>
          <w:tcPr>
            <w:tcW w:w="567" w:type="dxa"/>
            <w:noWrap/>
            <w:textDirection w:val="btLr"/>
            <w:hideMark/>
          </w:tcPr>
          <w:p w:rsidR="00805422" w:rsidRPr="00406BF8" w:rsidRDefault="00805422" w:rsidP="00406BF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Шотаев</w:t>
            </w:r>
            <w:proofErr w:type="spellEnd"/>
            <w:r w:rsidRPr="00406BF8">
              <w:rPr>
                <w:rFonts w:ascii="Times New Roman" w:hAnsi="Times New Roman" w:cs="Times New Roman"/>
                <w:sz w:val="27"/>
                <w:szCs w:val="27"/>
              </w:rPr>
              <w:t xml:space="preserve"> В.К.</w:t>
            </w:r>
          </w:p>
        </w:tc>
        <w:tc>
          <w:tcPr>
            <w:tcW w:w="1415" w:type="dxa"/>
            <w:noWrap/>
            <w:textDirection w:val="btLr"/>
            <w:hideMark/>
          </w:tcPr>
          <w:p w:rsidR="00805422" w:rsidRPr="00406BF8" w:rsidRDefault="00805422" w:rsidP="00406BF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406BF8">
              <w:rPr>
                <w:rFonts w:ascii="Times New Roman" w:hAnsi="Times New Roman" w:cs="Times New Roman"/>
                <w:sz w:val="27"/>
                <w:szCs w:val="27"/>
              </w:rPr>
              <w:t>итоговое решение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AC2C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ул. Леонова, 7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AC2C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продуктов питания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AC2C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AC2C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570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AC2C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ул. Тельмана, 14/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Бутаева</w:t>
            </w:r>
            <w:proofErr w:type="spellEnd"/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AC2C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бахчевых культур и плодоовощной продукции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AC2C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AC2C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570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3B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Барбашова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Хадарцева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>, 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3B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продовольственных товаров смешанного типа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3B5D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2C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3B5D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2C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70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4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noWrap/>
            <w:vAlign w:val="center"/>
          </w:tcPr>
          <w:p w:rsidR="00805422" w:rsidRPr="004362CB" w:rsidRDefault="004362CB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</w:tcPr>
          <w:p w:rsidR="00805422" w:rsidRPr="008B4BEA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Внести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3B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Цоколаева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>, 2а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3B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3B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3B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570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3B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ул. Корнеева, 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3B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хлебобулочных и кондитерских изделий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3B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3B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5951" w:type="dxa"/>
            <w:gridSpan w:val="16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Перенести на следующее заседание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3B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Пр. Мира (р-н ГГАУ)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3B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кофе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3B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3B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мобильная кофейня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1C68EB" w:rsidP="003B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</w:t>
            </w:r>
            <w:r w:rsidR="00805422" w:rsidRPr="00AC2CAF">
              <w:rPr>
                <w:rFonts w:ascii="Times New Roman" w:hAnsi="Times New Roman" w:cs="Times New Roman"/>
                <w:color w:val="000000"/>
              </w:rPr>
              <w:t>л. Коцоева (р-н г-</w:t>
            </w:r>
            <w:proofErr w:type="spellStart"/>
            <w:r w:rsidR="00805422" w:rsidRPr="00AC2CAF">
              <w:rPr>
                <w:rFonts w:ascii="Times New Roman" w:hAnsi="Times New Roman" w:cs="Times New Roman"/>
                <w:color w:val="000000"/>
              </w:rPr>
              <w:t>цы</w:t>
            </w:r>
            <w:proofErr w:type="spellEnd"/>
            <w:r w:rsidR="00805422" w:rsidRPr="00AC2CAF">
              <w:rPr>
                <w:rFonts w:ascii="Times New Roman" w:hAnsi="Times New Roman" w:cs="Times New Roman"/>
                <w:color w:val="000000"/>
              </w:rPr>
              <w:t xml:space="preserve"> Владикавказ)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1C68EB" w:rsidP="003B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Реализация кофейной продукции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1C68EB" w:rsidP="003B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1C68EB" w:rsidP="003B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570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4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noWrap/>
            <w:vAlign w:val="center"/>
          </w:tcPr>
          <w:p w:rsidR="00805422" w:rsidRPr="008B4BEA" w:rsidRDefault="004362CB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Х</w:t>
            </w:r>
          </w:p>
        </w:tc>
        <w:tc>
          <w:tcPr>
            <w:tcW w:w="1415" w:type="dxa"/>
            <w:noWrap/>
          </w:tcPr>
          <w:p w:rsidR="00805422" w:rsidRPr="008B4BEA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Внести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3B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ул. Владикавказская, 23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3B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хлебобулочных и кондитерских изделий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3B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3B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киоск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3B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ул. Калинина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3B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продовольственных товаров смешанного типа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3B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3B5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Коста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>, 269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Поменять специализацию на смешанный ассортимент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70" w:type="dxa"/>
            <w:gridSpan w:val="2"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4" w:type="dxa"/>
            <w:gridSpan w:val="2"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vAlign w:val="center"/>
          </w:tcPr>
          <w:p w:rsidR="00805422" w:rsidRPr="008B4BEA" w:rsidRDefault="004362CB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Х</w:t>
            </w:r>
          </w:p>
        </w:tc>
        <w:tc>
          <w:tcPr>
            <w:tcW w:w="1415" w:type="dxa"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Внести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Алагирская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>, 54/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Ардонская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>, 123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бахчевых культур и плодоовощной продукции; продукты питания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6B008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 xml:space="preserve">ш. 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Архонское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 xml:space="preserve"> (адрес неизвестен)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бахчевых культур и плодоовощной продукции; продукты питания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570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 xml:space="preserve">ост. На ул. 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Кесаева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>, 13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Заменить палатку на киоск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с 6 на 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киоск</w:t>
            </w:r>
          </w:p>
        </w:tc>
        <w:tc>
          <w:tcPr>
            <w:tcW w:w="570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Владикавкахзская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>, 71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хлебобулочных и кондитерских изделий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киоск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ул. Весенняя, 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хлебобулочных и кондитерских изделий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киоск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А.Кесаева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>, 29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хлебобулочных и кондитерских изделий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киоск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ул. Весенняя, 19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хлебобулочных и кондитерских изделий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киоск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ул. Владикавказская, 31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продовольственных товаров смешанного типа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увеличить на 20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ул. Титова, 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бахчевых культур и плодоовощной продукции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ул. 50 лет Октября (р-н «Электрон»)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 xml:space="preserve">реализация 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бургеров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570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4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noWrap/>
            <w:vAlign w:val="center"/>
          </w:tcPr>
          <w:p w:rsidR="00805422" w:rsidRPr="008B4BEA" w:rsidRDefault="004362CB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Х</w:t>
            </w:r>
          </w:p>
        </w:tc>
        <w:tc>
          <w:tcPr>
            <w:tcW w:w="1415" w:type="dxa"/>
            <w:noWrap/>
          </w:tcPr>
          <w:p w:rsidR="00805422" w:rsidRPr="008B4BEA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Внести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ул. 50 лет Октября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C2CAF">
              <w:rPr>
                <w:rFonts w:ascii="Times New Roman" w:hAnsi="Times New Roman" w:cs="Times New Roman"/>
                <w:color w:val="000000"/>
              </w:rPr>
              <w:t>детские</w:t>
            </w:r>
            <w:proofErr w:type="gramEnd"/>
            <w:r w:rsidRPr="00AC2CAF">
              <w:rPr>
                <w:rFonts w:ascii="Times New Roman" w:hAnsi="Times New Roman" w:cs="Times New Roman"/>
                <w:color w:val="000000"/>
              </w:rPr>
              <w:t xml:space="preserve"> электромобили и батут; реализация мороженого и прохладительных напитков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643717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910BE9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аттракционы</w:t>
            </w:r>
            <w:proofErr w:type="gramEnd"/>
            <w:r w:rsidR="00805422"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70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4" w:type="dxa"/>
            <w:gridSpan w:val="2"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vAlign w:val="center"/>
          </w:tcPr>
          <w:p w:rsidR="00805422" w:rsidRPr="008B4BEA" w:rsidRDefault="004362CB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Х</w:t>
            </w:r>
          </w:p>
        </w:tc>
        <w:tc>
          <w:tcPr>
            <w:tcW w:w="1415" w:type="dxa"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Внести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пр. Мира/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Джанаева</w:t>
            </w:r>
            <w:proofErr w:type="spellEnd"/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910BE9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Реализация кофейной продукции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910BE9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805422"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910BE9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570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4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noWrap/>
            <w:vAlign w:val="center"/>
          </w:tcPr>
          <w:p w:rsidR="00805422" w:rsidRPr="008B4BEA" w:rsidRDefault="004362CB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Х</w:t>
            </w:r>
          </w:p>
        </w:tc>
        <w:tc>
          <w:tcPr>
            <w:tcW w:w="1415" w:type="dxa"/>
            <w:noWrap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Внести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Цоколаева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>/Московское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Оказание прочих услуг и иных видов деятельности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кофеаппарат</w:t>
            </w:r>
            <w:proofErr w:type="spellEnd"/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 xml:space="preserve">ул. Весенняя\А. 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Кесаева</w:t>
            </w:r>
            <w:proofErr w:type="spellEnd"/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бахчевых культур и плодоовощной продукции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20-50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693E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киоск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ул. Весенняя, 15\4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бахчевых культур и плодоовощной продукции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20-50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киоск</w:t>
            </w:r>
          </w:p>
        </w:tc>
        <w:tc>
          <w:tcPr>
            <w:tcW w:w="570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ул. Весенняя, 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Увеличить площадь НТО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с 20 до 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70" w:type="dxa"/>
            <w:gridSpan w:val="2"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4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noWrap/>
            <w:vAlign w:val="center"/>
          </w:tcPr>
          <w:p w:rsidR="00805422" w:rsidRPr="008B4BEA" w:rsidRDefault="004362CB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Х</w:t>
            </w:r>
          </w:p>
        </w:tc>
        <w:tc>
          <w:tcPr>
            <w:tcW w:w="1415" w:type="dxa"/>
            <w:noWrap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Внести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ул. Николаева, 50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бахчевых культур и плодоовощной продукции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70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 А.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Кесаева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39, «</w:t>
            </w:r>
            <w:r w:rsidRPr="00AC2CAF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продовольственных товаров смешанного типа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70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ул. Куйбышева/Горького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текстиля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ул. Московская, 55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бахчевых культур и плодоовощной продукции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ул. Московская, 50 (</w:t>
            </w:r>
            <w:r>
              <w:rPr>
                <w:rFonts w:ascii="Times New Roman" w:hAnsi="Times New Roman" w:cs="Times New Roman"/>
                <w:color w:val="000000"/>
              </w:rPr>
              <w:t>район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Асик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»)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910BE9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Реализация кофейной продукции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910BE9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910BE9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570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4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noWrap/>
            <w:vAlign w:val="center"/>
          </w:tcPr>
          <w:p w:rsidR="00805422" w:rsidRPr="008B4BEA" w:rsidRDefault="004362CB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Х</w:t>
            </w:r>
          </w:p>
        </w:tc>
        <w:tc>
          <w:tcPr>
            <w:tcW w:w="1415" w:type="dxa"/>
            <w:noWrap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Внести</w:t>
            </w:r>
          </w:p>
        </w:tc>
      </w:tr>
      <w:tr w:rsidR="00910BE9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E9" w:rsidRPr="00805422" w:rsidRDefault="00910BE9" w:rsidP="00910BE9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BE9" w:rsidRPr="00AC2CAF" w:rsidRDefault="00910BE9" w:rsidP="00910B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 xml:space="preserve">ул. Пушкинская, 12 (р-н 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мед.академии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BE9" w:rsidRDefault="00910BE9" w:rsidP="00910BE9">
            <w:pPr>
              <w:jc w:val="center"/>
            </w:pPr>
            <w:r w:rsidRPr="006B634C">
              <w:rPr>
                <w:rFonts w:ascii="Times New Roman" w:hAnsi="Times New Roman" w:cs="Times New Roman"/>
                <w:color w:val="000000"/>
              </w:rPr>
              <w:t>Реализация кофейной продукции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BE9" w:rsidRPr="00AC2CAF" w:rsidRDefault="00910BE9" w:rsidP="00910B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BE9" w:rsidRPr="00AC2CAF" w:rsidRDefault="00910BE9" w:rsidP="00910B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570" w:type="dxa"/>
            <w:gridSpan w:val="2"/>
            <w:noWrap/>
            <w:vAlign w:val="center"/>
          </w:tcPr>
          <w:p w:rsidR="00910BE9" w:rsidRPr="008B4BEA" w:rsidRDefault="00910BE9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910BE9" w:rsidRPr="008B4BEA" w:rsidRDefault="00910BE9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910BE9" w:rsidRPr="008B4BEA" w:rsidRDefault="00910BE9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910BE9" w:rsidRPr="008B4BEA" w:rsidRDefault="00910BE9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910BE9" w:rsidRPr="008B4BEA" w:rsidRDefault="00910BE9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910BE9" w:rsidRPr="008B4BEA" w:rsidRDefault="00910BE9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4" w:type="dxa"/>
            <w:gridSpan w:val="2"/>
            <w:noWrap/>
            <w:vAlign w:val="center"/>
          </w:tcPr>
          <w:p w:rsidR="00910BE9" w:rsidRPr="008B4BEA" w:rsidRDefault="00910BE9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noWrap/>
            <w:vAlign w:val="center"/>
          </w:tcPr>
          <w:p w:rsidR="00910BE9" w:rsidRPr="008B4BEA" w:rsidRDefault="004362CB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Х</w:t>
            </w:r>
          </w:p>
        </w:tc>
        <w:tc>
          <w:tcPr>
            <w:tcW w:w="1415" w:type="dxa"/>
            <w:noWrap/>
          </w:tcPr>
          <w:p w:rsidR="00910BE9" w:rsidRPr="00406BF8" w:rsidRDefault="00910BE9" w:rsidP="00910BE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Внести</w:t>
            </w:r>
          </w:p>
        </w:tc>
      </w:tr>
      <w:tr w:rsidR="00910BE9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E9" w:rsidRPr="00805422" w:rsidRDefault="00910BE9" w:rsidP="00910BE9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BE9" w:rsidRPr="00AC2CAF" w:rsidRDefault="00910BE9" w:rsidP="00910B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ул. Владикавказская (р-н к/т «Терек»)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BE9" w:rsidRDefault="00910BE9" w:rsidP="00910BE9">
            <w:pPr>
              <w:jc w:val="center"/>
            </w:pPr>
            <w:r w:rsidRPr="006B634C">
              <w:rPr>
                <w:rFonts w:ascii="Times New Roman" w:hAnsi="Times New Roman" w:cs="Times New Roman"/>
                <w:color w:val="000000"/>
              </w:rPr>
              <w:t>Реализация кофейной продукции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BE9" w:rsidRPr="00AC2CAF" w:rsidRDefault="00910BE9" w:rsidP="00910B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BE9" w:rsidRPr="00AC2CAF" w:rsidRDefault="00910BE9" w:rsidP="00910B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570" w:type="dxa"/>
            <w:gridSpan w:val="2"/>
            <w:vAlign w:val="center"/>
          </w:tcPr>
          <w:p w:rsidR="00910BE9" w:rsidRPr="008B4BEA" w:rsidRDefault="00910BE9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910BE9" w:rsidRPr="008B4BEA" w:rsidRDefault="00910BE9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910BE9" w:rsidRPr="008B4BEA" w:rsidRDefault="00910BE9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910BE9" w:rsidRPr="008B4BEA" w:rsidRDefault="00910BE9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910BE9" w:rsidRPr="008B4BEA" w:rsidRDefault="00910BE9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910BE9" w:rsidRPr="008B4BEA" w:rsidRDefault="00910BE9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4" w:type="dxa"/>
            <w:gridSpan w:val="2"/>
            <w:noWrap/>
            <w:vAlign w:val="center"/>
          </w:tcPr>
          <w:p w:rsidR="00910BE9" w:rsidRPr="008B4BEA" w:rsidRDefault="00910BE9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noWrap/>
            <w:vAlign w:val="center"/>
          </w:tcPr>
          <w:p w:rsidR="00910BE9" w:rsidRPr="008B4BEA" w:rsidRDefault="004362CB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Х</w:t>
            </w:r>
          </w:p>
        </w:tc>
        <w:tc>
          <w:tcPr>
            <w:tcW w:w="1415" w:type="dxa"/>
            <w:noWrap/>
          </w:tcPr>
          <w:p w:rsidR="00910BE9" w:rsidRPr="00406BF8" w:rsidRDefault="00910BE9" w:rsidP="00910BE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Внести</w:t>
            </w:r>
          </w:p>
        </w:tc>
      </w:tr>
      <w:tr w:rsidR="00910BE9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E9" w:rsidRPr="00805422" w:rsidRDefault="00910BE9" w:rsidP="00910BE9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BE9" w:rsidRPr="00AC2CAF" w:rsidRDefault="00910BE9" w:rsidP="00910B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ул. Владикавказская (р-н Афганского сквера)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BE9" w:rsidRDefault="00910BE9" w:rsidP="00910BE9">
            <w:pPr>
              <w:jc w:val="center"/>
            </w:pPr>
            <w:r w:rsidRPr="006B634C">
              <w:rPr>
                <w:rFonts w:ascii="Times New Roman" w:hAnsi="Times New Roman" w:cs="Times New Roman"/>
                <w:color w:val="000000"/>
              </w:rPr>
              <w:t>Реализация кофейной продукции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BE9" w:rsidRPr="00AC2CAF" w:rsidRDefault="00910BE9" w:rsidP="00910B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BE9" w:rsidRPr="00AC2CAF" w:rsidRDefault="00910BE9" w:rsidP="00910B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570" w:type="dxa"/>
            <w:gridSpan w:val="2"/>
            <w:noWrap/>
            <w:vAlign w:val="center"/>
          </w:tcPr>
          <w:p w:rsidR="00910BE9" w:rsidRPr="008B4BEA" w:rsidRDefault="00910BE9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910BE9" w:rsidRPr="008B4BEA" w:rsidRDefault="00910BE9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910BE9" w:rsidRPr="008B4BEA" w:rsidRDefault="00910BE9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910BE9" w:rsidRPr="008B4BEA" w:rsidRDefault="00910BE9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910BE9" w:rsidRPr="008B4BEA" w:rsidRDefault="00910BE9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910BE9" w:rsidRPr="008B4BEA" w:rsidRDefault="00910BE9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4" w:type="dxa"/>
            <w:gridSpan w:val="2"/>
            <w:noWrap/>
            <w:vAlign w:val="center"/>
          </w:tcPr>
          <w:p w:rsidR="00910BE9" w:rsidRPr="008B4BEA" w:rsidRDefault="00910BE9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noWrap/>
            <w:vAlign w:val="center"/>
          </w:tcPr>
          <w:p w:rsidR="00910BE9" w:rsidRPr="008B4BEA" w:rsidRDefault="004362CB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Х</w:t>
            </w:r>
          </w:p>
        </w:tc>
        <w:tc>
          <w:tcPr>
            <w:tcW w:w="1415" w:type="dxa"/>
            <w:noWrap/>
          </w:tcPr>
          <w:p w:rsidR="00910BE9" w:rsidRPr="00406BF8" w:rsidRDefault="00910BE9" w:rsidP="00910BE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Внести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Барбашова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>, 66-68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готовая кухня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ул. Владикавказская, 22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ул. Весенняя, 13 (поликлиника №7)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ул. Кутузова, 84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 xml:space="preserve">ул. Бородинская – 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Джанаева</w:t>
            </w:r>
            <w:proofErr w:type="spellEnd"/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70" w:type="dxa"/>
            <w:gridSpan w:val="2"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Первомайская (напротив входа на рынок)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ул. Гагкаева, 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AC2CA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AC2CAF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Pr="00AC2CAF">
              <w:rPr>
                <w:rFonts w:ascii="Times New Roman" w:hAnsi="Times New Roman" w:cs="Times New Roman"/>
                <w:color w:val="000000"/>
              </w:rPr>
              <w:t xml:space="preserve"> (Вершина)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 xml:space="preserve">ул. А. 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Кесаева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 xml:space="preserve"> (почта)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 xml:space="preserve">ул. А. 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Кесаева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 xml:space="preserve"> – Весенняя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 xml:space="preserve">ул. Весенняя – А. 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Кесаева</w:t>
            </w:r>
            <w:proofErr w:type="spellEnd"/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70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пр. Мира, 18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продовольственных товаров смешанного типа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Цоколаева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>, 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хлебобулочных и кондитерских изделий (пекарня)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570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ул. Горького, 5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910BE9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Реализация кофейной продукции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910BE9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805422"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910BE9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570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4" w:type="dxa"/>
            <w:gridSpan w:val="2"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vAlign w:val="center"/>
          </w:tcPr>
          <w:p w:rsidR="00805422" w:rsidRPr="008B4BEA" w:rsidRDefault="004362CB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Х</w:t>
            </w:r>
          </w:p>
        </w:tc>
        <w:tc>
          <w:tcPr>
            <w:tcW w:w="1415" w:type="dxa"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Внести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ул. Кирова, 45 (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ростелеком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кофе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автокофейня</w:t>
            </w:r>
            <w:proofErr w:type="spellEnd"/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ул. Ч. Баева, 17;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кофе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автокофейня</w:t>
            </w:r>
            <w:proofErr w:type="spellEnd"/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ул. Коцоева, 23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кофе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автокофейня</w:t>
            </w:r>
            <w:proofErr w:type="spellEnd"/>
          </w:p>
        </w:tc>
        <w:tc>
          <w:tcPr>
            <w:tcW w:w="570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ул. Декабристов, 40/Горького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продовольственных товаров смешанного типа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570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494CF1" w:rsidRPr="00406BF8" w:rsidTr="00E82597">
        <w:trPr>
          <w:trHeight w:val="13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F1" w:rsidRPr="00805422" w:rsidRDefault="00494CF1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CF1" w:rsidRPr="00AC2CAF" w:rsidRDefault="00494CF1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ул. 50 лет Октября, 8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CF1" w:rsidRPr="00AC2CAF" w:rsidRDefault="00494CF1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хлебобулочных и кондитерских изделий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CF1" w:rsidRPr="00AC2CAF" w:rsidRDefault="00494CF1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CF1" w:rsidRPr="00AC2CAF" w:rsidRDefault="00494CF1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киоск</w:t>
            </w: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70" w:type="dxa"/>
            <w:gridSpan w:val="2"/>
            <w:noWrap/>
            <w:vAlign w:val="center"/>
          </w:tcPr>
          <w:p w:rsidR="00494CF1" w:rsidRPr="00406BF8" w:rsidRDefault="00494CF1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494CF1" w:rsidRPr="00406BF8" w:rsidRDefault="00494CF1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494CF1" w:rsidRPr="00406BF8" w:rsidRDefault="00494CF1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494CF1" w:rsidRPr="00406BF8" w:rsidRDefault="00494CF1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494CF1" w:rsidRPr="00406BF8" w:rsidRDefault="00494CF1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494CF1" w:rsidRPr="00406BF8" w:rsidRDefault="00494CF1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noWrap/>
            <w:vAlign w:val="center"/>
          </w:tcPr>
          <w:p w:rsidR="00494CF1" w:rsidRPr="00406BF8" w:rsidRDefault="00494CF1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noWrap/>
            <w:vAlign w:val="center"/>
          </w:tcPr>
          <w:p w:rsidR="00494CF1" w:rsidRPr="00406BF8" w:rsidRDefault="00494CF1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</w:tcPr>
          <w:p w:rsidR="00494CF1" w:rsidRPr="00406BF8" w:rsidRDefault="00494CF1" w:rsidP="00494CF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ул. Гастелло/Первомайская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хлебобулочных и кондитерских изделий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Гугкаева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>, 8 (двор)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хлебобулочных и кондитерских изделий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70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Цоколаева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>, 24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хлебобулочных и кондитерских изделий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киоск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Доватора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>, 43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продовольственных товаров смешанного типа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 xml:space="preserve">ул. Титова, 2 (вдоль забора 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бывш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Общеж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В.ч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>.)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ларек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Тхапсаева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>/Маяковского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AE778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Реализация кофейной продукции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AE778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805422"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AE778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4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noWrap/>
            <w:vAlign w:val="center"/>
          </w:tcPr>
          <w:p w:rsidR="00805422" w:rsidRPr="008B4BEA" w:rsidRDefault="004362CB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Х</w:t>
            </w:r>
          </w:p>
        </w:tc>
        <w:tc>
          <w:tcPr>
            <w:tcW w:w="1415" w:type="dxa"/>
            <w:noWrap/>
          </w:tcPr>
          <w:p w:rsidR="00805422" w:rsidRPr="008B4BEA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Внести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C2CAF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AC2CAF">
              <w:rPr>
                <w:rFonts w:ascii="Times New Roman" w:hAnsi="Times New Roman" w:cs="Times New Roman"/>
                <w:color w:val="000000"/>
              </w:rPr>
              <w:t>\г 29, дом 14 (рядом с гаражом)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продуктов питания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киоск</w:t>
            </w:r>
          </w:p>
        </w:tc>
        <w:tc>
          <w:tcPr>
            <w:tcW w:w="570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ул. Леонова, 6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Оказание прочих услуг и иных видов деятельности (кофейня)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мобильная кофейня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ул. Горького/Ватутина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Оказание прочих услуг и иных видов деятельности (кофейня)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мобильная кофейня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ул. Металлургов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бахчевых культур и плодоовощной продукции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AE778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570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4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noWrap/>
            <w:vAlign w:val="center"/>
          </w:tcPr>
          <w:p w:rsidR="00805422" w:rsidRPr="008B4BEA" w:rsidRDefault="004362CB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Х</w:t>
            </w:r>
          </w:p>
        </w:tc>
        <w:tc>
          <w:tcPr>
            <w:tcW w:w="1415" w:type="dxa"/>
            <w:noWrap/>
          </w:tcPr>
          <w:p w:rsidR="00805422" w:rsidRPr="008B4BEA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Внести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 xml:space="preserve">ул. А. 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Кесаева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>, 12 (рядом с цветочным киоском)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продовольственных товаров смешанного типа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киоск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9F787C" w:rsidRPr="00406BF8" w:rsidTr="00E82597">
        <w:trPr>
          <w:trHeight w:val="13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7C" w:rsidRPr="00805422" w:rsidRDefault="009F787C" w:rsidP="009F787C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87C" w:rsidRPr="00AC2CAF" w:rsidRDefault="009F787C" w:rsidP="009F78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 xml:space="preserve">ул. З. 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Магкаева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 xml:space="preserve">, 71 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7C" w:rsidRPr="00AC2CAF" w:rsidRDefault="009F787C" w:rsidP="009F78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продовольственных товаров смешанного типа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7C" w:rsidRPr="00AC2CAF" w:rsidRDefault="009F787C" w:rsidP="009F78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87C" w:rsidRPr="00AC2CAF" w:rsidRDefault="009F787C" w:rsidP="009F78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570" w:type="dxa"/>
            <w:gridSpan w:val="2"/>
            <w:noWrap/>
            <w:vAlign w:val="center"/>
          </w:tcPr>
          <w:p w:rsidR="009F787C" w:rsidRPr="008B4BEA" w:rsidRDefault="009F787C" w:rsidP="009F787C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9F787C" w:rsidRPr="008B4BEA" w:rsidRDefault="009F787C" w:rsidP="009F787C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9F787C" w:rsidRPr="008B4BEA" w:rsidRDefault="009F787C" w:rsidP="009F787C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9F787C" w:rsidRPr="008B4BEA" w:rsidRDefault="009F787C" w:rsidP="009F787C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9F787C" w:rsidRPr="008B4BEA" w:rsidRDefault="009F787C" w:rsidP="009F787C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9F787C" w:rsidRPr="008B4BEA" w:rsidRDefault="009F787C" w:rsidP="009F787C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4" w:type="dxa"/>
            <w:gridSpan w:val="2"/>
            <w:noWrap/>
            <w:vAlign w:val="center"/>
          </w:tcPr>
          <w:p w:rsidR="009F787C" w:rsidRPr="008B4BEA" w:rsidRDefault="009F787C" w:rsidP="009F787C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noWrap/>
            <w:vAlign w:val="center"/>
          </w:tcPr>
          <w:p w:rsidR="009F787C" w:rsidRPr="008B4BEA" w:rsidRDefault="009F787C" w:rsidP="009F787C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Х</w:t>
            </w:r>
          </w:p>
        </w:tc>
        <w:tc>
          <w:tcPr>
            <w:tcW w:w="1415" w:type="dxa"/>
            <w:noWrap/>
          </w:tcPr>
          <w:p w:rsidR="009F787C" w:rsidRPr="008B4BEA" w:rsidRDefault="009F787C" w:rsidP="009F787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7"/>
                <w:szCs w:val="27"/>
              </w:rPr>
              <w:t>Внести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ул. Тельмана/</w:t>
            </w:r>
            <w:r w:rsidRPr="00AC2CAF">
              <w:rPr>
                <w:rFonts w:ascii="Times New Roman" w:hAnsi="Times New Roman" w:cs="Times New Roman"/>
                <w:color w:val="000000"/>
              </w:rPr>
              <w:t xml:space="preserve"> 6 – Промышленная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мясомолочной продукции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Весення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 xml:space="preserve">/А. 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Кесаева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>, 38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AE778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Реализация кофейной продукции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  <w:r w:rsidR="00AE778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AE778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570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4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noWrap/>
            <w:vAlign w:val="center"/>
          </w:tcPr>
          <w:p w:rsidR="00805422" w:rsidRPr="008B4BEA" w:rsidRDefault="004362CB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Х</w:t>
            </w:r>
          </w:p>
        </w:tc>
        <w:tc>
          <w:tcPr>
            <w:tcW w:w="1415" w:type="dxa"/>
            <w:noWrap/>
          </w:tcPr>
          <w:p w:rsidR="00805422" w:rsidRPr="008B4BEA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Внести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 xml:space="preserve">ул. Ул. 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Весення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 xml:space="preserve">/А. 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Кесаева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>, 33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AE778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Реализация кофейной продукции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AE7782" w:rsidP="00AE77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AE778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570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4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noWrap/>
            <w:vAlign w:val="center"/>
          </w:tcPr>
          <w:p w:rsidR="00805422" w:rsidRPr="008B4BEA" w:rsidRDefault="004362CB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Х</w:t>
            </w:r>
          </w:p>
        </w:tc>
        <w:tc>
          <w:tcPr>
            <w:tcW w:w="1415" w:type="dxa"/>
            <w:noWrap/>
          </w:tcPr>
          <w:p w:rsidR="00805422" w:rsidRPr="008B4BEA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Внести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ул. Первомайская, 42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ремонт обуви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киоск</w:t>
            </w:r>
          </w:p>
        </w:tc>
        <w:tc>
          <w:tcPr>
            <w:tcW w:w="570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4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noWrap/>
            <w:vAlign w:val="center"/>
          </w:tcPr>
          <w:p w:rsidR="00805422" w:rsidRPr="008B4BEA" w:rsidRDefault="004362CB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Х</w:t>
            </w:r>
          </w:p>
        </w:tc>
        <w:tc>
          <w:tcPr>
            <w:tcW w:w="1415" w:type="dxa"/>
            <w:noWrap/>
          </w:tcPr>
          <w:p w:rsidR="00805422" w:rsidRPr="008B4BEA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Внести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ул. Весенняя, 37 б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хлебобулочных и кондитерских изделий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5951" w:type="dxa"/>
            <w:gridSpan w:val="16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Перенести на следующее заседание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ул. Чкалова (р-н нового моста)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и изготовление шашлыков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38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93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 xml:space="preserve">ш. 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Гизельское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 xml:space="preserve"> (р-н кафе «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Минас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>")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и изготовление шашлыков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38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93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ул. Кутузова, 82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продовольственных товаров смешанного типа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570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38" w:type="dxa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93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Гугкаева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>, 24, рядом с СОШ №38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продовольственных товаров смешанного типа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38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93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Дзусова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>, 15/1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бахчевых культур и плодоовощной продукции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38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93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ул. Владикавказская, 37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кисломолочной продукции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автолавка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38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93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494CF1" w:rsidRPr="00406BF8" w:rsidTr="00E82597">
        <w:trPr>
          <w:trHeight w:val="13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F1" w:rsidRPr="00805422" w:rsidRDefault="00494CF1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CF1" w:rsidRPr="00AC2CAF" w:rsidRDefault="00494CF1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 xml:space="preserve">Ул. А. 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Кесаева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>, 12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CF1" w:rsidRPr="00AC2CAF" w:rsidRDefault="00494CF1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непродовольственных товаров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4CF1" w:rsidRPr="00AC2CAF" w:rsidRDefault="00494CF1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CF1" w:rsidRPr="00AC2CAF" w:rsidRDefault="00494CF1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41" w:type="dxa"/>
            <w:vAlign w:val="center"/>
          </w:tcPr>
          <w:p w:rsidR="00494CF1" w:rsidRPr="00406BF8" w:rsidRDefault="00494CF1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494CF1" w:rsidRPr="00406BF8" w:rsidRDefault="00494CF1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494CF1" w:rsidRPr="00406BF8" w:rsidRDefault="00494CF1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494CF1" w:rsidRPr="00406BF8" w:rsidRDefault="00494CF1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494CF1" w:rsidRPr="00406BF8" w:rsidRDefault="00494CF1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494CF1" w:rsidRPr="00406BF8" w:rsidRDefault="00494CF1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2575" w:type="dxa"/>
            <w:gridSpan w:val="5"/>
            <w:vAlign w:val="center"/>
          </w:tcPr>
          <w:p w:rsidR="00494CF1" w:rsidRPr="00406BF8" w:rsidRDefault="00437319" w:rsidP="00E82597">
            <w:pPr>
              <w:tabs>
                <w:tab w:val="left" w:pos="690"/>
                <w:tab w:val="center" w:pos="1179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1625BD" wp14:editId="32B2C86F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20955</wp:posOffset>
                      </wp:positionV>
                      <wp:extent cx="9525" cy="895350"/>
                      <wp:effectExtent l="0" t="0" r="2857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895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72B995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2pt,1.65pt" to="53.95pt,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7"/>
                <w:szCs w:val="2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C01F12" wp14:editId="5874B9B9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20955</wp:posOffset>
                      </wp:positionV>
                      <wp:extent cx="9525" cy="895350"/>
                      <wp:effectExtent l="0" t="0" r="2857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895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ADC123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45pt,1.65pt" to="23.2pt,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ул. Пушкинская, 3 б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продовольственных товаров смешанного типа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38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93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ул.Иристонская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>, 120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Оказание прочих услуг и иных видов деятельности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AE778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570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38" w:type="dxa"/>
            <w:noWrap/>
            <w:vAlign w:val="center"/>
          </w:tcPr>
          <w:p w:rsidR="00805422" w:rsidRPr="008B4BEA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</w:p>
        </w:tc>
        <w:tc>
          <w:tcPr>
            <w:tcW w:w="593" w:type="dxa"/>
            <w:gridSpan w:val="2"/>
            <w:noWrap/>
            <w:vAlign w:val="center"/>
          </w:tcPr>
          <w:p w:rsidR="00805422" w:rsidRPr="008B4BEA" w:rsidRDefault="004362CB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Х</w:t>
            </w:r>
          </w:p>
        </w:tc>
        <w:tc>
          <w:tcPr>
            <w:tcW w:w="1415" w:type="dxa"/>
            <w:noWrap/>
          </w:tcPr>
          <w:p w:rsidR="00805422" w:rsidRPr="008B4BEA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Внести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Доватора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>, 11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Оказание прочих услуг и иных видов деятельности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38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93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Доватора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>, 23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Оказание прочих услуг и иных видов деятельности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70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38" w:type="dxa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93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ул. Владикавказская/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Цоколаева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унивесрам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Оказание прочих услуг и иных видов деятельности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38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93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А.Кесаева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>, 19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Оказание прочих услуг и иных видов деятельности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38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93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ул. З. Космодемьянской/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Кесаева</w:t>
            </w:r>
            <w:proofErr w:type="spellEnd"/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Оказание прочих услуг и иных видов деятельности (кофе, мороженное)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киоск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38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93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ул. Морских Пехотинцев,5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непродовольственных товаров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киоск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38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93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пос. Заводское, ул. Клубный проезд, 18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продукции животноводства и птицеводства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38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93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ул. Владикавказская, 22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продукции животноводства и птицеводства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570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38" w:type="dxa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93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Леваневского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>, 275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продукции животноводства и птицеводства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38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93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ул. Куйбышева, 120/1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продукции животноводства и птицеводства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38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93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ул. Владикавказская/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Дзусова</w:t>
            </w:r>
            <w:proofErr w:type="spellEnd"/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хлебобулочных и кондитерских изделий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38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93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п. Спутник, 60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продовольственных товаров смешанного типа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38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93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ул. Кирова, 70, прилегающая территория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непродовольственных товаров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лоток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38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93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Леваневского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>, 275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продовольственных товаров смешанного типа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2" w:rsidRPr="00AC2CAF" w:rsidRDefault="00805422" w:rsidP="00CD23C7">
            <w:pPr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2" w:rsidRPr="00AC2CAF" w:rsidRDefault="00805422" w:rsidP="00CD23C7">
            <w:pPr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38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93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Коста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>, 21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продовольственных товаров смешанного типа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38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93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Коста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>, 22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продовольственных товаров смешанного типа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киоск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38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93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Маркуса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>/Куйбышева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Оказание прочих услуг и иных видов деятельности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2" w:rsidRPr="00AC2CAF" w:rsidRDefault="00805422" w:rsidP="00CD23C7">
            <w:pPr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автокофейня</w:t>
            </w:r>
            <w:proofErr w:type="spellEnd"/>
          </w:p>
        </w:tc>
        <w:tc>
          <w:tcPr>
            <w:tcW w:w="570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38" w:type="dxa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93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А.Кесаева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>, 29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продовольственных товаров смешанного типа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38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93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ул. Куйбышева, 120/4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продукции животноводства и птицеводства, реализация рыбы, ракообразных и моллюсков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2" w:rsidRPr="00AC2CAF" w:rsidRDefault="00805422" w:rsidP="00CD23C7">
            <w:pPr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38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93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c>
          <w:tcPr>
            <w:tcW w:w="98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ул. Ватутина, 44 (г-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ца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 xml:space="preserve"> Кавказ)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 xml:space="preserve">Реализация питьевой и газированной воды, реализация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5422" w:rsidRPr="00AC2CAF" w:rsidRDefault="00805422" w:rsidP="00CD23C7">
            <w:pPr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киоск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38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93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Куйбышева, 21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питьевой и газированной воды, реализация мороженного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киоск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38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93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 xml:space="preserve">Коцоева, 75 (р-н 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пешех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>. моста)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питьевой и газированной воды, реализация мороженного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киоск</w:t>
            </w:r>
          </w:p>
        </w:tc>
        <w:tc>
          <w:tcPr>
            <w:tcW w:w="570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38" w:type="dxa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93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Г. Плиева, 17 (р-н «ЦУМ»)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питьевой и газированной воды, реализация мороженного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киоск</w:t>
            </w:r>
          </w:p>
        </w:tc>
        <w:tc>
          <w:tcPr>
            <w:tcW w:w="570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38" w:type="dxa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93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 xml:space="preserve">л. </w:t>
            </w:r>
            <w:r w:rsidRPr="00AC2CAF">
              <w:rPr>
                <w:rFonts w:ascii="Times New Roman" w:hAnsi="Times New Roman" w:cs="Times New Roman"/>
                <w:color w:val="000000"/>
              </w:rPr>
              <w:t>Московская (подзем</w:t>
            </w:r>
            <w:proofErr w:type="gramStart"/>
            <w:r w:rsidRPr="00AC2CAF">
              <w:rPr>
                <w:rFonts w:ascii="Times New Roman" w:hAnsi="Times New Roman" w:cs="Times New Roman"/>
                <w:color w:val="000000"/>
              </w:rPr>
              <w:t>. переход</w:t>
            </w:r>
            <w:proofErr w:type="gramEnd"/>
            <w:r w:rsidRPr="00AC2CAF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питьевой и газированной воды, реализация мороженного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киоск</w:t>
            </w:r>
          </w:p>
        </w:tc>
        <w:tc>
          <w:tcPr>
            <w:tcW w:w="570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38" w:type="dxa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93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Московская, 48 (р-н «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Асик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>»)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питьевой и газированной воды, реализация мороженного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киоск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38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93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Чкалова, 16 (ж/д больница)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питьевой и газированной воды, реализация мороженного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киоск</w:t>
            </w:r>
          </w:p>
        </w:tc>
        <w:tc>
          <w:tcPr>
            <w:tcW w:w="570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38" w:type="dxa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93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59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Ватутина/Куйбышева (р-н почты)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питьевой и газированной воды, реализация мороженного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киоск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38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93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Коцоева, 24 (р-н казначейства)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питьевой и газированной воды, реализация мороженного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киоск</w:t>
            </w:r>
          </w:p>
        </w:tc>
        <w:tc>
          <w:tcPr>
            <w:tcW w:w="570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38" w:type="dxa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93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Иристонская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>, 38 (р-н КБСП)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питьевой и газированной воды, реализация мороженного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киоск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38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93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Коста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>, 134 (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Главпочтампт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питьевой и газированной воды, реализация мороженного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киоск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38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93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пр. Мира, 50 (р-н Дома моды)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питьевой и газированной воды, реализация мороженного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киоск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38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93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ул.Ген.Дзусова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>, 20/1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хлебобулочных и кондитерских изделий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5951" w:type="dxa"/>
            <w:gridSpan w:val="16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Перенести на следующее заседание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Гугкаева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>, 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хлебобулочных и кондитерских изделий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570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пл.Штыба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 xml:space="preserve"> (напротив Евросеть)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кофе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автокофейня</w:t>
            </w:r>
            <w:proofErr w:type="spellEnd"/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Доватора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>, 62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киоск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Доватора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>, 51-55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киоск</w:t>
            </w:r>
          </w:p>
        </w:tc>
        <w:tc>
          <w:tcPr>
            <w:tcW w:w="570" w:type="dxa"/>
            <w:gridSpan w:val="2"/>
            <w:noWrap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vAlign w:val="center"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ул. Ватутина, 100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хлебобулочных и кондитерских изделий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киоск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ул. Московская, 11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мясомолочной продукции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  <w:tr w:rsidR="00805422" w:rsidRPr="00406BF8" w:rsidTr="00E82597">
        <w:trPr>
          <w:trHeight w:val="1399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22" w:rsidRPr="00805422" w:rsidRDefault="00805422" w:rsidP="0080542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 xml:space="preserve">пр. </w:t>
            </w:r>
            <w:proofErr w:type="spellStart"/>
            <w:r w:rsidRPr="00AC2CAF">
              <w:rPr>
                <w:rFonts w:ascii="Times New Roman" w:hAnsi="Times New Roman" w:cs="Times New Roman"/>
                <w:color w:val="000000"/>
              </w:rPr>
              <w:t>Коста</w:t>
            </w:r>
            <w:proofErr w:type="spellEnd"/>
            <w:r w:rsidRPr="00AC2CAF">
              <w:rPr>
                <w:rFonts w:ascii="Times New Roman" w:hAnsi="Times New Roman" w:cs="Times New Roman"/>
                <w:color w:val="000000"/>
              </w:rPr>
              <w:t>, 223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Реализация хлебобулочных и кондитерских изделий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422" w:rsidRPr="00AC2CAF" w:rsidRDefault="00805422" w:rsidP="00CD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CAF">
              <w:rPr>
                <w:rFonts w:ascii="Times New Roman" w:hAnsi="Times New Roman" w:cs="Times New Roman"/>
                <w:color w:val="000000"/>
              </w:rPr>
              <w:t>павильон</w:t>
            </w:r>
          </w:p>
        </w:tc>
        <w:tc>
          <w:tcPr>
            <w:tcW w:w="570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4" w:type="dxa"/>
            <w:gridSpan w:val="2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567" w:type="dxa"/>
            <w:noWrap/>
            <w:vAlign w:val="center"/>
            <w:hideMark/>
          </w:tcPr>
          <w:p w:rsidR="00805422" w:rsidRPr="00406BF8" w:rsidRDefault="00805422" w:rsidP="00E8259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1415" w:type="dxa"/>
            <w:noWrap/>
            <w:hideMark/>
          </w:tcPr>
          <w:p w:rsidR="00805422" w:rsidRPr="00406BF8" w:rsidRDefault="00805422" w:rsidP="001C68E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Отказать</w:t>
            </w:r>
          </w:p>
        </w:tc>
      </w:tr>
    </w:tbl>
    <w:p w:rsidR="00FB33CF" w:rsidRDefault="00FB33CF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E82597" w:rsidRDefault="00E82597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F94BE8" w:rsidRPr="00F07112" w:rsidRDefault="00F94BE8" w:rsidP="00414EB8">
      <w:pPr>
        <w:spacing w:after="0"/>
        <w:rPr>
          <w:rFonts w:ascii="Times New Roman" w:hAnsi="Times New Roman" w:cs="Times New Roman"/>
          <w:sz w:val="27"/>
          <w:szCs w:val="27"/>
        </w:rPr>
      </w:pPr>
      <w:r w:rsidRPr="00F07112">
        <w:rPr>
          <w:rFonts w:ascii="Times New Roman" w:hAnsi="Times New Roman" w:cs="Times New Roman"/>
          <w:sz w:val="27"/>
          <w:szCs w:val="27"/>
        </w:rPr>
        <w:t>Подписи Членов комиссии: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807"/>
        <w:gridCol w:w="3544"/>
      </w:tblGrid>
      <w:tr w:rsidR="00E97B93" w:rsidRPr="00F94BE8" w:rsidTr="005D3C7C">
        <w:trPr>
          <w:gridAfter w:val="1"/>
          <w:wAfter w:w="3544" w:type="dxa"/>
          <w:trHeight w:val="728"/>
        </w:trPr>
        <w:tc>
          <w:tcPr>
            <w:tcW w:w="5807" w:type="dxa"/>
          </w:tcPr>
          <w:p w:rsidR="00B97B23" w:rsidRDefault="00B97B2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Л.Г._______________</w:t>
            </w:r>
          </w:p>
        </w:tc>
      </w:tr>
      <w:tr w:rsidR="00E97B93" w:rsidRPr="00F94BE8" w:rsidTr="005D3C7C">
        <w:trPr>
          <w:gridAfter w:val="1"/>
          <w:wAfter w:w="3544" w:type="dxa"/>
          <w:trHeight w:val="710"/>
        </w:trPr>
        <w:tc>
          <w:tcPr>
            <w:tcW w:w="5807" w:type="dxa"/>
          </w:tcPr>
          <w:p w:rsidR="005D3C7C" w:rsidRPr="00F94BE8" w:rsidRDefault="00E97B93" w:rsidP="005D3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К.Р.________________</w:t>
            </w:r>
            <w:r w:rsidR="005D3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97B93" w:rsidRPr="00F94BE8" w:rsidTr="005D3C7C">
        <w:trPr>
          <w:gridAfter w:val="1"/>
          <w:wAfter w:w="3544" w:type="dxa"/>
          <w:trHeight w:val="690"/>
        </w:trPr>
        <w:tc>
          <w:tcPr>
            <w:tcW w:w="5807" w:type="dxa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Бицоев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</w:tr>
      <w:tr w:rsidR="00E97B93" w:rsidRPr="00F94BE8" w:rsidTr="005D3C7C">
        <w:trPr>
          <w:gridAfter w:val="1"/>
          <w:wAfter w:w="3544" w:type="dxa"/>
          <w:trHeight w:val="539"/>
        </w:trPr>
        <w:tc>
          <w:tcPr>
            <w:tcW w:w="5807" w:type="dxa"/>
          </w:tcPr>
          <w:p w:rsidR="00E97B93" w:rsidRPr="00F94BE8" w:rsidRDefault="00DE2115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Дзитоев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Б.Г._______________</w:t>
            </w:r>
            <w:r w:rsidR="005D3C7C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E97B93" w:rsidRPr="00F94BE8" w:rsidTr="005D3C7C">
        <w:trPr>
          <w:gridAfter w:val="1"/>
          <w:wAfter w:w="3544" w:type="dxa"/>
          <w:trHeight w:val="592"/>
        </w:trPr>
        <w:tc>
          <w:tcPr>
            <w:tcW w:w="5807" w:type="dxa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Таутиев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А.В.________________</w:t>
            </w:r>
          </w:p>
        </w:tc>
      </w:tr>
      <w:tr w:rsidR="00E97B93" w:rsidRPr="00F94BE8" w:rsidTr="005D3C7C">
        <w:trPr>
          <w:trHeight w:val="680"/>
        </w:trPr>
        <w:tc>
          <w:tcPr>
            <w:tcW w:w="9351" w:type="dxa"/>
            <w:gridSpan w:val="2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Тохтиев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М.Э._______________</w:t>
            </w:r>
          </w:p>
        </w:tc>
      </w:tr>
      <w:tr w:rsidR="00E97B93" w:rsidRPr="00F94BE8" w:rsidTr="005D3C7C">
        <w:trPr>
          <w:trHeight w:val="630"/>
        </w:trPr>
        <w:tc>
          <w:tcPr>
            <w:tcW w:w="9351" w:type="dxa"/>
            <w:gridSpan w:val="2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Чельдиев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</w:tr>
      <w:tr w:rsidR="00E97B93" w:rsidRPr="00F94BE8" w:rsidTr="005D3C7C">
        <w:trPr>
          <w:trHeight w:val="991"/>
        </w:trPr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3C7C" w:rsidRDefault="00E97B93" w:rsidP="005D3C7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Шотаев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В.К.</w:t>
            </w:r>
            <w:r w:rsidR="005D3C7C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5D3C7C" w:rsidRPr="00F94BE8" w:rsidRDefault="005D3C7C" w:rsidP="005D3C7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4BE8" w:rsidRPr="00F94BE8" w:rsidRDefault="00F94BE8" w:rsidP="005D3C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AA5FB6"/>
    <w:multiLevelType w:val="hybridMultilevel"/>
    <w:tmpl w:val="07DA94D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F1412A2"/>
    <w:multiLevelType w:val="hybridMultilevel"/>
    <w:tmpl w:val="07FC9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F2"/>
    <w:rsid w:val="00013CDB"/>
    <w:rsid w:val="00017F5B"/>
    <w:rsid w:val="000D5D7E"/>
    <w:rsid w:val="000F4785"/>
    <w:rsid w:val="00131CDE"/>
    <w:rsid w:val="00131E31"/>
    <w:rsid w:val="00174501"/>
    <w:rsid w:val="00196EFB"/>
    <w:rsid w:val="001C68EB"/>
    <w:rsid w:val="001F3304"/>
    <w:rsid w:val="00216DF2"/>
    <w:rsid w:val="002268FB"/>
    <w:rsid w:val="00241918"/>
    <w:rsid w:val="00246C4D"/>
    <w:rsid w:val="00253BF7"/>
    <w:rsid w:val="0027222D"/>
    <w:rsid w:val="002E0B7B"/>
    <w:rsid w:val="003A0677"/>
    <w:rsid w:val="003B5D8A"/>
    <w:rsid w:val="003D75EA"/>
    <w:rsid w:val="00406BF8"/>
    <w:rsid w:val="00414EB8"/>
    <w:rsid w:val="004362CB"/>
    <w:rsid w:val="00437319"/>
    <w:rsid w:val="004406C0"/>
    <w:rsid w:val="00494CF1"/>
    <w:rsid w:val="0053334C"/>
    <w:rsid w:val="00581ADC"/>
    <w:rsid w:val="005D3C7C"/>
    <w:rsid w:val="005E3EE0"/>
    <w:rsid w:val="005F5066"/>
    <w:rsid w:val="005F7693"/>
    <w:rsid w:val="006078B6"/>
    <w:rsid w:val="00643717"/>
    <w:rsid w:val="00693E28"/>
    <w:rsid w:val="006B008A"/>
    <w:rsid w:val="00717558"/>
    <w:rsid w:val="007404A0"/>
    <w:rsid w:val="007860C1"/>
    <w:rsid w:val="00805422"/>
    <w:rsid w:val="00870630"/>
    <w:rsid w:val="008B4BEA"/>
    <w:rsid w:val="00903061"/>
    <w:rsid w:val="00910BE9"/>
    <w:rsid w:val="009965E3"/>
    <w:rsid w:val="009F787C"/>
    <w:rsid w:val="00A228B1"/>
    <w:rsid w:val="00A6600A"/>
    <w:rsid w:val="00A86A6E"/>
    <w:rsid w:val="00A967AA"/>
    <w:rsid w:val="00AC2CAF"/>
    <w:rsid w:val="00AE7782"/>
    <w:rsid w:val="00AF0EB2"/>
    <w:rsid w:val="00AF610A"/>
    <w:rsid w:val="00B12A20"/>
    <w:rsid w:val="00B83C6F"/>
    <w:rsid w:val="00B8485D"/>
    <w:rsid w:val="00B97B23"/>
    <w:rsid w:val="00BC7394"/>
    <w:rsid w:val="00BD213B"/>
    <w:rsid w:val="00BF3FAB"/>
    <w:rsid w:val="00C9515F"/>
    <w:rsid w:val="00CC41DD"/>
    <w:rsid w:val="00CD23C7"/>
    <w:rsid w:val="00CF648F"/>
    <w:rsid w:val="00CF7785"/>
    <w:rsid w:val="00D82AAF"/>
    <w:rsid w:val="00D86BDD"/>
    <w:rsid w:val="00DB4B3F"/>
    <w:rsid w:val="00DE2115"/>
    <w:rsid w:val="00DE550E"/>
    <w:rsid w:val="00E42DEA"/>
    <w:rsid w:val="00E82263"/>
    <w:rsid w:val="00E82597"/>
    <w:rsid w:val="00E97B93"/>
    <w:rsid w:val="00EF7AA5"/>
    <w:rsid w:val="00F07112"/>
    <w:rsid w:val="00F07F58"/>
    <w:rsid w:val="00F354E5"/>
    <w:rsid w:val="00F45678"/>
    <w:rsid w:val="00F670E8"/>
    <w:rsid w:val="00F94BE8"/>
    <w:rsid w:val="00FB33CF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DE11A-D304-4678-B907-0122E30C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B5770-6648-4743-9425-D52CCCE15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10120</TotalTime>
  <Pages>1</Pages>
  <Words>2018</Words>
  <Characters>11505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Тимур Абаев</cp:lastModifiedBy>
  <cp:revision>40</cp:revision>
  <cp:lastPrinted>2019-10-09T14:10:00Z</cp:lastPrinted>
  <dcterms:created xsi:type="dcterms:W3CDTF">2017-06-30T13:11:00Z</dcterms:created>
  <dcterms:modified xsi:type="dcterms:W3CDTF">2019-10-09T14:11:00Z</dcterms:modified>
</cp:coreProperties>
</file>