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755AD3">
        <w:rPr>
          <w:rFonts w:ascii="Times New Roman" w:hAnsi="Times New Roman" w:cs="Times New Roman"/>
          <w:sz w:val="28"/>
          <w:szCs w:val="28"/>
        </w:rPr>
        <w:t>9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D16D89" w:rsidRDefault="004C5E74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755AD3">
        <w:rPr>
          <w:rFonts w:ascii="Times New Roman" w:hAnsi="Times New Roman" w:cs="Times New Roman"/>
          <w:sz w:val="28"/>
          <w:szCs w:val="28"/>
        </w:rPr>
        <w:t>02</w:t>
      </w:r>
      <w:r w:rsidR="00110C1D">
        <w:rPr>
          <w:rFonts w:ascii="Times New Roman" w:hAnsi="Times New Roman" w:cs="Times New Roman"/>
          <w:sz w:val="28"/>
          <w:szCs w:val="28"/>
        </w:rPr>
        <w:t xml:space="preserve"> </w:t>
      </w:r>
      <w:r w:rsidR="00755AD3">
        <w:rPr>
          <w:rFonts w:ascii="Times New Roman" w:hAnsi="Times New Roman" w:cs="Times New Roman"/>
          <w:sz w:val="28"/>
          <w:szCs w:val="28"/>
        </w:rPr>
        <w:t>октя</w:t>
      </w:r>
      <w:r w:rsidR="00691CEE">
        <w:rPr>
          <w:rFonts w:ascii="Times New Roman" w:hAnsi="Times New Roman" w:cs="Times New Roman"/>
          <w:sz w:val="28"/>
          <w:szCs w:val="28"/>
        </w:rPr>
        <w:t>бря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454" w:type="dxa"/>
        <w:tblInd w:w="-10" w:type="dxa"/>
        <w:tblLook w:val="04A0" w:firstRow="1" w:lastRow="0" w:firstColumn="1" w:lastColumn="0" w:noHBand="0" w:noVBand="1"/>
      </w:tblPr>
      <w:tblGrid>
        <w:gridCol w:w="519"/>
        <w:gridCol w:w="5155"/>
        <w:gridCol w:w="760"/>
        <w:gridCol w:w="720"/>
        <w:gridCol w:w="660"/>
        <w:gridCol w:w="700"/>
        <w:gridCol w:w="680"/>
        <w:gridCol w:w="680"/>
        <w:gridCol w:w="700"/>
        <w:gridCol w:w="760"/>
        <w:gridCol w:w="3120"/>
      </w:tblGrid>
      <w:tr w:rsidR="001B23E0" w:rsidRPr="00DB4B3F" w:rsidTr="004C5E74">
        <w:trPr>
          <w:trHeight w:val="18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E0" w:rsidRDefault="001B23E0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</w:r>
            <w:r w:rsidRPr="001B23E0">
              <w:rPr>
                <w:rFonts w:ascii="Times New Roman" w:hAnsi="Times New Roman" w:cs="Times New Roman"/>
                <w:b/>
              </w:rPr>
              <w:t>А</w:t>
            </w:r>
            <w:r w:rsidRPr="001B2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Битаров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Алагов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Бицоев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Дзитоев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Таутиев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Тохтиев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Чельдиев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Г.А.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итоговое</w:t>
            </w:r>
            <w:proofErr w:type="gram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решение</w:t>
            </w:r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12, павильон, 30 </w:t>
            </w:r>
            <w:proofErr w:type="spellStart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непродовольственных товаров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10, павильон, 10 </w:t>
            </w:r>
            <w:proofErr w:type="spellStart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DB0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непродовольственных товаров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ул.Набережная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кафе ВИНЧЕНЦО),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 реки Терек (р-н памятника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И.А.Плиеву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1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690DA0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ул.Коцоева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 xml:space="preserve">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ТЕРЕК (р-н Физико-математического лицея)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3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 реки ТЕРЕК,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Водной станции),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 реки ТЕРЕК,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площади Свободы),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-Горького,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56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(Фонтан),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 реки ТЕРЕК,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 реки </w:t>
            </w:r>
            <w:proofErr w:type="gram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ТЕРЕК(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р-н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улК.Кесаева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пр.Коста-ул.Красногвардейская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стойка для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5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пос.Нижний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Ларс,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Западный проезд, НТО, реализация живых цветов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B4084E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ул.Барбашова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22C5">
              <w:rPr>
                <w:rFonts w:ascii="Times New Roman" w:eastAsia="Times New Roman" w:hAnsi="Times New Roman" w:cs="Times New Roman"/>
                <w:lang w:eastAsia="ru-RU"/>
              </w:rPr>
              <w:t>размещение НТО(ве</w:t>
            </w:r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лорикша)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71, павильон, пл. до 25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</w:t>
            </w:r>
            <w:proofErr w:type="spellEnd"/>
            <w:proofErr w:type="gram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товаров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 а, прилавок по реализации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11-ая линия, размещение киоска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маг. Альбион), киоск-прицеп, реализация </w:t>
            </w:r>
            <w:proofErr w:type="gram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мясо-молочной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пролукции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20, павильон, 20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690DA0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ул.Куйбышева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, 54, 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690DA0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ул.Бутырина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, 33,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торгово-остановочный комплекс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690DA0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угол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ул.Тогоева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 xml:space="preserve">-Островского, павильон, реализация смешанного ассортимента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690DA0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ул.Мор.Пехотинцев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lang w:eastAsia="ru-RU"/>
              </w:rPr>
              <w:t>, 11, павильон,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8C2EA6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69 к.5, павильон по оказанию бытовых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след. заседание</w:t>
            </w:r>
          </w:p>
        </w:tc>
      </w:tr>
      <w:tr w:rsidR="008C2EA6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ул.Кольбуса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-Тургеневская, павильон, реализация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A6" w:rsidRPr="00DB4B3F" w:rsidRDefault="008C2EA6" w:rsidP="008C2E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след. заседание</w:t>
            </w:r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F7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224,</w:t>
            </w:r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торгово-остановочного комплекса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ул.Декабристов-ул.Горького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автолавка, реализация продовольственных товаров(готовая кухня)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20, павильон по реализации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к. 1, киоск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39-41, 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ул.Пушкинская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-Куйбышева,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схеме</w:t>
            </w:r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ул.Чкалова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-Интернациональная,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ул.Цаликова-ул.Пожарского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торгово-остановочный </w:t>
            </w: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коплекс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AB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(напротив ОЗАТЭ) 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AB1A23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«б», к. 4,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AB1A23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(остановка ветеринарного факультета), 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ул.Коблова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ул.Бр.Темировых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киоска, пл.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 «б», размещение прилавка на прилегающей территории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ул.Чапаева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10, изменение типа с киоска на павильон, а так же увеличение площади с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29, увеличение площади с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1B23E0" w:rsidRDefault="002C47BB" w:rsidP="002C47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F45678" w:rsidRDefault="002C47BB" w:rsidP="002C47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Default="002C47BB" w:rsidP="002C47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F70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Default="002C47BB" w:rsidP="002C47BB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7BB" w:rsidRPr="002C47BB" w:rsidRDefault="002C47BB" w:rsidP="002C47BB">
            <w:pPr>
              <w:jc w:val="center"/>
            </w:pPr>
            <w:proofErr w:type="gramStart"/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Pr="00F70A03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46/48, торгово-остановочный комплекс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2C47BB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B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BB" w:rsidRPr="00F70A03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F70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2C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BB" w:rsidRPr="00DB4B3F" w:rsidRDefault="002C47BB" w:rsidP="008C2E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след. </w:t>
            </w:r>
            <w:r w:rsidR="008C2E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аседание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Pr="00F70A03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Черменское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шоссе-3-ая Промышленная, размещение НТО (павильон)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(вход в парк),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ул.Зортова-ул.Чкалова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-Котовского,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Китайского круга),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Черменское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(товарный двор), размещение павильона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5F" w:rsidRPr="00A27C5F" w:rsidRDefault="00A27C5F" w:rsidP="00A27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Отказать</w:t>
            </w:r>
          </w:p>
        </w:tc>
      </w:tr>
      <w:tr w:rsidR="00A27C5F" w:rsidRPr="00DB4B3F" w:rsidTr="004C5E74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C5F" w:rsidRDefault="00A27C5F" w:rsidP="00A2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ул.Островского-пр.Коста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Default="00A27C5F" w:rsidP="00A27C5F">
            <w:pPr>
              <w:jc w:val="center"/>
            </w:pPr>
            <w:r w:rsidRPr="00B36A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C5F" w:rsidRPr="002C47BB" w:rsidRDefault="00A27C5F" w:rsidP="00A27C5F">
            <w:pPr>
              <w:jc w:val="center"/>
            </w:pPr>
            <w:r w:rsidRPr="002C4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</w:tbl>
    <w:p w:rsidR="007F6FB6" w:rsidRDefault="007F6FB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56A97" w:rsidRDefault="00B56A97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5E74" w:rsidRPr="00F94BE8" w:rsidRDefault="004C5E7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lastRenderedPageBreak/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  <w:p w:rsidR="002B4B98" w:rsidRPr="00F94BE8" w:rsidRDefault="002468A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D5D7E"/>
    <w:rsid w:val="00110C1D"/>
    <w:rsid w:val="0011595A"/>
    <w:rsid w:val="00131E31"/>
    <w:rsid w:val="001557C1"/>
    <w:rsid w:val="00174501"/>
    <w:rsid w:val="00186AFB"/>
    <w:rsid w:val="001B23E0"/>
    <w:rsid w:val="001F3304"/>
    <w:rsid w:val="002009C8"/>
    <w:rsid w:val="00216DF2"/>
    <w:rsid w:val="002322C5"/>
    <w:rsid w:val="00241918"/>
    <w:rsid w:val="00242DD5"/>
    <w:rsid w:val="002468A5"/>
    <w:rsid w:val="00280344"/>
    <w:rsid w:val="002B4B98"/>
    <w:rsid w:val="002C47BB"/>
    <w:rsid w:val="002E0B7B"/>
    <w:rsid w:val="002F7FBA"/>
    <w:rsid w:val="00347B5C"/>
    <w:rsid w:val="003A0677"/>
    <w:rsid w:val="003D75EA"/>
    <w:rsid w:val="003E7140"/>
    <w:rsid w:val="00414EB8"/>
    <w:rsid w:val="0043771A"/>
    <w:rsid w:val="0045117D"/>
    <w:rsid w:val="004571F9"/>
    <w:rsid w:val="004C5E74"/>
    <w:rsid w:val="0053334C"/>
    <w:rsid w:val="005507CC"/>
    <w:rsid w:val="00562B0B"/>
    <w:rsid w:val="00581ADC"/>
    <w:rsid w:val="00584546"/>
    <w:rsid w:val="00584D34"/>
    <w:rsid w:val="005A6F49"/>
    <w:rsid w:val="005D3DD7"/>
    <w:rsid w:val="005F2B57"/>
    <w:rsid w:val="005F5066"/>
    <w:rsid w:val="005F7693"/>
    <w:rsid w:val="006078B6"/>
    <w:rsid w:val="00622478"/>
    <w:rsid w:val="00644043"/>
    <w:rsid w:val="00661921"/>
    <w:rsid w:val="006807F3"/>
    <w:rsid w:val="00690DA0"/>
    <w:rsid w:val="00691CEE"/>
    <w:rsid w:val="00693549"/>
    <w:rsid w:val="006D1437"/>
    <w:rsid w:val="006F7807"/>
    <w:rsid w:val="00737831"/>
    <w:rsid w:val="00755AD3"/>
    <w:rsid w:val="0079581C"/>
    <w:rsid w:val="007A0E14"/>
    <w:rsid w:val="007E169B"/>
    <w:rsid w:val="007F6FB6"/>
    <w:rsid w:val="008327A3"/>
    <w:rsid w:val="00870630"/>
    <w:rsid w:val="008A6085"/>
    <w:rsid w:val="008C2EA6"/>
    <w:rsid w:val="008C461C"/>
    <w:rsid w:val="00903061"/>
    <w:rsid w:val="00913FB2"/>
    <w:rsid w:val="009317E6"/>
    <w:rsid w:val="00946C9C"/>
    <w:rsid w:val="00A117B8"/>
    <w:rsid w:val="00A228B1"/>
    <w:rsid w:val="00A2702E"/>
    <w:rsid w:val="00A27C5F"/>
    <w:rsid w:val="00A6600A"/>
    <w:rsid w:val="00A76CBC"/>
    <w:rsid w:val="00A86A6E"/>
    <w:rsid w:val="00AB1A23"/>
    <w:rsid w:val="00B02A73"/>
    <w:rsid w:val="00B1395E"/>
    <w:rsid w:val="00B20EA9"/>
    <w:rsid w:val="00B4084E"/>
    <w:rsid w:val="00B56A97"/>
    <w:rsid w:val="00B666F5"/>
    <w:rsid w:val="00BB54A9"/>
    <w:rsid w:val="00BC7394"/>
    <w:rsid w:val="00BD5501"/>
    <w:rsid w:val="00BF3FAB"/>
    <w:rsid w:val="00C40F97"/>
    <w:rsid w:val="00C9515F"/>
    <w:rsid w:val="00C97EFF"/>
    <w:rsid w:val="00CC41DD"/>
    <w:rsid w:val="00CE47BF"/>
    <w:rsid w:val="00D16D89"/>
    <w:rsid w:val="00D3464D"/>
    <w:rsid w:val="00D82AAF"/>
    <w:rsid w:val="00DB06D0"/>
    <w:rsid w:val="00DB4B3F"/>
    <w:rsid w:val="00DE7EA0"/>
    <w:rsid w:val="00DF62D4"/>
    <w:rsid w:val="00E27D36"/>
    <w:rsid w:val="00E42DEA"/>
    <w:rsid w:val="00E97B93"/>
    <w:rsid w:val="00ED6E88"/>
    <w:rsid w:val="00F07F58"/>
    <w:rsid w:val="00F33A6C"/>
    <w:rsid w:val="00F33E3F"/>
    <w:rsid w:val="00F354E5"/>
    <w:rsid w:val="00F45678"/>
    <w:rsid w:val="00F70A03"/>
    <w:rsid w:val="00F94BE8"/>
    <w:rsid w:val="00FC50FD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C28A-AF4D-4CE6-95F7-5556F784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8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79</cp:revision>
  <cp:lastPrinted>2019-10-02T13:49:00Z</cp:lastPrinted>
  <dcterms:created xsi:type="dcterms:W3CDTF">2017-06-30T13:11:00Z</dcterms:created>
  <dcterms:modified xsi:type="dcterms:W3CDTF">2020-03-03T14:40:00Z</dcterms:modified>
</cp:coreProperties>
</file>