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6954A1" w:rsidRDefault="00C96249" w:rsidP="00685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5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6954A1" w:rsidRDefault="00C96249" w:rsidP="00685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5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обязательствах имущественного характера</w:t>
      </w:r>
    </w:p>
    <w:p w:rsidR="00C96249" w:rsidRPr="006954A1" w:rsidRDefault="0009051E" w:rsidP="00685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5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6954A1" w:rsidRDefault="00C96249" w:rsidP="00685E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5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Администрация (префекту</w:t>
      </w:r>
      <w:r w:rsidR="00E173F7" w:rsidRPr="00695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625357" w:rsidRPr="00695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а) внутригородского Затеречного</w:t>
      </w:r>
      <w:r w:rsidRPr="00695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 г. Владикавказ</w:t>
      </w:r>
      <w:r w:rsidR="00CB59C6" w:rsidRPr="00695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C96249" w:rsidRPr="006954A1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1965"/>
        <w:gridCol w:w="1356"/>
        <w:gridCol w:w="1357"/>
        <w:gridCol w:w="1134"/>
        <w:gridCol w:w="993"/>
        <w:gridCol w:w="992"/>
        <w:gridCol w:w="850"/>
        <w:gridCol w:w="851"/>
        <w:gridCol w:w="1159"/>
        <w:gridCol w:w="1250"/>
        <w:gridCol w:w="1134"/>
        <w:gridCol w:w="1726"/>
      </w:tblGrid>
      <w:tr w:rsidR="0053175C" w:rsidRPr="006954A1" w:rsidTr="00297157">
        <w:tc>
          <w:tcPr>
            <w:tcW w:w="425" w:type="dxa"/>
            <w:vMerge w:val="restart"/>
          </w:tcPr>
          <w:p w:rsidR="006C30AF" w:rsidRPr="006954A1" w:rsidRDefault="006C30AF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№ №</w:t>
            </w:r>
          </w:p>
          <w:p w:rsidR="006C30AF" w:rsidRPr="006954A1" w:rsidRDefault="006C30AF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1965" w:type="dxa"/>
            <w:vMerge w:val="restart"/>
          </w:tcPr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Декларированный годовой доход </w:t>
            </w:r>
            <w:r w:rsidRPr="006954A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&lt;</w:t>
            </w: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6954A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&gt;</w:t>
            </w: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6C30AF" w:rsidRPr="006954A1" w:rsidRDefault="006C30AF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Сведения об источниках получения </w:t>
            </w:r>
            <w:proofErr w:type="gram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средств ,</w:t>
            </w:r>
            <w:proofErr w:type="gramEnd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53175C" w:rsidRPr="006954A1" w:rsidTr="00297157">
        <w:tc>
          <w:tcPr>
            <w:tcW w:w="425" w:type="dxa"/>
            <w:vMerge/>
          </w:tcPr>
          <w:p w:rsidR="006C30AF" w:rsidRPr="006954A1" w:rsidRDefault="006C30AF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57" w:type="dxa"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Вид объекта </w:t>
            </w:r>
          </w:p>
        </w:tc>
        <w:tc>
          <w:tcPr>
            <w:tcW w:w="1134" w:type="dxa"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993" w:type="dxa"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Пло</w:t>
            </w:r>
            <w:proofErr w:type="spellEnd"/>
          </w:p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щадь</w:t>
            </w:r>
            <w:proofErr w:type="spellEnd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proofErr w:type="spell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кв.м</w:t>
            </w:r>
            <w:proofErr w:type="spellEnd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Страна </w:t>
            </w:r>
            <w:proofErr w:type="spell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распо</w:t>
            </w:r>
            <w:proofErr w:type="spellEnd"/>
          </w:p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Вид объекта</w:t>
            </w:r>
          </w:p>
        </w:tc>
        <w:tc>
          <w:tcPr>
            <w:tcW w:w="851" w:type="dxa"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Пло</w:t>
            </w:r>
            <w:proofErr w:type="spellEnd"/>
          </w:p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щадь</w:t>
            </w:r>
            <w:proofErr w:type="spellEnd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proofErr w:type="spell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кв.м</w:t>
            </w:r>
            <w:proofErr w:type="spellEnd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1159" w:type="dxa"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Страна </w:t>
            </w:r>
            <w:proofErr w:type="spell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распо</w:t>
            </w:r>
            <w:proofErr w:type="spellEnd"/>
          </w:p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954A1">
              <w:rPr>
                <w:rFonts w:ascii="Times New Roman" w:hAnsi="Times New Roman" w:cs="Times New Roman"/>
                <w:b/>
                <w:color w:val="000000" w:themeColor="text1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C30AF" w:rsidRPr="006954A1" w:rsidRDefault="006C30AF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3175C" w:rsidRPr="004C698A" w:rsidTr="00297157">
        <w:trPr>
          <w:trHeight w:val="503"/>
        </w:trPr>
        <w:tc>
          <w:tcPr>
            <w:tcW w:w="425" w:type="dxa"/>
            <w:vMerge w:val="restart"/>
          </w:tcPr>
          <w:p w:rsidR="00CE286B" w:rsidRPr="004C698A" w:rsidRDefault="00297157" w:rsidP="00297157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965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Персаев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Руслан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Таймуразович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Префект </w:t>
            </w:r>
          </w:p>
        </w:tc>
        <w:tc>
          <w:tcPr>
            <w:tcW w:w="1357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30,6</w:t>
            </w:r>
          </w:p>
        </w:tc>
        <w:tc>
          <w:tcPr>
            <w:tcW w:w="992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Камри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>, 2017</w:t>
            </w:r>
          </w:p>
        </w:tc>
        <w:tc>
          <w:tcPr>
            <w:tcW w:w="1134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830 479,59</w:t>
            </w:r>
          </w:p>
        </w:tc>
        <w:tc>
          <w:tcPr>
            <w:tcW w:w="1726" w:type="dxa"/>
            <w:vMerge w:val="restart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02"/>
        </w:trPr>
        <w:tc>
          <w:tcPr>
            <w:tcW w:w="425" w:type="dxa"/>
            <w:vMerge/>
          </w:tcPr>
          <w:p w:rsidR="00CE286B" w:rsidRPr="004C698A" w:rsidRDefault="00CE286B" w:rsidP="00297157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Шевроле Нива, 2013</w:t>
            </w:r>
          </w:p>
        </w:tc>
        <w:tc>
          <w:tcPr>
            <w:tcW w:w="1134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E286B" w:rsidRPr="004C698A" w:rsidRDefault="00CE286B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111"/>
        </w:trPr>
        <w:tc>
          <w:tcPr>
            <w:tcW w:w="425" w:type="dxa"/>
            <w:vMerge w:val="restart"/>
          </w:tcPr>
          <w:p w:rsidR="00D83BEA" w:rsidRPr="004C698A" w:rsidRDefault="00297157" w:rsidP="00297157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965" w:type="dxa"/>
            <w:vMerge w:val="restart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Гусева Софья Николаевна</w:t>
            </w:r>
          </w:p>
        </w:tc>
        <w:tc>
          <w:tcPr>
            <w:tcW w:w="1356" w:type="dxa"/>
            <w:vMerge w:val="restart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Первый зам руководителя</w:t>
            </w:r>
          </w:p>
        </w:tc>
        <w:tc>
          <w:tcPr>
            <w:tcW w:w="1357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3440,0</w:t>
            </w:r>
          </w:p>
        </w:tc>
        <w:tc>
          <w:tcPr>
            <w:tcW w:w="992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D83BEA" w:rsidRPr="004C698A" w:rsidRDefault="002865F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123,0</w:t>
            </w:r>
          </w:p>
        </w:tc>
        <w:tc>
          <w:tcPr>
            <w:tcW w:w="1159" w:type="dxa"/>
            <w:vMerge w:val="restart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D83BEA" w:rsidRPr="004C698A" w:rsidRDefault="002865F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615 281,18</w:t>
            </w:r>
          </w:p>
        </w:tc>
        <w:tc>
          <w:tcPr>
            <w:tcW w:w="1726" w:type="dxa"/>
            <w:vMerge w:val="restart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109"/>
        </w:trPr>
        <w:tc>
          <w:tcPr>
            <w:tcW w:w="425" w:type="dxa"/>
            <w:vMerge/>
          </w:tcPr>
          <w:p w:rsidR="00D83BEA" w:rsidRPr="004C698A" w:rsidRDefault="00D83BE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1643,0</w:t>
            </w:r>
          </w:p>
        </w:tc>
        <w:tc>
          <w:tcPr>
            <w:tcW w:w="992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109"/>
        </w:trPr>
        <w:tc>
          <w:tcPr>
            <w:tcW w:w="425" w:type="dxa"/>
            <w:vMerge/>
          </w:tcPr>
          <w:p w:rsidR="00D83BEA" w:rsidRPr="004C698A" w:rsidRDefault="00D83BE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66,9</w:t>
            </w:r>
          </w:p>
        </w:tc>
        <w:tc>
          <w:tcPr>
            <w:tcW w:w="992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109"/>
        </w:trPr>
        <w:tc>
          <w:tcPr>
            <w:tcW w:w="425" w:type="dxa"/>
            <w:vMerge/>
          </w:tcPr>
          <w:p w:rsidR="00D83BEA" w:rsidRPr="004C698A" w:rsidRDefault="00D83BE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152,2</w:t>
            </w:r>
          </w:p>
        </w:tc>
        <w:tc>
          <w:tcPr>
            <w:tcW w:w="992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109"/>
        </w:trPr>
        <w:tc>
          <w:tcPr>
            <w:tcW w:w="425" w:type="dxa"/>
            <w:vMerge/>
          </w:tcPr>
          <w:p w:rsidR="00D83BEA" w:rsidRPr="004C698A" w:rsidRDefault="00D83BE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422,4</w:t>
            </w:r>
          </w:p>
        </w:tc>
        <w:tc>
          <w:tcPr>
            <w:tcW w:w="992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109"/>
        </w:trPr>
        <w:tc>
          <w:tcPr>
            <w:tcW w:w="425" w:type="dxa"/>
            <w:vMerge/>
          </w:tcPr>
          <w:p w:rsidR="00D83BEA" w:rsidRPr="004C698A" w:rsidRDefault="00D83BE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227,9</w:t>
            </w:r>
          </w:p>
        </w:tc>
        <w:tc>
          <w:tcPr>
            <w:tcW w:w="992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109"/>
        </w:trPr>
        <w:tc>
          <w:tcPr>
            <w:tcW w:w="425" w:type="dxa"/>
            <w:vMerge/>
          </w:tcPr>
          <w:p w:rsidR="00D83BEA" w:rsidRPr="004C698A" w:rsidRDefault="00D83BE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</w:tc>
        <w:tc>
          <w:tcPr>
            <w:tcW w:w="1134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992" w:type="dxa"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83BEA" w:rsidRPr="004C698A" w:rsidRDefault="00D83BE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c>
          <w:tcPr>
            <w:tcW w:w="425" w:type="dxa"/>
          </w:tcPr>
          <w:p w:rsidR="00127691" w:rsidRPr="004C698A" w:rsidRDefault="00297157" w:rsidP="00297157">
            <w:pPr>
              <w:tabs>
                <w:tab w:val="left" w:pos="0"/>
              </w:tabs>
              <w:ind w:right="459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1965" w:type="dxa"/>
          </w:tcPr>
          <w:p w:rsidR="00127691" w:rsidRPr="004C698A" w:rsidRDefault="0012769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Таучелова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Тамара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Кубадиевна</w:t>
            </w:r>
            <w:proofErr w:type="spellEnd"/>
          </w:p>
        </w:tc>
        <w:tc>
          <w:tcPr>
            <w:tcW w:w="1356" w:type="dxa"/>
          </w:tcPr>
          <w:p w:rsidR="00127691" w:rsidRPr="004C698A" w:rsidRDefault="0012769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специалист- бухгалтер</w:t>
            </w:r>
          </w:p>
        </w:tc>
        <w:tc>
          <w:tcPr>
            <w:tcW w:w="1357" w:type="dxa"/>
          </w:tcPr>
          <w:p w:rsidR="00127691" w:rsidRPr="004C698A" w:rsidRDefault="0012769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27691" w:rsidRPr="004C698A" w:rsidRDefault="0012769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127691" w:rsidRPr="004C698A" w:rsidRDefault="0012769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27691" w:rsidRPr="004C698A" w:rsidRDefault="0012769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27691" w:rsidRPr="004C698A" w:rsidRDefault="0012769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27691" w:rsidRPr="004C698A" w:rsidRDefault="00AD201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27691" w:rsidRPr="004C698A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159" w:type="dxa"/>
          </w:tcPr>
          <w:p w:rsidR="00127691" w:rsidRPr="004C698A" w:rsidRDefault="0012769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127691" w:rsidRPr="004C698A" w:rsidRDefault="0012769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27691" w:rsidRPr="004C698A" w:rsidRDefault="00AD201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299 842,42</w:t>
            </w:r>
          </w:p>
        </w:tc>
        <w:tc>
          <w:tcPr>
            <w:tcW w:w="1726" w:type="dxa"/>
          </w:tcPr>
          <w:p w:rsidR="00127691" w:rsidRPr="004C698A" w:rsidRDefault="00127691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651712">
        <w:trPr>
          <w:trHeight w:val="1012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965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Габараев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Годердзи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Алешович</w:t>
            </w:r>
            <w:proofErr w:type="spellEnd"/>
          </w:p>
        </w:tc>
        <w:tc>
          <w:tcPr>
            <w:tcW w:w="1356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Зам руководителя 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Общая долевая (5/100)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502,0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63,5</w:t>
            </w:r>
          </w:p>
        </w:tc>
        <w:tc>
          <w:tcPr>
            <w:tcW w:w="1159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306D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 </w:t>
            </w:r>
            <w:r w:rsidRPr="006306D8">
              <w:rPr>
                <w:rFonts w:ascii="Times New Roman" w:hAnsi="Times New Roman" w:cs="Times New Roman"/>
                <w:color w:val="000000" w:themeColor="text1"/>
              </w:rPr>
              <w:t>-420,</w:t>
            </w:r>
          </w:p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1997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620 920,78</w:t>
            </w:r>
          </w:p>
        </w:tc>
        <w:tc>
          <w:tcPr>
            <w:tcW w:w="1726" w:type="dxa"/>
            <w:vMerge w:val="restart"/>
            <w:tcBorders>
              <w:bottom w:val="single" w:sz="4" w:space="0" w:color="auto"/>
            </w:tcBorders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6306D8">
        <w:trPr>
          <w:trHeight w:val="253"/>
        </w:trPr>
        <w:tc>
          <w:tcPr>
            <w:tcW w:w="425" w:type="dxa"/>
            <w:vMerge/>
          </w:tcPr>
          <w:p w:rsidR="006306D8" w:rsidRPr="006306D8" w:rsidRDefault="006306D8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мл – 320,</w:t>
            </w:r>
          </w:p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134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306D8" w:rsidRPr="006306D8" w:rsidRDefault="006306D8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DF5855" w:rsidRPr="006306D8" w:rsidRDefault="00DF5855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518,0</w:t>
            </w:r>
          </w:p>
        </w:tc>
        <w:tc>
          <w:tcPr>
            <w:tcW w:w="992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DF5855" w:rsidRPr="006306D8" w:rsidRDefault="00DF5855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F5855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1126,0</w:t>
            </w:r>
          </w:p>
        </w:tc>
        <w:tc>
          <w:tcPr>
            <w:tcW w:w="992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DF5855" w:rsidRPr="006306D8" w:rsidRDefault="00DF5855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F5855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47,0</w:t>
            </w:r>
          </w:p>
        </w:tc>
        <w:tc>
          <w:tcPr>
            <w:tcW w:w="992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DF5855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ГАЗ 31115</w:t>
            </w:r>
            <w:r w:rsidR="009E1129" w:rsidRPr="006306D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E1129" w:rsidRPr="006306D8" w:rsidRDefault="009E1129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134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DF5855" w:rsidRPr="006306D8" w:rsidRDefault="00DF5855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F5855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572,0</w:t>
            </w:r>
          </w:p>
        </w:tc>
        <w:tc>
          <w:tcPr>
            <w:tcW w:w="992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DF5855" w:rsidRPr="006306D8" w:rsidRDefault="00DF5855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DF5855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541,0</w:t>
            </w:r>
          </w:p>
        </w:tc>
        <w:tc>
          <w:tcPr>
            <w:tcW w:w="992" w:type="dxa"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DF5855" w:rsidRPr="006306D8" w:rsidRDefault="00DF5855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1278C0" w:rsidRPr="006306D8" w:rsidRDefault="001278C0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306D8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453,0</w:t>
            </w:r>
          </w:p>
        </w:tc>
        <w:tc>
          <w:tcPr>
            <w:tcW w:w="992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  <w:r w:rsidR="009E1129" w:rsidRPr="006306D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E1129" w:rsidRPr="006306D8" w:rsidRDefault="009E1129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134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1278C0" w:rsidRPr="006306D8" w:rsidRDefault="001278C0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Общая долевая (4/100)</w:t>
            </w:r>
          </w:p>
        </w:tc>
        <w:tc>
          <w:tcPr>
            <w:tcW w:w="993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629,3</w:t>
            </w:r>
          </w:p>
        </w:tc>
        <w:tc>
          <w:tcPr>
            <w:tcW w:w="992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1278C0" w:rsidRPr="006306D8" w:rsidRDefault="001278C0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1278C0" w:rsidRPr="006306D8" w:rsidRDefault="00AD04AA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</w:tc>
        <w:tc>
          <w:tcPr>
            <w:tcW w:w="992" w:type="dxa"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1278C0" w:rsidRPr="006306D8" w:rsidRDefault="001278C0" w:rsidP="00AA5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AD04AA" w:rsidRPr="006306D8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348,6</w:t>
            </w:r>
          </w:p>
        </w:tc>
        <w:tc>
          <w:tcPr>
            <w:tcW w:w="992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9E1129" w:rsidRPr="006306D8" w:rsidRDefault="009E1129" w:rsidP="009E11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Лада 217010,</w:t>
            </w:r>
          </w:p>
          <w:p w:rsidR="009E1129" w:rsidRPr="006306D8" w:rsidRDefault="009E1129" w:rsidP="009E112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134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AD04AA" w:rsidRPr="006306D8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06D8" w:rsidRPr="006306D8" w:rsidTr="00297157">
        <w:trPr>
          <w:trHeight w:val="67"/>
        </w:trPr>
        <w:tc>
          <w:tcPr>
            <w:tcW w:w="425" w:type="dxa"/>
            <w:vMerge/>
          </w:tcPr>
          <w:p w:rsidR="00AD04AA" w:rsidRPr="006306D8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Помещение</w:t>
            </w:r>
          </w:p>
        </w:tc>
        <w:tc>
          <w:tcPr>
            <w:tcW w:w="1134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19,5</w:t>
            </w:r>
          </w:p>
        </w:tc>
        <w:tc>
          <w:tcPr>
            <w:tcW w:w="992" w:type="dxa"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306D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6306D8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66"/>
        </w:trPr>
        <w:tc>
          <w:tcPr>
            <w:tcW w:w="425" w:type="dxa"/>
            <w:vMerge w:val="restart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560,0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AD04AA" w:rsidRPr="004C698A" w:rsidRDefault="009E1129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20 000,00</w:t>
            </w:r>
          </w:p>
        </w:tc>
        <w:tc>
          <w:tcPr>
            <w:tcW w:w="1726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63"/>
        </w:trPr>
        <w:tc>
          <w:tcPr>
            <w:tcW w:w="425" w:type="dxa"/>
            <w:vMerge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63"/>
        </w:trPr>
        <w:tc>
          <w:tcPr>
            <w:tcW w:w="425" w:type="dxa"/>
            <w:vMerge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580,0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63"/>
        </w:trPr>
        <w:tc>
          <w:tcPr>
            <w:tcW w:w="425" w:type="dxa"/>
            <w:vMerge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67,4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717"/>
        </w:trPr>
        <w:tc>
          <w:tcPr>
            <w:tcW w:w="425" w:type="dxa"/>
            <w:vMerge w:val="restart"/>
          </w:tcPr>
          <w:p w:rsidR="00AD04AA" w:rsidRPr="004C698A" w:rsidRDefault="004C698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1965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Дударов Магомет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Гамидович</w:t>
            </w:r>
            <w:proofErr w:type="spellEnd"/>
          </w:p>
        </w:tc>
        <w:tc>
          <w:tcPr>
            <w:tcW w:w="1356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(префекта) по населенным пунктам</w:t>
            </w: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(34/100)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72,4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КАМАЗ 53212, 1988</w:t>
            </w:r>
          </w:p>
        </w:tc>
        <w:tc>
          <w:tcPr>
            <w:tcW w:w="1134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743 778,29</w:t>
            </w:r>
          </w:p>
        </w:tc>
        <w:tc>
          <w:tcPr>
            <w:tcW w:w="1726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333"/>
        </w:trPr>
        <w:tc>
          <w:tcPr>
            <w:tcW w:w="425" w:type="dxa"/>
            <w:vMerge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(50/100)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50,8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332"/>
        </w:trPr>
        <w:tc>
          <w:tcPr>
            <w:tcW w:w="425" w:type="dxa"/>
            <w:vMerge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(50/100)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158,1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332"/>
        </w:trPr>
        <w:tc>
          <w:tcPr>
            <w:tcW w:w="425" w:type="dxa"/>
            <w:vMerge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(50/100)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48.2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905"/>
        </w:trPr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430,0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329,5</w:t>
            </w: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426 614,61</w:t>
            </w: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  <w:vMerge w:val="restart"/>
          </w:tcPr>
          <w:p w:rsidR="00AD04AA" w:rsidRPr="004C698A" w:rsidRDefault="004C698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965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Битиева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Роксана Александровна</w:t>
            </w:r>
          </w:p>
        </w:tc>
        <w:tc>
          <w:tcPr>
            <w:tcW w:w="1356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кашкай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376 770,11</w:t>
            </w:r>
          </w:p>
        </w:tc>
        <w:tc>
          <w:tcPr>
            <w:tcW w:w="1726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  <w:vMerge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795"/>
        </w:trPr>
        <w:tc>
          <w:tcPr>
            <w:tcW w:w="425" w:type="dxa"/>
            <w:vMerge w:val="restart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1159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698A">
              <w:rPr>
                <w:rFonts w:ascii="Times New Roman" w:hAnsi="Times New Roman" w:cs="Times New Roman"/>
                <w:color w:val="000000" w:themeColor="text1"/>
                <w:lang w:val="en-US"/>
              </w:rPr>
              <w:t>W</w:t>
            </w: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163 </w:t>
            </w:r>
            <w:r w:rsidRPr="004C698A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280,</w:t>
            </w:r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1134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840 633,79</w:t>
            </w:r>
          </w:p>
        </w:tc>
        <w:tc>
          <w:tcPr>
            <w:tcW w:w="1726" w:type="dxa"/>
            <w:vMerge w:val="restart"/>
          </w:tcPr>
          <w:p w:rsidR="00AD04AA" w:rsidRPr="004C698A" w:rsidRDefault="00AD04AA" w:rsidP="00A779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Квартира, </w:t>
            </w:r>
            <w:r w:rsidR="00A77998">
              <w:rPr>
                <w:rFonts w:ascii="Times New Roman" w:hAnsi="Times New Roman" w:cs="Times New Roman"/>
                <w:color w:val="000000" w:themeColor="text1"/>
              </w:rPr>
              <w:t>кредит, накопления за предыдущие годы</w:t>
            </w:r>
            <w:bookmarkStart w:id="0" w:name="_GoBack"/>
            <w:bookmarkEnd w:id="0"/>
          </w:p>
        </w:tc>
      </w:tr>
      <w:tr w:rsidR="0053175C" w:rsidRPr="004C698A" w:rsidTr="00297157">
        <w:trPr>
          <w:trHeight w:val="405"/>
        </w:trPr>
        <w:tc>
          <w:tcPr>
            <w:tcW w:w="425" w:type="dxa"/>
            <w:vMerge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94,4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W 126 G,</w:t>
            </w:r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1990</w:t>
            </w:r>
          </w:p>
        </w:tc>
        <w:tc>
          <w:tcPr>
            <w:tcW w:w="1134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CE7FF4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CE7FF4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CE7FF4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39,0</w:t>
            </w: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335"/>
        </w:trPr>
        <w:tc>
          <w:tcPr>
            <w:tcW w:w="425" w:type="dxa"/>
            <w:vMerge w:val="restart"/>
          </w:tcPr>
          <w:p w:rsidR="00AD04AA" w:rsidRPr="004C698A" w:rsidRDefault="004C698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965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Баликоев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Виталий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Дзандарович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Зам руководителя (пр</w:t>
            </w:r>
            <w:r w:rsidR="00CE7FF4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4C698A">
              <w:rPr>
                <w:rFonts w:ascii="Times New Roman" w:hAnsi="Times New Roman" w:cs="Times New Roman"/>
                <w:color w:val="000000" w:themeColor="text1"/>
              </w:rPr>
              <w:t>фекта)</w:t>
            </w: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65,4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98,5</w:t>
            </w:r>
          </w:p>
        </w:tc>
        <w:tc>
          <w:tcPr>
            <w:tcW w:w="1159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4C698A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4C698A">
              <w:rPr>
                <w:rFonts w:ascii="Times New Roman" w:hAnsi="Times New Roman" w:cs="Times New Roman"/>
                <w:color w:val="000000" w:themeColor="text1"/>
              </w:rPr>
              <w:t>350, 2007</w:t>
            </w:r>
          </w:p>
        </w:tc>
        <w:tc>
          <w:tcPr>
            <w:tcW w:w="1134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432 564,68</w:t>
            </w:r>
          </w:p>
        </w:tc>
        <w:tc>
          <w:tcPr>
            <w:tcW w:w="1726" w:type="dxa"/>
            <w:vMerge w:val="restart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335"/>
        </w:trPr>
        <w:tc>
          <w:tcPr>
            <w:tcW w:w="425" w:type="dxa"/>
            <w:vMerge/>
          </w:tcPr>
          <w:p w:rsidR="00AD04AA" w:rsidRPr="004C698A" w:rsidRDefault="00AD04AA" w:rsidP="00297157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98,5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335"/>
        </w:trPr>
        <w:tc>
          <w:tcPr>
            <w:tcW w:w="425" w:type="dxa"/>
            <w:vMerge/>
          </w:tcPr>
          <w:p w:rsidR="00AD04AA" w:rsidRPr="004C698A" w:rsidRDefault="00AD04AA" w:rsidP="00297157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65,5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144 736,62</w:t>
            </w: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</w:tcPr>
          <w:p w:rsidR="00AD04AA" w:rsidRPr="004C698A" w:rsidRDefault="004C698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965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Дзарахохова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Агунда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Зелимхановна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спец –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эконмист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, специалист в сфере закупок </w:t>
            </w: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520 643,01</w:t>
            </w: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CE7FF4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CE7FF4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</w:tcPr>
          <w:p w:rsidR="00AD04AA" w:rsidRPr="004C698A" w:rsidRDefault="004C698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965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Кациева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Зита </w:t>
            </w: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Казбековна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отдела </w:t>
            </w: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84,6</w:t>
            </w: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708 983,33</w:t>
            </w: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CE7FF4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84,6</w:t>
            </w: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175C" w:rsidRPr="004C698A" w:rsidTr="00297157">
        <w:trPr>
          <w:trHeight w:val="540"/>
        </w:trPr>
        <w:tc>
          <w:tcPr>
            <w:tcW w:w="425" w:type="dxa"/>
          </w:tcPr>
          <w:p w:rsidR="00AD04AA" w:rsidRPr="004C698A" w:rsidRDefault="00AD04AA" w:rsidP="0029715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5" w:type="dxa"/>
          </w:tcPr>
          <w:p w:rsidR="00CE7FF4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Несовершен</w:t>
            </w:r>
            <w:proofErr w:type="spellEnd"/>
          </w:p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698A">
              <w:rPr>
                <w:rFonts w:ascii="Times New Roman" w:hAnsi="Times New Roman" w:cs="Times New Roman"/>
                <w:color w:val="000000" w:themeColor="text1"/>
              </w:rPr>
              <w:t>нолетний</w:t>
            </w:r>
            <w:proofErr w:type="spellEnd"/>
            <w:r w:rsidRPr="004C698A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35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7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3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</w:tc>
        <w:tc>
          <w:tcPr>
            <w:tcW w:w="992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84,6</w:t>
            </w:r>
          </w:p>
        </w:tc>
        <w:tc>
          <w:tcPr>
            <w:tcW w:w="1159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698A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AD04AA" w:rsidRPr="004C698A" w:rsidRDefault="00AD04AA" w:rsidP="00AD04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4C698A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sectPr w:rsidR="00C96249" w:rsidRPr="004C698A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A131A"/>
    <w:multiLevelType w:val="hybridMultilevel"/>
    <w:tmpl w:val="11B814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67097F"/>
    <w:multiLevelType w:val="hybridMultilevel"/>
    <w:tmpl w:val="1458F6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9E6D0B"/>
    <w:multiLevelType w:val="hybridMultilevel"/>
    <w:tmpl w:val="61CC338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3E0985"/>
    <w:multiLevelType w:val="hybridMultilevel"/>
    <w:tmpl w:val="BEB4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F2AA5"/>
    <w:multiLevelType w:val="hybridMultilevel"/>
    <w:tmpl w:val="8B42F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604A1"/>
    <w:multiLevelType w:val="hybridMultilevel"/>
    <w:tmpl w:val="A2FE76D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E06A16"/>
    <w:multiLevelType w:val="hybridMultilevel"/>
    <w:tmpl w:val="27D6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500A3"/>
    <w:rsid w:val="00073CF8"/>
    <w:rsid w:val="00082223"/>
    <w:rsid w:val="0009051E"/>
    <w:rsid w:val="00127691"/>
    <w:rsid w:val="001278C0"/>
    <w:rsid w:val="00165849"/>
    <w:rsid w:val="002000A7"/>
    <w:rsid w:val="00203365"/>
    <w:rsid w:val="00231B24"/>
    <w:rsid w:val="00252605"/>
    <w:rsid w:val="00254657"/>
    <w:rsid w:val="0025490A"/>
    <w:rsid w:val="002865F1"/>
    <w:rsid w:val="00297157"/>
    <w:rsid w:val="002C7108"/>
    <w:rsid w:val="002D71D1"/>
    <w:rsid w:val="00352186"/>
    <w:rsid w:val="00353F68"/>
    <w:rsid w:val="00361544"/>
    <w:rsid w:val="00372F65"/>
    <w:rsid w:val="003C49BB"/>
    <w:rsid w:val="004C698A"/>
    <w:rsid w:val="004D5BE1"/>
    <w:rsid w:val="004E12F2"/>
    <w:rsid w:val="00521601"/>
    <w:rsid w:val="0053175C"/>
    <w:rsid w:val="005957AF"/>
    <w:rsid w:val="005D3875"/>
    <w:rsid w:val="00625357"/>
    <w:rsid w:val="006306D8"/>
    <w:rsid w:val="0067112C"/>
    <w:rsid w:val="00685EC4"/>
    <w:rsid w:val="00690417"/>
    <w:rsid w:val="006954A1"/>
    <w:rsid w:val="006C30AF"/>
    <w:rsid w:val="007E6718"/>
    <w:rsid w:val="0083406A"/>
    <w:rsid w:val="00840399"/>
    <w:rsid w:val="00857F11"/>
    <w:rsid w:val="00862EDE"/>
    <w:rsid w:val="009553F5"/>
    <w:rsid w:val="009A2E12"/>
    <w:rsid w:val="009B0FB0"/>
    <w:rsid w:val="009E1129"/>
    <w:rsid w:val="00A77998"/>
    <w:rsid w:val="00AA5BF9"/>
    <w:rsid w:val="00AD04AA"/>
    <w:rsid w:val="00AD2011"/>
    <w:rsid w:val="00AF55DE"/>
    <w:rsid w:val="00B157A3"/>
    <w:rsid w:val="00B94FBD"/>
    <w:rsid w:val="00BE1D51"/>
    <w:rsid w:val="00C96249"/>
    <w:rsid w:val="00CB59C6"/>
    <w:rsid w:val="00CD7226"/>
    <w:rsid w:val="00CE1ED4"/>
    <w:rsid w:val="00CE286B"/>
    <w:rsid w:val="00CE7FF4"/>
    <w:rsid w:val="00D6311C"/>
    <w:rsid w:val="00D83BEA"/>
    <w:rsid w:val="00DA425A"/>
    <w:rsid w:val="00DF2626"/>
    <w:rsid w:val="00DF5855"/>
    <w:rsid w:val="00E173F7"/>
    <w:rsid w:val="00EF5EF7"/>
    <w:rsid w:val="00F450A6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D03C-8782-42C0-954E-B728448C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62</cp:revision>
  <cp:lastPrinted>2021-05-18T06:22:00Z</cp:lastPrinted>
  <dcterms:created xsi:type="dcterms:W3CDTF">2021-04-08T07:29:00Z</dcterms:created>
  <dcterms:modified xsi:type="dcterms:W3CDTF">2022-05-16T12:38:00Z</dcterms:modified>
</cp:coreProperties>
</file>