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82525" w14:textId="77777777" w:rsidR="00A172D9" w:rsidRPr="00E64E97" w:rsidRDefault="00A172D9" w:rsidP="00A172D9">
      <w:pPr>
        <w:jc w:val="right"/>
      </w:pPr>
      <w:r w:rsidRPr="00E64E97">
        <w:t>ПРОЕКТ</w:t>
      </w:r>
    </w:p>
    <w:p w14:paraId="1C45D349" w14:textId="77777777" w:rsidR="00A172D9" w:rsidRPr="00E64E97" w:rsidRDefault="00A172D9" w:rsidP="00A172D9">
      <w:pPr>
        <w:jc w:val="center"/>
      </w:pPr>
      <w:r w:rsidRPr="00E64E97">
        <w:t>АДМИНИСТРАЦИЯ МЕСТНОГО САМОУПРАВЛЕНИЯ ГОРОДА ВЛАДИКАВКАЗА</w:t>
      </w:r>
    </w:p>
    <w:p w14:paraId="3DC75F00" w14:textId="77777777" w:rsidR="00A172D9" w:rsidRPr="00E64E97" w:rsidRDefault="00A172D9" w:rsidP="00A172D9">
      <w:pPr>
        <w:jc w:val="center"/>
      </w:pPr>
    </w:p>
    <w:p w14:paraId="249467C8" w14:textId="77777777" w:rsidR="00A172D9" w:rsidRPr="00E64E97" w:rsidRDefault="00A172D9" w:rsidP="00A172D9"/>
    <w:p w14:paraId="6C5E22E5" w14:textId="77777777" w:rsidR="00A172D9" w:rsidRPr="00E64E97" w:rsidRDefault="00A172D9" w:rsidP="00A172D9">
      <w:pPr>
        <w:pStyle w:val="2"/>
        <w:tabs>
          <w:tab w:val="num" w:pos="1276"/>
        </w:tabs>
        <w:jc w:val="center"/>
        <w:rPr>
          <w:rFonts w:ascii="Times New Roman" w:hAnsi="Times New Roman"/>
          <w:b w:val="0"/>
          <w:color w:val="auto"/>
          <w:szCs w:val="26"/>
        </w:rPr>
      </w:pPr>
      <w:r w:rsidRPr="00E64E97">
        <w:rPr>
          <w:rFonts w:ascii="Times New Roman" w:hAnsi="Times New Roman"/>
          <w:b w:val="0"/>
          <w:color w:val="auto"/>
          <w:szCs w:val="26"/>
        </w:rPr>
        <w:t>ПОСТАНОВЛЕНИЕ</w:t>
      </w:r>
    </w:p>
    <w:p w14:paraId="726D90B7" w14:textId="77777777" w:rsidR="00A172D9" w:rsidRPr="00E64E97" w:rsidRDefault="00A172D9" w:rsidP="00A172D9">
      <w:pPr>
        <w:jc w:val="center"/>
        <w:rPr>
          <w:color w:val="auto"/>
        </w:rPr>
      </w:pPr>
    </w:p>
    <w:p w14:paraId="24EC4F0C" w14:textId="1434FD0D" w:rsidR="00A172D9" w:rsidRPr="00E64E97" w:rsidRDefault="00A172D9" w:rsidP="00A172D9">
      <w:pPr>
        <w:pStyle w:val="1"/>
        <w:rPr>
          <w:b w:val="0"/>
          <w:sz w:val="28"/>
          <w:szCs w:val="27"/>
        </w:rPr>
      </w:pPr>
      <w:proofErr w:type="gramStart"/>
      <w:r w:rsidRPr="00E64E97">
        <w:rPr>
          <w:b w:val="0"/>
          <w:sz w:val="28"/>
          <w:szCs w:val="27"/>
        </w:rPr>
        <w:t>от</w:t>
      </w:r>
      <w:proofErr w:type="gramEnd"/>
      <w:r w:rsidRPr="00E64E97">
        <w:rPr>
          <w:b w:val="0"/>
          <w:sz w:val="28"/>
          <w:szCs w:val="27"/>
        </w:rPr>
        <w:t xml:space="preserve"> «___»_______20__г.            </w:t>
      </w:r>
      <w:r w:rsidRPr="00E64E97">
        <w:rPr>
          <w:b w:val="0"/>
          <w:sz w:val="28"/>
          <w:szCs w:val="27"/>
        </w:rPr>
        <w:tab/>
        <w:t xml:space="preserve">     №____</w:t>
      </w:r>
    </w:p>
    <w:p w14:paraId="18A13E3A" w14:textId="77777777" w:rsidR="00A172D9" w:rsidRPr="00E64E97" w:rsidRDefault="00A172D9" w:rsidP="00A172D9"/>
    <w:p w14:paraId="6CAD089A" w14:textId="1D590E1E" w:rsidR="00A172D9" w:rsidRPr="00E64E97" w:rsidRDefault="00A172D9" w:rsidP="00A172D9">
      <w:pPr>
        <w:rPr>
          <w:b/>
          <w:bCs/>
          <w:sz w:val="28"/>
          <w:szCs w:val="28"/>
        </w:rPr>
      </w:pPr>
      <w:r w:rsidRPr="00E64E97">
        <w:rPr>
          <w:b/>
          <w:bCs/>
          <w:sz w:val="28"/>
          <w:szCs w:val="28"/>
        </w:rPr>
        <w:t xml:space="preserve">Об утверждении </w:t>
      </w:r>
      <w:r w:rsidR="00CF78AE">
        <w:rPr>
          <w:b/>
          <w:bCs/>
          <w:sz w:val="28"/>
          <w:szCs w:val="28"/>
        </w:rPr>
        <w:t>а</w:t>
      </w:r>
      <w:r w:rsidRPr="00E64E97">
        <w:rPr>
          <w:b/>
          <w:bCs/>
          <w:sz w:val="28"/>
          <w:szCs w:val="28"/>
        </w:rPr>
        <w:t>дминистративного</w:t>
      </w:r>
    </w:p>
    <w:p w14:paraId="278D6CEE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регламента</w:t>
      </w:r>
      <w:proofErr w:type="gramEnd"/>
      <w:r w:rsidRPr="00E64E97">
        <w:rPr>
          <w:b/>
          <w:bCs/>
          <w:sz w:val="28"/>
          <w:szCs w:val="28"/>
        </w:rPr>
        <w:t xml:space="preserve"> предоставления</w:t>
      </w:r>
    </w:p>
    <w:p w14:paraId="7187CFBB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муниципальной</w:t>
      </w:r>
      <w:proofErr w:type="gramEnd"/>
      <w:r w:rsidRPr="00E64E97">
        <w:rPr>
          <w:b/>
          <w:bCs/>
          <w:sz w:val="28"/>
          <w:szCs w:val="28"/>
        </w:rPr>
        <w:t xml:space="preserve"> услуги</w:t>
      </w:r>
    </w:p>
    <w:p w14:paraId="31FFCE15" w14:textId="0E37A90C" w:rsidR="00A172D9" w:rsidRPr="00E64E97" w:rsidRDefault="00A172D9" w:rsidP="00A172D9">
      <w:pPr>
        <w:rPr>
          <w:b/>
          <w:bCs/>
          <w:sz w:val="28"/>
          <w:szCs w:val="28"/>
        </w:rPr>
      </w:pPr>
      <w:r w:rsidRPr="0033524F">
        <w:rPr>
          <w:b/>
          <w:bCs/>
          <w:sz w:val="28"/>
          <w:szCs w:val="28"/>
        </w:rPr>
        <w:t>«</w:t>
      </w:r>
      <w:r w:rsidRPr="00E64E97">
        <w:rPr>
          <w:b/>
          <w:bCs/>
          <w:sz w:val="28"/>
          <w:szCs w:val="28"/>
        </w:rPr>
        <w:t>Оформление свидетельств об</w:t>
      </w:r>
    </w:p>
    <w:p w14:paraId="519F2568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осуществлении</w:t>
      </w:r>
      <w:proofErr w:type="gramEnd"/>
      <w:r w:rsidRPr="00E64E97">
        <w:rPr>
          <w:b/>
          <w:bCs/>
          <w:sz w:val="28"/>
          <w:szCs w:val="28"/>
        </w:rPr>
        <w:t xml:space="preserve"> перевозок по маршруту</w:t>
      </w:r>
    </w:p>
    <w:p w14:paraId="2CAC4A52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регулярных</w:t>
      </w:r>
      <w:proofErr w:type="gramEnd"/>
      <w:r w:rsidRPr="00E64E97">
        <w:rPr>
          <w:b/>
          <w:bCs/>
          <w:sz w:val="28"/>
          <w:szCs w:val="28"/>
        </w:rPr>
        <w:t xml:space="preserve"> перевозок и карт маршрута</w:t>
      </w:r>
    </w:p>
    <w:p w14:paraId="34615432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регулярных</w:t>
      </w:r>
      <w:proofErr w:type="gramEnd"/>
      <w:r w:rsidRPr="00E64E97">
        <w:rPr>
          <w:b/>
          <w:bCs/>
          <w:sz w:val="28"/>
          <w:szCs w:val="28"/>
        </w:rPr>
        <w:t xml:space="preserve"> перевозок, переоформление</w:t>
      </w:r>
    </w:p>
    <w:p w14:paraId="2CF0BC38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свидетельств</w:t>
      </w:r>
      <w:proofErr w:type="gramEnd"/>
      <w:r w:rsidRPr="00E64E97">
        <w:rPr>
          <w:b/>
          <w:bCs/>
          <w:sz w:val="28"/>
          <w:szCs w:val="28"/>
        </w:rPr>
        <w:t xml:space="preserve"> об осуществлении перевозок</w:t>
      </w:r>
    </w:p>
    <w:p w14:paraId="35B8F588" w14:textId="77777777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по</w:t>
      </w:r>
      <w:proofErr w:type="gramEnd"/>
      <w:r w:rsidRPr="00E64E97">
        <w:rPr>
          <w:b/>
          <w:bCs/>
          <w:sz w:val="28"/>
          <w:szCs w:val="28"/>
        </w:rPr>
        <w:t xml:space="preserve"> маршруту регулярных перевозок</w:t>
      </w:r>
    </w:p>
    <w:p w14:paraId="054A1FE9" w14:textId="6BC1C605" w:rsidR="00A172D9" w:rsidRPr="00E64E97" w:rsidRDefault="00A172D9" w:rsidP="00A172D9">
      <w:pPr>
        <w:rPr>
          <w:b/>
          <w:bCs/>
          <w:sz w:val="28"/>
          <w:szCs w:val="28"/>
        </w:rPr>
      </w:pPr>
      <w:proofErr w:type="gramStart"/>
      <w:r w:rsidRPr="00E64E97">
        <w:rPr>
          <w:b/>
          <w:bCs/>
          <w:sz w:val="28"/>
          <w:szCs w:val="28"/>
        </w:rPr>
        <w:t>и</w:t>
      </w:r>
      <w:proofErr w:type="gramEnd"/>
      <w:r w:rsidRPr="00E64E97">
        <w:rPr>
          <w:b/>
          <w:bCs/>
          <w:sz w:val="28"/>
          <w:szCs w:val="28"/>
        </w:rPr>
        <w:t xml:space="preserve"> карт маршрута регулярных перевозок»</w:t>
      </w:r>
    </w:p>
    <w:p w14:paraId="4B16DC4D" w14:textId="77777777" w:rsidR="00A172D9" w:rsidRPr="00E64E97" w:rsidRDefault="00A172D9" w:rsidP="00A172D9">
      <w:pPr>
        <w:rPr>
          <w:sz w:val="28"/>
          <w:szCs w:val="28"/>
        </w:rPr>
      </w:pPr>
    </w:p>
    <w:p w14:paraId="470E6577" w14:textId="61CD5BEB" w:rsidR="00A172D9" w:rsidRPr="00E64E97" w:rsidRDefault="00AA7401" w:rsidP="00F41451">
      <w:pPr>
        <w:pStyle w:val="2f7"/>
        <w:spacing w:before="0" w:after="0" w:line="240" w:lineRule="auto"/>
        <w:ind w:firstLine="709"/>
        <w:rPr>
          <w:sz w:val="28"/>
          <w:szCs w:val="28"/>
        </w:rPr>
      </w:pPr>
      <w:r w:rsidRPr="00E64E97">
        <w:rPr>
          <w:sz w:val="28"/>
          <w:szCs w:val="28"/>
        </w:rPr>
        <w:t xml:space="preserve">В соответствии с Федеральным законом от 27.07.2010 № 210-ФЗ «Об организации предоставления государственных и муниципальных услуг»,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33524F">
        <w:rPr>
          <w:sz w:val="28"/>
          <w:szCs w:val="28"/>
        </w:rPr>
        <w:t>П</w:t>
      </w:r>
      <w:r w:rsidRPr="00E64E97">
        <w:rPr>
          <w:sz w:val="28"/>
          <w:szCs w:val="28"/>
        </w:rPr>
        <w:t xml:space="preserve">остановлением Правительства Российской Федерации </w:t>
      </w:r>
      <w:r w:rsidR="0033524F">
        <w:rPr>
          <w:sz w:val="28"/>
          <w:szCs w:val="28"/>
        </w:rPr>
        <w:t xml:space="preserve">                    </w:t>
      </w:r>
      <w:r w:rsidRPr="00E64E97">
        <w:rPr>
          <w:sz w:val="28"/>
          <w:szCs w:val="28"/>
        </w:rPr>
        <w:t xml:space="preserve">от 16.05.2011 № 373 «О 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местного самоуправления </w:t>
      </w:r>
      <w:proofErr w:type="spellStart"/>
      <w:r w:rsidRPr="00E64E97">
        <w:rPr>
          <w:sz w:val="28"/>
          <w:szCs w:val="28"/>
        </w:rPr>
        <w:t>г.Владикавказа</w:t>
      </w:r>
      <w:proofErr w:type="spellEnd"/>
      <w:r w:rsidRPr="00E64E97">
        <w:rPr>
          <w:sz w:val="28"/>
          <w:szCs w:val="28"/>
        </w:rPr>
        <w:t xml:space="preserve"> от </w:t>
      </w:r>
      <w:r w:rsidR="00377236" w:rsidRPr="00377236">
        <w:rPr>
          <w:sz w:val="28"/>
          <w:szCs w:val="28"/>
        </w:rPr>
        <w:t>15</w:t>
      </w:r>
      <w:r w:rsidR="00377236">
        <w:rPr>
          <w:sz w:val="28"/>
          <w:szCs w:val="28"/>
        </w:rPr>
        <w:t>.07.</w:t>
      </w:r>
      <w:r w:rsidR="00377236" w:rsidRPr="00377236">
        <w:rPr>
          <w:sz w:val="28"/>
          <w:szCs w:val="28"/>
        </w:rPr>
        <w:t xml:space="preserve">2022 </w:t>
      </w:r>
      <w:r w:rsidR="00377236">
        <w:rPr>
          <w:sz w:val="28"/>
          <w:szCs w:val="28"/>
        </w:rPr>
        <w:t>№</w:t>
      </w:r>
      <w:r w:rsidR="00377236" w:rsidRPr="00377236">
        <w:rPr>
          <w:sz w:val="28"/>
          <w:szCs w:val="28"/>
        </w:rPr>
        <w:t xml:space="preserve"> 1324 </w:t>
      </w:r>
      <w:r w:rsidR="00377236">
        <w:rPr>
          <w:sz w:val="28"/>
          <w:szCs w:val="28"/>
        </w:rPr>
        <w:t>«</w:t>
      </w:r>
      <w:r w:rsidR="00377236" w:rsidRPr="00377236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в АМС </w:t>
      </w:r>
      <w:proofErr w:type="spellStart"/>
      <w:r w:rsidR="00377236" w:rsidRPr="00377236">
        <w:rPr>
          <w:sz w:val="28"/>
          <w:szCs w:val="28"/>
        </w:rPr>
        <w:t>г.Владикавказа</w:t>
      </w:r>
      <w:proofErr w:type="spellEnd"/>
      <w:r w:rsidR="00377236" w:rsidRPr="00377236">
        <w:rPr>
          <w:sz w:val="28"/>
          <w:szCs w:val="28"/>
        </w:rPr>
        <w:t xml:space="preserve"> и порядка проведения экспертизы проектов административных регламентов</w:t>
      </w:r>
      <w:r w:rsidR="00377236">
        <w:rPr>
          <w:sz w:val="28"/>
          <w:szCs w:val="28"/>
        </w:rPr>
        <w:t>»</w:t>
      </w:r>
      <w:r w:rsidRPr="00E64E97">
        <w:rPr>
          <w:sz w:val="28"/>
          <w:szCs w:val="28"/>
        </w:rPr>
        <w:t xml:space="preserve">, </w:t>
      </w:r>
      <w:r w:rsidR="00A172D9" w:rsidRPr="00E64E97">
        <w:rPr>
          <w:sz w:val="28"/>
          <w:szCs w:val="28"/>
        </w:rPr>
        <w:t xml:space="preserve">Уставом муниципального образования </w:t>
      </w:r>
      <w:proofErr w:type="spellStart"/>
      <w:r w:rsidR="00A172D9" w:rsidRPr="00E64E97">
        <w:rPr>
          <w:sz w:val="28"/>
          <w:szCs w:val="28"/>
        </w:rPr>
        <w:t>г.Владикавказ</w:t>
      </w:r>
      <w:proofErr w:type="spellEnd"/>
      <w:r w:rsidR="0033524F">
        <w:rPr>
          <w:sz w:val="28"/>
          <w:szCs w:val="28"/>
        </w:rPr>
        <w:t xml:space="preserve"> (</w:t>
      </w:r>
      <w:proofErr w:type="spellStart"/>
      <w:r w:rsidR="0033524F">
        <w:rPr>
          <w:sz w:val="28"/>
          <w:szCs w:val="28"/>
        </w:rPr>
        <w:t>Дзауджикау</w:t>
      </w:r>
      <w:proofErr w:type="spellEnd"/>
      <w:r w:rsidR="0033524F">
        <w:rPr>
          <w:sz w:val="28"/>
          <w:szCs w:val="28"/>
        </w:rPr>
        <w:t>)</w:t>
      </w:r>
      <w:r w:rsidR="00377236">
        <w:rPr>
          <w:sz w:val="28"/>
          <w:szCs w:val="28"/>
        </w:rPr>
        <w:t xml:space="preserve">, принятым решением Собрания представителей </w:t>
      </w:r>
      <w:proofErr w:type="spellStart"/>
      <w:r w:rsidR="00377236">
        <w:rPr>
          <w:sz w:val="28"/>
          <w:szCs w:val="28"/>
        </w:rPr>
        <w:t>г.Владикавказ</w:t>
      </w:r>
      <w:proofErr w:type="spellEnd"/>
      <w:r w:rsidR="00377236">
        <w:rPr>
          <w:sz w:val="28"/>
          <w:szCs w:val="28"/>
        </w:rPr>
        <w:t xml:space="preserve"> </w:t>
      </w:r>
      <w:r w:rsidR="00A172D9" w:rsidRPr="00E64E97">
        <w:rPr>
          <w:sz w:val="28"/>
          <w:szCs w:val="28"/>
        </w:rPr>
        <w:t>от 27.12.2005</w:t>
      </w:r>
      <w:r w:rsidRPr="00E64E97">
        <w:rPr>
          <w:sz w:val="28"/>
          <w:szCs w:val="28"/>
        </w:rPr>
        <w:t xml:space="preserve"> (в редакции от 11.11.2022), </w:t>
      </w:r>
      <w:r w:rsidR="0033524F">
        <w:rPr>
          <w:sz w:val="28"/>
          <w:szCs w:val="28"/>
        </w:rPr>
        <w:t>р</w:t>
      </w:r>
      <w:r w:rsidR="00246097" w:rsidRPr="00E64E97">
        <w:rPr>
          <w:bCs/>
          <w:sz w:val="28"/>
          <w:szCs w:val="28"/>
        </w:rPr>
        <w:t xml:space="preserve">ешением Собрания представителей </w:t>
      </w:r>
      <w:proofErr w:type="spellStart"/>
      <w:r w:rsidR="00246097" w:rsidRPr="00E64E97">
        <w:rPr>
          <w:bCs/>
          <w:sz w:val="28"/>
          <w:szCs w:val="28"/>
        </w:rPr>
        <w:t>г.Владикавказ</w:t>
      </w:r>
      <w:proofErr w:type="spellEnd"/>
      <w:r w:rsidR="00246097" w:rsidRPr="00E64E97">
        <w:rPr>
          <w:bCs/>
          <w:sz w:val="28"/>
          <w:szCs w:val="28"/>
        </w:rPr>
        <w:t xml:space="preserve"> от 23.12.2022 № 40/103</w:t>
      </w:r>
      <w:r w:rsidR="00F41451">
        <w:rPr>
          <w:bCs/>
          <w:sz w:val="28"/>
          <w:szCs w:val="28"/>
        </w:rPr>
        <w:t xml:space="preserve"> (в редакции от 28.04.2023)</w:t>
      </w:r>
      <w:r w:rsidR="00246097" w:rsidRPr="00E64E97">
        <w:rPr>
          <w:bCs/>
          <w:sz w:val="28"/>
          <w:szCs w:val="28"/>
        </w:rPr>
        <w:t xml:space="preserve"> «Об утверждении Положения об Управлении транспорта администрации местного самоуправления </w:t>
      </w:r>
      <w:proofErr w:type="spellStart"/>
      <w:r w:rsidR="00246097" w:rsidRPr="00E64E97">
        <w:rPr>
          <w:bCs/>
          <w:sz w:val="28"/>
          <w:szCs w:val="28"/>
        </w:rPr>
        <w:t>г.Владикавказа</w:t>
      </w:r>
      <w:proofErr w:type="spellEnd"/>
      <w:r w:rsidR="00246097" w:rsidRPr="00E64E97">
        <w:rPr>
          <w:bCs/>
          <w:sz w:val="28"/>
          <w:szCs w:val="28"/>
        </w:rPr>
        <w:t xml:space="preserve"> в новой редакции», </w:t>
      </w:r>
      <w:r w:rsidR="00A172D9" w:rsidRPr="00E64E97">
        <w:rPr>
          <w:sz w:val="28"/>
          <w:szCs w:val="28"/>
        </w:rPr>
        <w:t xml:space="preserve">администрация местного самоуправления </w:t>
      </w:r>
      <w:proofErr w:type="spellStart"/>
      <w:r w:rsidR="00A172D9" w:rsidRPr="00E64E97">
        <w:rPr>
          <w:sz w:val="28"/>
          <w:szCs w:val="28"/>
        </w:rPr>
        <w:t>г.Владикавказа</w:t>
      </w:r>
      <w:proofErr w:type="spellEnd"/>
      <w:r w:rsidR="00A172D9" w:rsidRPr="00E64E97">
        <w:rPr>
          <w:sz w:val="28"/>
          <w:szCs w:val="28"/>
        </w:rPr>
        <w:t xml:space="preserve"> ПОСТАНОВЛЯЕТ:</w:t>
      </w:r>
    </w:p>
    <w:p w14:paraId="0E576ADD" w14:textId="3CE0EE76" w:rsidR="00A172D9" w:rsidRPr="00E64E97" w:rsidRDefault="00A172D9" w:rsidP="00F41451">
      <w:pPr>
        <w:pStyle w:val="2f7"/>
        <w:spacing w:before="0" w:after="0" w:line="240" w:lineRule="auto"/>
        <w:ind w:firstLine="709"/>
        <w:rPr>
          <w:sz w:val="28"/>
          <w:szCs w:val="28"/>
        </w:rPr>
      </w:pPr>
      <w:r w:rsidRPr="00E64E97">
        <w:rPr>
          <w:sz w:val="28"/>
          <w:szCs w:val="28"/>
        </w:rPr>
        <w:t>1</w:t>
      </w:r>
      <w:r w:rsidR="00F41451">
        <w:rPr>
          <w:sz w:val="28"/>
          <w:szCs w:val="28"/>
        </w:rPr>
        <w:t xml:space="preserve">. </w:t>
      </w:r>
      <w:r w:rsidRPr="00E64E97">
        <w:rPr>
          <w:sz w:val="28"/>
          <w:szCs w:val="28"/>
        </w:rPr>
        <w:t xml:space="preserve">Утвердить </w:t>
      </w:r>
      <w:r w:rsidR="00902349">
        <w:rPr>
          <w:sz w:val="28"/>
          <w:szCs w:val="28"/>
        </w:rPr>
        <w:t xml:space="preserve">прилагаемый </w:t>
      </w:r>
      <w:r w:rsidR="00F41451">
        <w:rPr>
          <w:sz w:val="28"/>
          <w:szCs w:val="28"/>
        </w:rPr>
        <w:t>а</w:t>
      </w:r>
      <w:r w:rsidR="00246097" w:rsidRPr="00E64E97">
        <w:rPr>
          <w:bCs/>
          <w:sz w:val="28"/>
          <w:szCs w:val="28"/>
        </w:rPr>
        <w:t xml:space="preserve">дминистративный регламент предоставления муниципальной услуги </w:t>
      </w:r>
      <w:r w:rsidR="00246097" w:rsidRPr="0080233B">
        <w:rPr>
          <w:bCs/>
          <w:sz w:val="28"/>
          <w:szCs w:val="28"/>
        </w:rPr>
        <w:t>«</w:t>
      </w:r>
      <w:r w:rsidR="00246097" w:rsidRPr="00E64E97">
        <w:rPr>
          <w:bCs/>
          <w:sz w:val="28"/>
          <w:szCs w:val="28"/>
        </w:rPr>
        <w:t xml:space="preserve">Оформление свидетельств об осуществлении перевозок по маршруту регулярных перевозок и карт </w:t>
      </w:r>
      <w:r w:rsidR="00246097" w:rsidRPr="00E64E97">
        <w:rPr>
          <w:bCs/>
          <w:sz w:val="28"/>
          <w:szCs w:val="28"/>
        </w:rPr>
        <w:lastRenderedPageBreak/>
        <w:t>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902349">
        <w:rPr>
          <w:bCs/>
          <w:sz w:val="28"/>
          <w:szCs w:val="28"/>
        </w:rPr>
        <w:t>.</w:t>
      </w:r>
    </w:p>
    <w:p w14:paraId="4AAB5196" w14:textId="0F444313" w:rsidR="00A172D9" w:rsidRPr="00E64E97" w:rsidRDefault="00A172D9" w:rsidP="00A172D9">
      <w:pPr>
        <w:pStyle w:val="2f7"/>
        <w:spacing w:before="0" w:after="0" w:line="240" w:lineRule="auto"/>
        <w:ind w:firstLine="709"/>
        <w:rPr>
          <w:sz w:val="28"/>
          <w:szCs w:val="28"/>
        </w:rPr>
      </w:pPr>
      <w:r w:rsidRPr="00E64E97">
        <w:rPr>
          <w:sz w:val="28"/>
          <w:szCs w:val="28"/>
        </w:rPr>
        <w:t xml:space="preserve">2. Управлению пресс-службы главы АМС </w:t>
      </w:r>
      <w:proofErr w:type="spellStart"/>
      <w:r w:rsidRPr="00E64E97">
        <w:rPr>
          <w:sz w:val="28"/>
          <w:szCs w:val="28"/>
        </w:rPr>
        <w:t>г.Владикавказа</w:t>
      </w:r>
      <w:proofErr w:type="spellEnd"/>
      <w:r w:rsidRPr="00E64E97">
        <w:rPr>
          <w:sz w:val="28"/>
          <w:szCs w:val="28"/>
        </w:rPr>
        <w:t xml:space="preserve"> </w:t>
      </w:r>
      <w:r w:rsidR="00BE7963">
        <w:rPr>
          <w:sz w:val="28"/>
          <w:szCs w:val="28"/>
        </w:rPr>
        <w:t xml:space="preserve">            </w:t>
      </w:r>
      <w:proofErr w:type="gramStart"/>
      <w:r w:rsidR="00BE7963">
        <w:rPr>
          <w:sz w:val="28"/>
          <w:szCs w:val="28"/>
        </w:rPr>
        <w:t xml:space="preserve">   </w:t>
      </w:r>
      <w:r w:rsidRPr="00E64E97">
        <w:rPr>
          <w:sz w:val="28"/>
          <w:szCs w:val="28"/>
        </w:rPr>
        <w:t>(</w:t>
      </w:r>
      <w:proofErr w:type="spellStart"/>
      <w:proofErr w:type="gramEnd"/>
      <w:r w:rsidRPr="00E64E97">
        <w:rPr>
          <w:rFonts w:eastAsia="Calibri"/>
          <w:sz w:val="28"/>
          <w:szCs w:val="28"/>
          <w:lang w:eastAsia="en-US"/>
        </w:rPr>
        <w:t>Биазарти</w:t>
      </w:r>
      <w:proofErr w:type="spellEnd"/>
      <w:r w:rsidRPr="00E64E97">
        <w:rPr>
          <w:rFonts w:eastAsia="Calibri"/>
          <w:sz w:val="28"/>
          <w:szCs w:val="28"/>
          <w:lang w:eastAsia="en-US"/>
        </w:rPr>
        <w:t xml:space="preserve"> Д.К.</w:t>
      </w:r>
      <w:r w:rsidRPr="00E64E97">
        <w:rPr>
          <w:sz w:val="28"/>
          <w:szCs w:val="28"/>
        </w:rPr>
        <w:t xml:space="preserve">) опубликовать настоящее постановление в газете «Владикавказ» и </w:t>
      </w:r>
      <w:r w:rsidR="00F41451">
        <w:rPr>
          <w:sz w:val="28"/>
          <w:szCs w:val="28"/>
        </w:rPr>
        <w:t xml:space="preserve">разместить </w:t>
      </w:r>
      <w:r w:rsidRPr="00E64E97">
        <w:rPr>
          <w:sz w:val="28"/>
          <w:szCs w:val="28"/>
        </w:rPr>
        <w:t xml:space="preserve">на официальном сайте АМС </w:t>
      </w:r>
      <w:proofErr w:type="spellStart"/>
      <w:r w:rsidRPr="00E64E97">
        <w:rPr>
          <w:sz w:val="28"/>
          <w:szCs w:val="28"/>
        </w:rPr>
        <w:t>г.Владикавказа</w:t>
      </w:r>
      <w:proofErr w:type="spellEnd"/>
      <w:r w:rsidRPr="00E64E97">
        <w:rPr>
          <w:sz w:val="28"/>
          <w:szCs w:val="28"/>
        </w:rPr>
        <w:t xml:space="preserve"> и Собрания представителей </w:t>
      </w:r>
      <w:proofErr w:type="spellStart"/>
      <w:r w:rsidRPr="00E64E97">
        <w:rPr>
          <w:sz w:val="28"/>
          <w:szCs w:val="28"/>
        </w:rPr>
        <w:t>г.Владикавказ</w:t>
      </w:r>
      <w:proofErr w:type="spellEnd"/>
      <w:r w:rsidRPr="00E64E97">
        <w:rPr>
          <w:sz w:val="28"/>
          <w:szCs w:val="28"/>
        </w:rPr>
        <w:t>.</w:t>
      </w:r>
    </w:p>
    <w:p w14:paraId="48CDD6A4" w14:textId="3D15EE70" w:rsidR="00F41451" w:rsidRDefault="00A172D9" w:rsidP="00A172D9">
      <w:pPr>
        <w:pStyle w:val="2f7"/>
        <w:shd w:val="clear" w:color="auto" w:fill="auto"/>
        <w:tabs>
          <w:tab w:val="left" w:pos="1052"/>
        </w:tabs>
        <w:spacing w:before="0" w:after="0" w:line="240" w:lineRule="auto"/>
        <w:ind w:firstLine="709"/>
        <w:rPr>
          <w:sz w:val="28"/>
          <w:szCs w:val="28"/>
        </w:rPr>
      </w:pPr>
      <w:r w:rsidRPr="00E64E97">
        <w:rPr>
          <w:sz w:val="28"/>
          <w:szCs w:val="28"/>
        </w:rPr>
        <w:t>3.</w:t>
      </w:r>
      <w:r w:rsidR="00F41451">
        <w:rPr>
          <w:sz w:val="28"/>
          <w:szCs w:val="28"/>
        </w:rPr>
        <w:t xml:space="preserve">  Настоящее постановление вступает в силу со дня его официального опубликования.</w:t>
      </w:r>
    </w:p>
    <w:p w14:paraId="2965D544" w14:textId="4FF75F9F" w:rsidR="00A172D9" w:rsidRPr="00E64E97" w:rsidRDefault="00F41451" w:rsidP="00A172D9">
      <w:pPr>
        <w:pStyle w:val="2f7"/>
        <w:shd w:val="clear" w:color="auto" w:fill="auto"/>
        <w:tabs>
          <w:tab w:val="left" w:pos="105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A172D9" w:rsidRPr="00E64E97">
        <w:rPr>
          <w:sz w:val="28"/>
          <w:szCs w:val="28"/>
        </w:rPr>
        <w:t xml:space="preserve">  Контроль над выполнением настоящего постановления возложить на первого заместителя главы администрации </w:t>
      </w:r>
      <w:proofErr w:type="spellStart"/>
      <w:r w:rsidR="00A172D9" w:rsidRPr="00E64E97">
        <w:rPr>
          <w:sz w:val="28"/>
          <w:szCs w:val="28"/>
        </w:rPr>
        <w:t>Дзоблаева</w:t>
      </w:r>
      <w:proofErr w:type="spellEnd"/>
      <w:r w:rsidR="00A172D9" w:rsidRPr="00E64E97">
        <w:rPr>
          <w:sz w:val="28"/>
          <w:szCs w:val="28"/>
        </w:rPr>
        <w:t xml:space="preserve"> З.К.</w:t>
      </w:r>
    </w:p>
    <w:p w14:paraId="42B34926" w14:textId="77777777" w:rsidR="00A172D9" w:rsidRPr="00E64E97" w:rsidRDefault="00A172D9" w:rsidP="00A172D9">
      <w:pPr>
        <w:pStyle w:val="2f7"/>
        <w:shd w:val="clear" w:color="auto" w:fill="auto"/>
        <w:tabs>
          <w:tab w:val="left" w:pos="1022"/>
        </w:tabs>
        <w:spacing w:before="0" w:after="0" w:line="240" w:lineRule="auto"/>
        <w:rPr>
          <w:sz w:val="28"/>
          <w:szCs w:val="28"/>
        </w:rPr>
      </w:pPr>
    </w:p>
    <w:p w14:paraId="730A2087" w14:textId="77777777" w:rsidR="00A172D9" w:rsidRPr="00E64E97" w:rsidRDefault="00A172D9" w:rsidP="00A172D9">
      <w:pPr>
        <w:pStyle w:val="2f7"/>
        <w:shd w:val="clear" w:color="auto" w:fill="auto"/>
        <w:tabs>
          <w:tab w:val="left" w:pos="1022"/>
        </w:tabs>
        <w:spacing w:before="0" w:after="0" w:line="240" w:lineRule="auto"/>
        <w:rPr>
          <w:sz w:val="28"/>
          <w:szCs w:val="28"/>
        </w:rPr>
      </w:pPr>
    </w:p>
    <w:p w14:paraId="668EC032" w14:textId="77777777" w:rsidR="00A172D9" w:rsidRPr="00E64E97" w:rsidRDefault="00A172D9" w:rsidP="00A172D9">
      <w:pPr>
        <w:pStyle w:val="2f7"/>
        <w:shd w:val="clear" w:color="auto" w:fill="auto"/>
        <w:tabs>
          <w:tab w:val="left" w:pos="1052"/>
        </w:tabs>
        <w:spacing w:before="0" w:after="0" w:line="240" w:lineRule="auto"/>
        <w:jc w:val="left"/>
        <w:rPr>
          <w:sz w:val="28"/>
          <w:szCs w:val="28"/>
        </w:rPr>
      </w:pPr>
    </w:p>
    <w:p w14:paraId="2E44F3F0" w14:textId="6A506164" w:rsidR="00A172D9" w:rsidRPr="00E64E97" w:rsidRDefault="00A172D9" w:rsidP="00AA7401">
      <w:pPr>
        <w:widowControl w:val="0"/>
        <w:rPr>
          <w:sz w:val="28"/>
          <w:szCs w:val="28"/>
        </w:rPr>
      </w:pPr>
      <w:r w:rsidRPr="00E64E97">
        <w:rPr>
          <w:sz w:val="28"/>
          <w:szCs w:val="28"/>
        </w:rPr>
        <w:t xml:space="preserve">Глава администрации </w:t>
      </w:r>
      <w:r w:rsidRPr="00E64E97">
        <w:rPr>
          <w:sz w:val="28"/>
          <w:szCs w:val="28"/>
        </w:rPr>
        <w:tab/>
      </w:r>
      <w:r w:rsidR="0033524F">
        <w:rPr>
          <w:sz w:val="28"/>
          <w:szCs w:val="28"/>
        </w:rPr>
        <w:t xml:space="preserve">                   </w:t>
      </w:r>
      <w:r w:rsidR="00246097" w:rsidRPr="00E64E97">
        <w:rPr>
          <w:sz w:val="28"/>
          <w:szCs w:val="28"/>
        </w:rPr>
        <w:t xml:space="preserve">           </w:t>
      </w:r>
      <w:r w:rsidRPr="00E64E97">
        <w:rPr>
          <w:sz w:val="28"/>
          <w:szCs w:val="28"/>
        </w:rPr>
        <w:tab/>
      </w:r>
      <w:r w:rsidRPr="00E64E97">
        <w:rPr>
          <w:sz w:val="28"/>
          <w:szCs w:val="28"/>
        </w:rPr>
        <w:tab/>
        <w:t xml:space="preserve">   </w:t>
      </w:r>
      <w:r w:rsidR="00AA7401" w:rsidRPr="00E64E97">
        <w:rPr>
          <w:sz w:val="28"/>
          <w:szCs w:val="28"/>
        </w:rPr>
        <w:t xml:space="preserve">              </w:t>
      </w:r>
      <w:r w:rsidR="00246097" w:rsidRPr="00E64E97">
        <w:rPr>
          <w:sz w:val="28"/>
          <w:szCs w:val="28"/>
        </w:rPr>
        <w:t xml:space="preserve">    </w:t>
      </w:r>
      <w:r w:rsidR="0033524F">
        <w:rPr>
          <w:sz w:val="28"/>
          <w:szCs w:val="28"/>
        </w:rPr>
        <w:t xml:space="preserve">  </w:t>
      </w:r>
      <w:proofErr w:type="spellStart"/>
      <w:r w:rsidRPr="00E64E97">
        <w:rPr>
          <w:sz w:val="28"/>
          <w:szCs w:val="28"/>
        </w:rPr>
        <w:t>В.Мильдзихов</w:t>
      </w:r>
      <w:proofErr w:type="spellEnd"/>
    </w:p>
    <w:p w14:paraId="6A151E9D" w14:textId="77777777" w:rsidR="00246097" w:rsidRPr="00E64E97" w:rsidRDefault="00246097" w:rsidP="00AA7401">
      <w:pPr>
        <w:widowControl w:val="0"/>
        <w:rPr>
          <w:sz w:val="28"/>
          <w:szCs w:val="28"/>
        </w:rPr>
      </w:pPr>
    </w:p>
    <w:p w14:paraId="27C19A6A" w14:textId="77777777" w:rsidR="00F57D80" w:rsidRDefault="00F57D80" w:rsidP="00246097">
      <w:pPr>
        <w:jc w:val="both"/>
        <w:rPr>
          <w:sz w:val="28"/>
          <w:szCs w:val="28"/>
        </w:rPr>
      </w:pPr>
    </w:p>
    <w:p w14:paraId="4BCBC560" w14:textId="77777777" w:rsidR="00246097" w:rsidRPr="00246097" w:rsidRDefault="00246097" w:rsidP="00246097">
      <w:pPr>
        <w:jc w:val="both"/>
        <w:rPr>
          <w:color w:val="auto"/>
          <w:sz w:val="28"/>
          <w:szCs w:val="28"/>
        </w:rPr>
      </w:pPr>
      <w:r w:rsidRPr="00246097">
        <w:rPr>
          <w:color w:val="auto"/>
          <w:sz w:val="28"/>
          <w:szCs w:val="28"/>
        </w:rPr>
        <w:t>Согласовано:</w:t>
      </w:r>
    </w:p>
    <w:tbl>
      <w:tblPr>
        <w:tblW w:w="9351" w:type="dxa"/>
        <w:tblInd w:w="-142" w:type="dxa"/>
        <w:tblLook w:val="04A0" w:firstRow="1" w:lastRow="0" w:firstColumn="1" w:lastColumn="0" w:noHBand="0" w:noVBand="1"/>
      </w:tblPr>
      <w:tblGrid>
        <w:gridCol w:w="5211"/>
        <w:gridCol w:w="1163"/>
        <w:gridCol w:w="2977"/>
      </w:tblGrid>
      <w:tr w:rsidR="00F57D80" w:rsidRPr="00246097" w14:paraId="24B40EF8" w14:textId="77777777" w:rsidTr="0033524F">
        <w:tc>
          <w:tcPr>
            <w:tcW w:w="5211" w:type="dxa"/>
            <w:shd w:val="clear" w:color="auto" w:fill="auto"/>
          </w:tcPr>
          <w:p w14:paraId="635FD0EF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 xml:space="preserve">Руководитель аппарата администрации – управляющий делами </w:t>
            </w:r>
          </w:p>
        </w:tc>
        <w:tc>
          <w:tcPr>
            <w:tcW w:w="1163" w:type="dxa"/>
            <w:shd w:val="clear" w:color="auto" w:fill="auto"/>
          </w:tcPr>
          <w:p w14:paraId="6DDF5197" w14:textId="77777777" w:rsidR="00246097" w:rsidRPr="00246097" w:rsidRDefault="00246097" w:rsidP="002460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2B49F5DC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</w:p>
          <w:p w14:paraId="4F69B0E5" w14:textId="110D1BEA" w:rsidR="00246097" w:rsidRPr="00246097" w:rsidRDefault="00F57D80" w:rsidP="00F57D80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</w:t>
            </w:r>
            <w:r w:rsidR="0033524F">
              <w:rPr>
                <w:color w:val="auto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auto"/>
                <w:sz w:val="28"/>
                <w:szCs w:val="28"/>
              </w:rPr>
              <w:t>С.Н.Каргинов</w:t>
            </w:r>
            <w:proofErr w:type="spellEnd"/>
            <w:r w:rsidR="00246097" w:rsidRPr="00246097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F57D80" w:rsidRPr="00246097" w14:paraId="1A7B5329" w14:textId="77777777" w:rsidTr="0033524F">
        <w:tc>
          <w:tcPr>
            <w:tcW w:w="5211" w:type="dxa"/>
            <w:shd w:val="clear" w:color="auto" w:fill="auto"/>
          </w:tcPr>
          <w:p w14:paraId="2AAF0867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>Первый заместитель</w:t>
            </w:r>
          </w:p>
          <w:p w14:paraId="17E215C3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246097">
              <w:rPr>
                <w:color w:val="auto"/>
                <w:sz w:val="28"/>
                <w:szCs w:val="28"/>
              </w:rPr>
              <w:t>главы</w:t>
            </w:r>
            <w:proofErr w:type="gramEnd"/>
            <w:r w:rsidRPr="00246097">
              <w:rPr>
                <w:color w:val="auto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1163" w:type="dxa"/>
            <w:shd w:val="clear" w:color="auto" w:fill="auto"/>
          </w:tcPr>
          <w:p w14:paraId="5769921C" w14:textId="77777777" w:rsidR="00246097" w:rsidRPr="00246097" w:rsidRDefault="00246097" w:rsidP="002460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81725D3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</w:p>
          <w:p w14:paraId="7B12C778" w14:textId="3EF4961B" w:rsidR="00246097" w:rsidRPr="00246097" w:rsidRDefault="00F57D80" w:rsidP="0024609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</w:t>
            </w:r>
            <w:r w:rsidR="0033524F"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r w:rsidR="00246097" w:rsidRPr="00246097">
              <w:rPr>
                <w:color w:val="auto"/>
                <w:sz w:val="28"/>
                <w:szCs w:val="28"/>
              </w:rPr>
              <w:t>З.К.Дзоблаев</w:t>
            </w:r>
            <w:proofErr w:type="spellEnd"/>
          </w:p>
        </w:tc>
      </w:tr>
      <w:tr w:rsidR="00F57D80" w:rsidRPr="00246097" w14:paraId="7D9FFF20" w14:textId="77777777" w:rsidTr="0033524F">
        <w:tc>
          <w:tcPr>
            <w:tcW w:w="5211" w:type="dxa"/>
            <w:shd w:val="clear" w:color="auto" w:fill="auto"/>
          </w:tcPr>
          <w:p w14:paraId="08321C72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>Начальник ОПЭ ПУ</w:t>
            </w:r>
          </w:p>
        </w:tc>
        <w:tc>
          <w:tcPr>
            <w:tcW w:w="1163" w:type="dxa"/>
            <w:shd w:val="clear" w:color="auto" w:fill="auto"/>
          </w:tcPr>
          <w:p w14:paraId="0579FF02" w14:textId="77777777" w:rsidR="00246097" w:rsidRPr="00246097" w:rsidRDefault="00246097" w:rsidP="002460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3438AF0B" w14:textId="482F6931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E64E97">
              <w:rPr>
                <w:color w:val="auto"/>
                <w:sz w:val="28"/>
                <w:szCs w:val="28"/>
              </w:rPr>
              <w:t xml:space="preserve">    </w:t>
            </w:r>
            <w:r w:rsidR="00F57D80">
              <w:rPr>
                <w:color w:val="auto"/>
                <w:sz w:val="28"/>
                <w:szCs w:val="28"/>
              </w:rPr>
              <w:t xml:space="preserve">           </w:t>
            </w:r>
            <w:r w:rsidR="0033524F"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r w:rsidRPr="00246097">
              <w:rPr>
                <w:color w:val="auto"/>
                <w:sz w:val="28"/>
                <w:szCs w:val="28"/>
              </w:rPr>
              <w:t>А.</w:t>
            </w:r>
            <w:r w:rsidRPr="00E64E97">
              <w:rPr>
                <w:color w:val="auto"/>
                <w:sz w:val="28"/>
                <w:szCs w:val="28"/>
              </w:rPr>
              <w:t>М.Хае</w:t>
            </w:r>
            <w:r w:rsidRPr="00246097">
              <w:rPr>
                <w:color w:val="auto"/>
                <w:sz w:val="28"/>
                <w:szCs w:val="28"/>
              </w:rPr>
              <w:t>ва</w:t>
            </w:r>
            <w:proofErr w:type="spellEnd"/>
          </w:p>
        </w:tc>
      </w:tr>
      <w:tr w:rsidR="00F57D80" w:rsidRPr="00246097" w14:paraId="6C5A8AD2" w14:textId="77777777" w:rsidTr="0033524F">
        <w:tc>
          <w:tcPr>
            <w:tcW w:w="5211" w:type="dxa"/>
            <w:shd w:val="clear" w:color="auto" w:fill="auto"/>
          </w:tcPr>
          <w:p w14:paraId="7E0B6F6C" w14:textId="13F9F285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>Начальник У</w:t>
            </w:r>
            <w:r w:rsidR="0033524F">
              <w:rPr>
                <w:color w:val="auto"/>
                <w:sz w:val="28"/>
                <w:szCs w:val="28"/>
              </w:rPr>
              <w:t>Т</w:t>
            </w:r>
            <w:r w:rsidRPr="00246097">
              <w:rPr>
                <w:color w:val="auto"/>
                <w:sz w:val="28"/>
                <w:szCs w:val="28"/>
              </w:rPr>
              <w:t xml:space="preserve"> </w:t>
            </w:r>
          </w:p>
          <w:p w14:paraId="17BE8BBB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14:paraId="04034467" w14:textId="77777777" w:rsidR="00246097" w:rsidRPr="00246097" w:rsidRDefault="00246097" w:rsidP="002460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C63D121" w14:textId="5DE35F68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 xml:space="preserve">  </w:t>
            </w:r>
            <w:r w:rsidR="00F57D80">
              <w:rPr>
                <w:color w:val="auto"/>
                <w:sz w:val="28"/>
                <w:szCs w:val="28"/>
              </w:rPr>
              <w:t xml:space="preserve">           </w:t>
            </w:r>
            <w:r w:rsidR="0033524F"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r w:rsidRPr="00246097">
              <w:rPr>
                <w:color w:val="auto"/>
                <w:sz w:val="28"/>
                <w:szCs w:val="28"/>
              </w:rPr>
              <w:t>Б.Г.Дзитоев</w:t>
            </w:r>
            <w:proofErr w:type="spellEnd"/>
          </w:p>
        </w:tc>
      </w:tr>
      <w:tr w:rsidR="00F57D80" w:rsidRPr="00246097" w14:paraId="157DF35E" w14:textId="77777777" w:rsidTr="0033524F">
        <w:tc>
          <w:tcPr>
            <w:tcW w:w="5211" w:type="dxa"/>
            <w:shd w:val="clear" w:color="auto" w:fill="auto"/>
          </w:tcPr>
          <w:p w14:paraId="688C7E17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  <w:r w:rsidRPr="00246097">
              <w:rPr>
                <w:color w:val="auto"/>
                <w:sz w:val="28"/>
                <w:szCs w:val="28"/>
              </w:rPr>
              <w:t>Корректор</w:t>
            </w:r>
            <w:r w:rsidRPr="00246097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1163" w:type="dxa"/>
            <w:shd w:val="clear" w:color="auto" w:fill="auto"/>
          </w:tcPr>
          <w:p w14:paraId="70CE3675" w14:textId="77777777" w:rsidR="00246097" w:rsidRPr="00246097" w:rsidRDefault="00246097" w:rsidP="002460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320C1B3E" w14:textId="77777777" w:rsidR="00246097" w:rsidRPr="00246097" w:rsidRDefault="00246097" w:rsidP="0024609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1BEE0876" w14:textId="77777777" w:rsidR="00246097" w:rsidRPr="00246097" w:rsidRDefault="00246097" w:rsidP="00246097">
      <w:pPr>
        <w:jc w:val="both"/>
        <w:rPr>
          <w:color w:val="auto"/>
          <w:sz w:val="26"/>
          <w:szCs w:val="26"/>
        </w:rPr>
      </w:pPr>
      <w:r w:rsidRPr="00246097">
        <w:rPr>
          <w:color w:val="auto"/>
          <w:sz w:val="26"/>
          <w:szCs w:val="26"/>
        </w:rPr>
        <w:tab/>
      </w:r>
      <w:r w:rsidRPr="00246097">
        <w:rPr>
          <w:color w:val="auto"/>
          <w:sz w:val="26"/>
          <w:szCs w:val="26"/>
        </w:rPr>
        <w:tab/>
      </w:r>
      <w:r w:rsidRPr="00246097">
        <w:rPr>
          <w:color w:val="auto"/>
          <w:sz w:val="26"/>
          <w:szCs w:val="26"/>
        </w:rPr>
        <w:tab/>
        <w:t xml:space="preserve">                                            </w:t>
      </w:r>
    </w:p>
    <w:p w14:paraId="15C749E5" w14:textId="77777777" w:rsidR="00246097" w:rsidRPr="00246097" w:rsidRDefault="00246097" w:rsidP="00246097">
      <w:pPr>
        <w:jc w:val="both"/>
        <w:rPr>
          <w:color w:val="auto"/>
          <w:sz w:val="26"/>
          <w:szCs w:val="26"/>
        </w:rPr>
      </w:pPr>
    </w:p>
    <w:p w14:paraId="196AA46B" w14:textId="140C4919" w:rsidR="00246097" w:rsidRPr="00246097" w:rsidRDefault="00246097" w:rsidP="00246097">
      <w:pPr>
        <w:jc w:val="both"/>
        <w:rPr>
          <w:color w:val="auto"/>
          <w:szCs w:val="24"/>
        </w:rPr>
      </w:pPr>
      <w:r w:rsidRPr="00246097">
        <w:rPr>
          <w:color w:val="auto"/>
          <w:szCs w:val="24"/>
        </w:rPr>
        <w:t xml:space="preserve">Разослать: первому зам. гл. адм. </w:t>
      </w:r>
      <w:proofErr w:type="spellStart"/>
      <w:r w:rsidRPr="00246097">
        <w:rPr>
          <w:color w:val="auto"/>
          <w:szCs w:val="24"/>
        </w:rPr>
        <w:t>Дзоблаеву</w:t>
      </w:r>
      <w:proofErr w:type="spellEnd"/>
      <w:r w:rsidRPr="00246097">
        <w:rPr>
          <w:color w:val="auto"/>
          <w:szCs w:val="24"/>
        </w:rPr>
        <w:t xml:space="preserve"> З.К. – 1 экз., УТ – 1 экз., УПСГ – 1 экз.</w:t>
      </w:r>
    </w:p>
    <w:p w14:paraId="2B3268A0" w14:textId="77777777" w:rsidR="00246097" w:rsidRPr="00246097" w:rsidRDefault="00246097" w:rsidP="00246097">
      <w:pPr>
        <w:jc w:val="both"/>
        <w:rPr>
          <w:color w:val="auto"/>
          <w:sz w:val="26"/>
          <w:szCs w:val="26"/>
        </w:rPr>
      </w:pPr>
    </w:p>
    <w:p w14:paraId="47E48E1A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262C5C54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0EDED70A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15EC49EA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24DC6117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358562FB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593316CA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17FE3AE5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0F26322B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475F6055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30FF6603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50F93F5B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07B430BE" w14:textId="77777777" w:rsidR="0033524F" w:rsidRDefault="0033524F" w:rsidP="00246097">
      <w:pPr>
        <w:jc w:val="both"/>
        <w:rPr>
          <w:color w:val="auto"/>
          <w:sz w:val="20"/>
        </w:rPr>
      </w:pPr>
    </w:p>
    <w:p w14:paraId="0D6902CD" w14:textId="77777777" w:rsidR="00F41451" w:rsidRDefault="00F41451" w:rsidP="00246097">
      <w:pPr>
        <w:jc w:val="both"/>
        <w:rPr>
          <w:color w:val="auto"/>
          <w:sz w:val="20"/>
        </w:rPr>
      </w:pPr>
    </w:p>
    <w:p w14:paraId="25E010A6" w14:textId="77777777" w:rsidR="00246097" w:rsidRDefault="00246097" w:rsidP="00246097">
      <w:pPr>
        <w:jc w:val="both"/>
        <w:rPr>
          <w:color w:val="auto"/>
          <w:sz w:val="20"/>
        </w:rPr>
      </w:pPr>
    </w:p>
    <w:p w14:paraId="3FE0F375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33E89E08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7E035A2A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4F365AEC" w14:textId="77777777" w:rsidR="00246097" w:rsidRPr="00246097" w:rsidRDefault="00246097" w:rsidP="00246097">
      <w:pPr>
        <w:jc w:val="both"/>
        <w:rPr>
          <w:color w:val="auto"/>
          <w:sz w:val="20"/>
        </w:rPr>
      </w:pPr>
    </w:p>
    <w:p w14:paraId="734AE8F9" w14:textId="77777777" w:rsidR="00246097" w:rsidRPr="00246097" w:rsidRDefault="00246097" w:rsidP="00246097">
      <w:pPr>
        <w:jc w:val="both"/>
        <w:rPr>
          <w:color w:val="auto"/>
          <w:sz w:val="20"/>
        </w:rPr>
      </w:pPr>
      <w:r w:rsidRPr="00246097">
        <w:rPr>
          <w:color w:val="auto"/>
          <w:sz w:val="20"/>
        </w:rPr>
        <w:t>Туаев А.Ю.</w:t>
      </w:r>
    </w:p>
    <w:p w14:paraId="0DA4233C" w14:textId="77777777" w:rsidR="00246097" w:rsidRPr="00E64E97" w:rsidRDefault="00246097" w:rsidP="00246097">
      <w:pPr>
        <w:jc w:val="both"/>
        <w:rPr>
          <w:color w:val="auto"/>
          <w:sz w:val="20"/>
        </w:rPr>
        <w:sectPr w:rsidR="00246097" w:rsidRPr="00E64E97" w:rsidSect="0033524F">
          <w:headerReference w:type="default" r:id="rId9"/>
          <w:type w:val="continuous"/>
          <w:pgSz w:w="11906" w:h="16838"/>
          <w:pgMar w:top="1134" w:right="1418" w:bottom="1134" w:left="1418" w:header="425" w:footer="0" w:gutter="0"/>
          <w:pgNumType w:start="1"/>
          <w:cols w:space="720"/>
          <w:titlePg/>
          <w:docGrid w:linePitch="360"/>
        </w:sectPr>
      </w:pPr>
      <w:r w:rsidRPr="00E64E97">
        <w:rPr>
          <w:color w:val="auto"/>
          <w:sz w:val="20"/>
        </w:rPr>
        <w:t>77-06-02</w:t>
      </w:r>
    </w:p>
    <w:p w14:paraId="107BA84D" w14:textId="6CE86EDD" w:rsidR="00076CD8" w:rsidRPr="00E64E97" w:rsidRDefault="00076CD8" w:rsidP="00246097">
      <w:pPr>
        <w:widowControl w:val="0"/>
        <w:ind w:left="4536"/>
        <w:jc w:val="center"/>
        <w:rPr>
          <w:bCs/>
          <w:sz w:val="28"/>
        </w:rPr>
      </w:pPr>
      <w:r w:rsidRPr="00E64E97">
        <w:rPr>
          <w:bCs/>
          <w:sz w:val="28"/>
        </w:rPr>
        <w:lastRenderedPageBreak/>
        <w:t>Приложение</w:t>
      </w:r>
    </w:p>
    <w:p w14:paraId="2624178C" w14:textId="2BF20BB9" w:rsidR="00FA3268" w:rsidRPr="00E64E97" w:rsidRDefault="00076CD8" w:rsidP="00246097">
      <w:pPr>
        <w:widowControl w:val="0"/>
        <w:ind w:left="4536"/>
        <w:jc w:val="center"/>
        <w:rPr>
          <w:bCs/>
          <w:sz w:val="28"/>
        </w:rPr>
      </w:pPr>
      <w:proofErr w:type="gramStart"/>
      <w:r w:rsidRPr="00E64E97">
        <w:rPr>
          <w:bCs/>
          <w:sz w:val="28"/>
        </w:rPr>
        <w:t>к</w:t>
      </w:r>
      <w:proofErr w:type="gramEnd"/>
      <w:r w:rsidRPr="00E64E97">
        <w:rPr>
          <w:bCs/>
          <w:sz w:val="28"/>
        </w:rPr>
        <w:t xml:space="preserve"> постановлению </w:t>
      </w:r>
      <w:r w:rsidR="00FA3268" w:rsidRPr="00E64E97">
        <w:rPr>
          <w:bCs/>
          <w:sz w:val="28"/>
        </w:rPr>
        <w:t>а</w:t>
      </w:r>
      <w:r w:rsidRPr="00E64E97">
        <w:rPr>
          <w:bCs/>
          <w:sz w:val="28"/>
        </w:rPr>
        <w:t xml:space="preserve">дминистрации </w:t>
      </w:r>
      <w:r w:rsidR="00FA3268" w:rsidRPr="00E64E97">
        <w:rPr>
          <w:bCs/>
          <w:sz w:val="28"/>
        </w:rPr>
        <w:t xml:space="preserve">местного самоуправления </w:t>
      </w:r>
      <w:proofErr w:type="spellStart"/>
      <w:r w:rsidR="00FA3268" w:rsidRPr="00E64E97">
        <w:rPr>
          <w:bCs/>
          <w:sz w:val="28"/>
        </w:rPr>
        <w:t>г.Владикавказа</w:t>
      </w:r>
      <w:proofErr w:type="spellEnd"/>
    </w:p>
    <w:p w14:paraId="3BF11938" w14:textId="0FFF9D5F" w:rsidR="00076CD8" w:rsidRPr="00E64E97" w:rsidRDefault="00FF093C" w:rsidP="00246097">
      <w:pPr>
        <w:widowControl w:val="0"/>
        <w:ind w:left="4536"/>
        <w:jc w:val="center"/>
        <w:rPr>
          <w:bCs/>
          <w:sz w:val="28"/>
        </w:rPr>
      </w:pPr>
      <w:proofErr w:type="gramStart"/>
      <w:r w:rsidRPr="00E64E97">
        <w:rPr>
          <w:bCs/>
          <w:sz w:val="28"/>
        </w:rPr>
        <w:t>от</w:t>
      </w:r>
      <w:proofErr w:type="gramEnd"/>
      <w:r w:rsidR="00FA3268" w:rsidRPr="00E64E97">
        <w:rPr>
          <w:bCs/>
          <w:sz w:val="28"/>
        </w:rPr>
        <w:t xml:space="preserve"> «__» ______2</w:t>
      </w:r>
      <w:r w:rsidRPr="00E64E97">
        <w:rPr>
          <w:bCs/>
          <w:sz w:val="28"/>
        </w:rPr>
        <w:t>02</w:t>
      </w:r>
      <w:r w:rsidR="00FA3268" w:rsidRPr="00E64E97">
        <w:rPr>
          <w:bCs/>
          <w:sz w:val="28"/>
        </w:rPr>
        <w:t>3</w:t>
      </w:r>
      <w:r w:rsidRPr="00E64E97">
        <w:rPr>
          <w:bCs/>
          <w:sz w:val="28"/>
        </w:rPr>
        <w:t xml:space="preserve"> № </w:t>
      </w:r>
      <w:r w:rsidR="00FA3268" w:rsidRPr="00E64E97">
        <w:rPr>
          <w:bCs/>
          <w:sz w:val="28"/>
        </w:rPr>
        <w:t>___</w:t>
      </w:r>
    </w:p>
    <w:p w14:paraId="4F4B290C" w14:textId="77777777" w:rsidR="00076CD8" w:rsidRPr="00E64E97" w:rsidRDefault="00076CD8" w:rsidP="0060191E">
      <w:pPr>
        <w:widowControl w:val="0"/>
        <w:jc w:val="center"/>
        <w:rPr>
          <w:bCs/>
          <w:sz w:val="28"/>
        </w:rPr>
      </w:pPr>
    </w:p>
    <w:p w14:paraId="35D91986" w14:textId="77777777" w:rsidR="00AC6368" w:rsidRPr="00C6404A" w:rsidRDefault="00B77A5C" w:rsidP="0060191E">
      <w:pPr>
        <w:widowControl w:val="0"/>
        <w:jc w:val="center"/>
        <w:rPr>
          <w:b/>
          <w:bCs/>
          <w:sz w:val="28"/>
        </w:rPr>
      </w:pPr>
      <w:r w:rsidRPr="00C6404A">
        <w:rPr>
          <w:b/>
          <w:bCs/>
          <w:sz w:val="28"/>
        </w:rPr>
        <w:t xml:space="preserve">Административный регламент </w:t>
      </w:r>
    </w:p>
    <w:p w14:paraId="7FF1E47F" w14:textId="64B4F9C7" w:rsidR="008F2BA1" w:rsidRPr="00C6404A" w:rsidRDefault="00B77A5C" w:rsidP="0060191E">
      <w:pPr>
        <w:widowControl w:val="0"/>
        <w:jc w:val="center"/>
        <w:rPr>
          <w:b/>
          <w:bCs/>
        </w:rPr>
      </w:pPr>
      <w:proofErr w:type="gramStart"/>
      <w:r w:rsidRPr="00C6404A">
        <w:rPr>
          <w:b/>
          <w:bCs/>
          <w:sz w:val="28"/>
        </w:rPr>
        <w:t>предоставления</w:t>
      </w:r>
      <w:proofErr w:type="gramEnd"/>
      <w:r w:rsidRPr="00C6404A">
        <w:rPr>
          <w:b/>
          <w:bCs/>
          <w:sz w:val="28"/>
        </w:rPr>
        <w:t xml:space="preserve"> муниципальной услуги </w:t>
      </w:r>
      <w:r w:rsidR="00246097" w:rsidRPr="00C6404A">
        <w:rPr>
          <w:b/>
          <w:bCs/>
          <w:sz w:val="28"/>
        </w:rPr>
        <w:t>«</w:t>
      </w:r>
      <w:r w:rsidRPr="00C6404A">
        <w:rPr>
          <w:b/>
          <w:bCs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5B891A3C" w14:textId="77777777" w:rsidR="008F2BA1" w:rsidRPr="00E64E97" w:rsidRDefault="008F2BA1" w:rsidP="0060191E">
      <w:pPr>
        <w:widowControl w:val="0"/>
        <w:tabs>
          <w:tab w:val="left" w:pos="567"/>
        </w:tabs>
        <w:contextualSpacing/>
        <w:jc w:val="both"/>
        <w:rPr>
          <w:bCs/>
          <w:i/>
          <w:sz w:val="28"/>
        </w:rPr>
      </w:pPr>
    </w:p>
    <w:p w14:paraId="35C04418" w14:textId="77777777" w:rsidR="008F2BA1" w:rsidRPr="00C6404A" w:rsidRDefault="00B77A5C" w:rsidP="0060191E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b/>
          <w:bCs/>
        </w:rPr>
      </w:pPr>
      <w:r w:rsidRPr="00C6404A">
        <w:rPr>
          <w:b/>
          <w:bCs/>
          <w:sz w:val="28"/>
        </w:rPr>
        <w:t>Общие положения</w:t>
      </w:r>
    </w:p>
    <w:p w14:paraId="2C010D75" w14:textId="77777777" w:rsidR="008F2BA1" w:rsidRPr="00E64E97" w:rsidRDefault="008F2BA1" w:rsidP="0060191E">
      <w:pPr>
        <w:widowControl w:val="0"/>
        <w:tabs>
          <w:tab w:val="left" w:pos="567"/>
        </w:tabs>
        <w:contextualSpacing/>
        <w:rPr>
          <w:bCs/>
          <w:sz w:val="28"/>
        </w:rPr>
      </w:pPr>
    </w:p>
    <w:p w14:paraId="3F6E18F2" w14:textId="77777777" w:rsidR="008F2BA1" w:rsidRPr="00C6404A" w:rsidRDefault="00B77A5C" w:rsidP="0060191E">
      <w:pPr>
        <w:widowControl w:val="0"/>
        <w:tabs>
          <w:tab w:val="left" w:pos="0"/>
        </w:tabs>
        <w:jc w:val="center"/>
        <w:rPr>
          <w:b/>
          <w:bCs/>
        </w:rPr>
      </w:pPr>
      <w:r w:rsidRPr="00C6404A">
        <w:rPr>
          <w:b/>
          <w:bCs/>
          <w:sz w:val="28"/>
        </w:rPr>
        <w:t>Предмет регулирования Административного регламента</w:t>
      </w:r>
    </w:p>
    <w:p w14:paraId="7DBFD4C7" w14:textId="77777777" w:rsidR="008F2BA1" w:rsidRPr="00E64E97" w:rsidRDefault="008F2BA1" w:rsidP="0060191E">
      <w:pPr>
        <w:ind w:firstLine="709"/>
        <w:jc w:val="both"/>
        <w:rPr>
          <w:bCs/>
        </w:rPr>
      </w:pPr>
    </w:p>
    <w:p w14:paraId="4352C077" w14:textId="6A1DD93B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>1.1.</w:t>
      </w:r>
      <w:r w:rsidR="00AF590A" w:rsidRPr="00E64E97">
        <w:rPr>
          <w:sz w:val="28"/>
        </w:rPr>
        <w:t xml:space="preserve"> </w:t>
      </w:r>
      <w:r w:rsidR="00B77A5C" w:rsidRPr="00E64E97">
        <w:rPr>
          <w:sz w:val="28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8748E6" w:rsidRPr="00E64E97">
        <w:rPr>
          <w:sz w:val="28"/>
        </w:rPr>
        <w:t xml:space="preserve"> (далее – Административный регламент)</w:t>
      </w:r>
      <w:r w:rsidR="00B77A5C" w:rsidRPr="00E64E97">
        <w:rPr>
          <w:sz w:val="28"/>
        </w:rPr>
        <w:t xml:space="preserve">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="00B77A5C" w:rsidRPr="00E64E97">
        <w:rPr>
          <w:sz w:val="28"/>
          <w:lang w:val="en-US"/>
        </w:rPr>
        <w:t> </w:t>
      </w:r>
      <w:r w:rsidR="00B77A5C" w:rsidRPr="00E64E97">
        <w:rPr>
          <w:sz w:val="28"/>
        </w:rPr>
        <w:t>карт маршрута регулярных перевозок» (далее - муниципальная услуга).</w:t>
      </w:r>
    </w:p>
    <w:p w14:paraId="56C71E07" w14:textId="77777777" w:rsidR="007D0E2E" w:rsidRDefault="007D0E2E" w:rsidP="0060191E">
      <w:pPr>
        <w:widowControl w:val="0"/>
        <w:tabs>
          <w:tab w:val="left" w:pos="0"/>
        </w:tabs>
        <w:ind w:firstLine="709"/>
        <w:jc w:val="center"/>
        <w:rPr>
          <w:bCs/>
          <w:sz w:val="28"/>
        </w:rPr>
      </w:pPr>
    </w:p>
    <w:p w14:paraId="3920FD9B" w14:textId="77777777" w:rsidR="008F2BA1" w:rsidRPr="00C6404A" w:rsidRDefault="00B77A5C" w:rsidP="0060191E">
      <w:pPr>
        <w:widowControl w:val="0"/>
        <w:tabs>
          <w:tab w:val="left" w:pos="0"/>
        </w:tabs>
        <w:ind w:firstLine="709"/>
        <w:jc w:val="center"/>
        <w:rPr>
          <w:b/>
          <w:bCs/>
        </w:rPr>
      </w:pPr>
      <w:r w:rsidRPr="00C6404A">
        <w:rPr>
          <w:b/>
          <w:bCs/>
          <w:sz w:val="28"/>
        </w:rPr>
        <w:t>Круг Заявителей</w:t>
      </w:r>
    </w:p>
    <w:p w14:paraId="41ADF25C" w14:textId="77777777" w:rsidR="008F2BA1" w:rsidRPr="00E64E97" w:rsidRDefault="008F2BA1" w:rsidP="0060191E">
      <w:pPr>
        <w:widowControl w:val="0"/>
        <w:tabs>
          <w:tab w:val="left" w:pos="0"/>
        </w:tabs>
        <w:ind w:firstLine="709"/>
        <w:jc w:val="center"/>
        <w:rPr>
          <w:bCs/>
          <w:sz w:val="28"/>
        </w:rPr>
      </w:pPr>
    </w:p>
    <w:p w14:paraId="4F0339CD" w14:textId="77777777" w:rsidR="0048151B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1.2. </w:t>
      </w:r>
      <w:r w:rsidR="00B77A5C" w:rsidRPr="00E64E97">
        <w:rPr>
          <w:sz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на территории Российской Федерации (далее – Заявитель). </w:t>
      </w:r>
    </w:p>
    <w:p w14:paraId="7113CD74" w14:textId="284747AA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1.3. </w:t>
      </w:r>
      <w:r w:rsidR="00B77A5C" w:rsidRPr="00E64E97">
        <w:rPr>
          <w:sz w:val="28"/>
        </w:rPr>
        <w:t xml:space="preserve">Интересы </w:t>
      </w:r>
      <w:r w:rsidR="008748E6" w:rsidRPr="00E64E97">
        <w:rPr>
          <w:sz w:val="28"/>
        </w:rPr>
        <w:t>З</w:t>
      </w:r>
      <w:r w:rsidRPr="00E64E97">
        <w:rPr>
          <w:sz w:val="28"/>
        </w:rPr>
        <w:t>а</w:t>
      </w:r>
      <w:r w:rsidR="00B77A5C" w:rsidRPr="00E64E97">
        <w:rPr>
          <w:sz w:val="28"/>
        </w:rPr>
        <w:t>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FBDC025" w14:textId="77777777" w:rsidR="008F2BA1" w:rsidRPr="00E64E97" w:rsidRDefault="008F2BA1" w:rsidP="0060191E">
      <w:pPr>
        <w:pStyle w:val="af4"/>
        <w:ind w:left="0" w:firstLine="709"/>
        <w:jc w:val="both"/>
        <w:rPr>
          <w:sz w:val="28"/>
        </w:rPr>
      </w:pPr>
    </w:p>
    <w:p w14:paraId="4D811F96" w14:textId="77777777" w:rsidR="008F2BA1" w:rsidRPr="00C6404A" w:rsidRDefault="00B77A5C" w:rsidP="0060191E">
      <w:pPr>
        <w:widowControl w:val="0"/>
        <w:ind w:firstLine="709"/>
        <w:jc w:val="center"/>
        <w:rPr>
          <w:b/>
          <w:bCs/>
        </w:rPr>
      </w:pPr>
      <w:r w:rsidRPr="00C6404A">
        <w:rPr>
          <w:b/>
          <w:bCs/>
          <w:sz w:val="28"/>
        </w:rPr>
        <w:t>Требования к порядку информирования о предоставлении муниципальной услуги</w:t>
      </w:r>
    </w:p>
    <w:p w14:paraId="6DA596A8" w14:textId="77777777" w:rsidR="008F2BA1" w:rsidRPr="00E64E97" w:rsidRDefault="008F2BA1" w:rsidP="0060191E">
      <w:pPr>
        <w:widowControl w:val="0"/>
        <w:ind w:firstLine="709"/>
        <w:jc w:val="center"/>
        <w:rPr>
          <w:bCs/>
          <w:sz w:val="28"/>
        </w:rPr>
      </w:pPr>
    </w:p>
    <w:p w14:paraId="04918AB8" w14:textId="45031287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bCs/>
          <w:sz w:val="28"/>
        </w:rPr>
        <w:t xml:space="preserve">1.4. </w:t>
      </w:r>
      <w:r w:rsidR="00B77A5C" w:rsidRPr="00E64E97">
        <w:rPr>
          <w:bCs/>
          <w:sz w:val="28"/>
        </w:rPr>
        <w:t>Информирование о порядке предоставления муниципальной</w:t>
      </w:r>
      <w:r w:rsidR="00B77A5C" w:rsidRPr="00E64E97">
        <w:rPr>
          <w:sz w:val="28"/>
        </w:rPr>
        <w:t xml:space="preserve"> услуги осуществляется:</w:t>
      </w:r>
    </w:p>
    <w:p w14:paraId="5E8366AB" w14:textId="288F1B9E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lastRenderedPageBreak/>
        <w:t xml:space="preserve">1) непосредственно при личном приеме Заявителя в </w:t>
      </w:r>
      <w:r w:rsidR="00FA3268" w:rsidRPr="00E64E97">
        <w:rPr>
          <w:sz w:val="28"/>
        </w:rPr>
        <w:t>Управлении транспорта а</w:t>
      </w:r>
      <w:r w:rsidR="00C13F89" w:rsidRPr="00E64E97">
        <w:rPr>
          <w:sz w:val="28"/>
        </w:rPr>
        <w:t>дминистраци</w:t>
      </w:r>
      <w:r w:rsidR="008748E6" w:rsidRPr="00E64E97">
        <w:rPr>
          <w:sz w:val="28"/>
        </w:rPr>
        <w:t>и</w:t>
      </w:r>
      <w:r w:rsidR="00FA3268" w:rsidRPr="00E64E97">
        <w:rPr>
          <w:sz w:val="28"/>
        </w:rPr>
        <w:t xml:space="preserve"> местного самоуправления </w:t>
      </w:r>
      <w:proofErr w:type="spellStart"/>
      <w:r w:rsidR="00FA3268" w:rsidRPr="00E64E97">
        <w:rPr>
          <w:sz w:val="28"/>
        </w:rPr>
        <w:t>г.Владикавказа</w:t>
      </w:r>
      <w:proofErr w:type="spellEnd"/>
      <w:r w:rsidR="008748E6" w:rsidRPr="00E64E97">
        <w:rPr>
          <w:sz w:val="28"/>
        </w:rPr>
        <w:t xml:space="preserve"> </w:t>
      </w:r>
      <w:r w:rsidRPr="00E64E97">
        <w:rPr>
          <w:sz w:val="28"/>
        </w:rPr>
        <w:t>(далее</w:t>
      </w:r>
      <w:r w:rsidR="00AC6368">
        <w:rPr>
          <w:sz w:val="28"/>
        </w:rPr>
        <w:t xml:space="preserve"> </w:t>
      </w:r>
      <w:r w:rsidRPr="00E64E97">
        <w:rPr>
          <w:sz w:val="28"/>
        </w:rPr>
        <w:t xml:space="preserve">- Уполномоченный орган) или </w:t>
      </w:r>
      <w:r w:rsidR="00076CD8" w:rsidRPr="00E64E97">
        <w:rPr>
          <w:sz w:val="28"/>
        </w:rPr>
        <w:t>Многофункциональный центр</w:t>
      </w:r>
      <w:r w:rsidRPr="00E64E97">
        <w:rPr>
          <w:sz w:val="28"/>
        </w:rPr>
        <w:t xml:space="preserve"> предоставления государственных и муниципальных услуг (далее – МФЦ);</w:t>
      </w:r>
    </w:p>
    <w:p w14:paraId="7206A64E" w14:textId="77777777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2) по номерам телефонов в Уполномоченном органе или МФЦ;</w:t>
      </w:r>
    </w:p>
    <w:p w14:paraId="0426E5AB" w14:textId="77777777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3) письменно, в том числе посредством электронной почты, факсимильной связи;</w:t>
      </w:r>
    </w:p>
    <w:p w14:paraId="634570D0" w14:textId="77777777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4) посредством размещения в открытой и доступной форме информации:</w:t>
      </w:r>
    </w:p>
    <w:p w14:paraId="7A05D565" w14:textId="77777777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14:paraId="4CD86ADE" w14:textId="0C05D513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proofErr w:type="gramStart"/>
      <w:r w:rsidRPr="00E64E97">
        <w:rPr>
          <w:sz w:val="28"/>
        </w:rPr>
        <w:t>на</w:t>
      </w:r>
      <w:proofErr w:type="gramEnd"/>
      <w:r w:rsidRPr="00E64E97">
        <w:rPr>
          <w:sz w:val="28"/>
        </w:rPr>
        <w:t xml:space="preserve"> официальном сайте </w:t>
      </w:r>
      <w:r w:rsidR="00FA3268" w:rsidRPr="00E64E97">
        <w:rPr>
          <w:sz w:val="28"/>
        </w:rPr>
        <w:t xml:space="preserve">АМС </w:t>
      </w:r>
      <w:proofErr w:type="spellStart"/>
      <w:r w:rsidR="00FA3268" w:rsidRPr="00E64E97">
        <w:rPr>
          <w:sz w:val="28"/>
        </w:rPr>
        <w:t>г.Владикавказа</w:t>
      </w:r>
      <w:proofErr w:type="spellEnd"/>
      <w:r w:rsidR="00FA3268" w:rsidRPr="00E64E97">
        <w:rPr>
          <w:sz w:val="28"/>
        </w:rPr>
        <w:t xml:space="preserve"> (https://vladikavkaz-osetia.ru/)</w:t>
      </w:r>
      <w:r w:rsidRPr="00E64E97">
        <w:rPr>
          <w:sz w:val="28"/>
        </w:rPr>
        <w:t>;</w:t>
      </w:r>
    </w:p>
    <w:p w14:paraId="2588A523" w14:textId="77777777" w:rsidR="008F2BA1" w:rsidRPr="00E64E97" w:rsidRDefault="00B77A5C" w:rsidP="0060191E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5) посредством размещения информации на информационных стендах Уполномоченного органа или МФЦ.</w:t>
      </w:r>
    </w:p>
    <w:p w14:paraId="164AF0B4" w14:textId="2D584010" w:rsidR="00DE6954" w:rsidRPr="00E64E97" w:rsidRDefault="00DE6954" w:rsidP="00DE6954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 xml:space="preserve">Управление транспорта АМС </w:t>
      </w:r>
      <w:proofErr w:type="spellStart"/>
      <w:r w:rsidRPr="00E64E97">
        <w:rPr>
          <w:sz w:val="28"/>
        </w:rPr>
        <w:t>г.Владикавказа</w:t>
      </w:r>
      <w:proofErr w:type="spellEnd"/>
      <w:r w:rsidRPr="00E64E97">
        <w:rPr>
          <w:sz w:val="28"/>
        </w:rPr>
        <w:t>.</w:t>
      </w:r>
    </w:p>
    <w:p w14:paraId="5400DEF7" w14:textId="60F5CCF7" w:rsidR="00DE6954" w:rsidRPr="00E64E97" w:rsidRDefault="00DE6954" w:rsidP="00DE6954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Тел. 70-06-04, 77-06-07.</w:t>
      </w:r>
    </w:p>
    <w:p w14:paraId="40767EB3" w14:textId="77777777" w:rsidR="00DE6954" w:rsidRPr="00E64E97" w:rsidRDefault="00DE6954" w:rsidP="00DE6954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Режим работы: с 9:00 до 18:00.</w:t>
      </w:r>
    </w:p>
    <w:p w14:paraId="1CE7721F" w14:textId="77777777" w:rsidR="00DE6954" w:rsidRPr="00E64E97" w:rsidRDefault="00DE6954" w:rsidP="00DE6954">
      <w:pPr>
        <w:tabs>
          <w:tab w:val="left" w:pos="7425"/>
        </w:tabs>
        <w:ind w:firstLine="709"/>
        <w:jc w:val="both"/>
        <w:rPr>
          <w:sz w:val="28"/>
        </w:rPr>
      </w:pPr>
      <w:r w:rsidRPr="00E64E97">
        <w:rPr>
          <w:sz w:val="28"/>
        </w:rPr>
        <w:t>Обеденный перерыв: с 13:00 до 14:00.</w:t>
      </w:r>
    </w:p>
    <w:p w14:paraId="0633E511" w14:textId="34D07382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1.5. </w:t>
      </w:r>
      <w:r w:rsidR="00B77A5C" w:rsidRPr="00E64E97">
        <w:rPr>
          <w:sz w:val="28"/>
        </w:rPr>
        <w:t>Информирование осуществляется по вопросам, касающимся:</w:t>
      </w:r>
    </w:p>
    <w:p w14:paraId="0FE77D3E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proofErr w:type="gramStart"/>
      <w:r w:rsidRPr="00E64E97">
        <w:rPr>
          <w:sz w:val="28"/>
        </w:rPr>
        <w:t>способов</w:t>
      </w:r>
      <w:proofErr w:type="gramEnd"/>
      <w:r w:rsidRPr="00E64E97">
        <w:rPr>
          <w:sz w:val="28"/>
        </w:rPr>
        <w:t xml:space="preserve"> подачи заявления о предоставлении муниципальной услуги;</w:t>
      </w:r>
    </w:p>
    <w:p w14:paraId="3EBC729D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proofErr w:type="gramStart"/>
      <w:r w:rsidRPr="00E64E97">
        <w:rPr>
          <w:sz w:val="28"/>
        </w:rPr>
        <w:t>адресов</w:t>
      </w:r>
      <w:proofErr w:type="gramEnd"/>
      <w:r w:rsidRPr="00E64E97">
        <w:rPr>
          <w:sz w:val="28"/>
        </w:rPr>
        <w:t xml:space="preserve"> Уполномоченного органа и МФЦ, обращение в которые необходимо для предоставления муниципальной услуги;</w:t>
      </w:r>
    </w:p>
    <w:p w14:paraId="5E85C8A0" w14:textId="56CBF47F" w:rsidR="008F2BA1" w:rsidRPr="00E64E97" w:rsidRDefault="00B77A5C" w:rsidP="0060191E">
      <w:pPr>
        <w:tabs>
          <w:tab w:val="left" w:pos="7425"/>
        </w:tabs>
        <w:ind w:firstLine="709"/>
        <w:jc w:val="both"/>
      </w:pPr>
      <w:proofErr w:type="gramStart"/>
      <w:r w:rsidRPr="00E64E97">
        <w:rPr>
          <w:sz w:val="28"/>
        </w:rPr>
        <w:t>справочной</w:t>
      </w:r>
      <w:proofErr w:type="gramEnd"/>
      <w:r w:rsidRPr="00E64E97">
        <w:rPr>
          <w:sz w:val="28"/>
        </w:rPr>
        <w:t xml:space="preserve"> информации о работе Уполномоченного органа (структурных подразделений Уполномоченного органа</w:t>
      </w:r>
      <w:r w:rsidR="00FA3268" w:rsidRPr="00E64E97">
        <w:rPr>
          <w:sz w:val="28"/>
        </w:rPr>
        <w:t>)</w:t>
      </w:r>
      <w:r w:rsidRPr="00E64E97">
        <w:rPr>
          <w:sz w:val="28"/>
        </w:rPr>
        <w:t>;</w:t>
      </w:r>
    </w:p>
    <w:p w14:paraId="4D6E88ED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документов</w:t>
      </w:r>
      <w:proofErr w:type="gramEnd"/>
      <w:r w:rsidRPr="00E64E97">
        <w:rPr>
          <w:sz w:val="28"/>
        </w:rPr>
        <w:t>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14:paraId="2487CE08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порядка</w:t>
      </w:r>
      <w:proofErr w:type="gramEnd"/>
      <w:r w:rsidRPr="00E64E97">
        <w:rPr>
          <w:sz w:val="28"/>
        </w:rPr>
        <w:t xml:space="preserve"> и сроков предоставления муниципальной услуги;</w:t>
      </w:r>
    </w:p>
    <w:p w14:paraId="08F7CBE5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порядка</w:t>
      </w:r>
      <w:proofErr w:type="gramEnd"/>
      <w:r w:rsidRPr="00E64E97">
        <w:rPr>
          <w:sz w:val="28"/>
        </w:rPr>
        <w:t xml:space="preserve">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2555D281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вопросам предоставления услуг, которые являются необходимыми</w:t>
      </w:r>
      <w:r w:rsidRPr="00E64E97">
        <w:br/>
      </w:r>
      <w:r w:rsidRPr="00E64E97">
        <w:rPr>
          <w:sz w:val="28"/>
        </w:rPr>
        <w:t>и обязательными для предоставления муниципальной услуги;</w:t>
      </w:r>
    </w:p>
    <w:p w14:paraId="68796F2F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порядка</w:t>
      </w:r>
      <w:proofErr w:type="gramEnd"/>
      <w:r w:rsidRPr="00E64E97">
        <w:rPr>
          <w:sz w:val="28"/>
        </w:rPr>
        <w:t xml:space="preserve">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15AB537D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68AEAE16" w14:textId="01CA1A88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1.6. </w:t>
      </w:r>
      <w:r w:rsidR="00B77A5C" w:rsidRPr="00E64E97">
        <w:rPr>
          <w:sz w:val="28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10596D5E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r w:rsidRPr="00E64E97">
        <w:rPr>
          <w:sz w:val="28"/>
        </w:rPr>
        <w:t xml:space="preserve">Ответ на телефонный звонок должен начинаться с информации о наименовании органа, в который позвонил Заявитель, фамилии, имени, </w:t>
      </w:r>
      <w:r w:rsidRPr="00E64E97">
        <w:rPr>
          <w:sz w:val="28"/>
        </w:rPr>
        <w:lastRenderedPageBreak/>
        <w:t>отчества (последнее – при наличии) и должности специалиста, принявшего телефонный звонок.</w:t>
      </w:r>
    </w:p>
    <w:p w14:paraId="51C56DCA" w14:textId="3B10A916" w:rsidR="008F2BA1" w:rsidRPr="00E64E97" w:rsidRDefault="00B77A5C" w:rsidP="0060191E">
      <w:pPr>
        <w:tabs>
          <w:tab w:val="left" w:pos="7425"/>
        </w:tabs>
        <w:ind w:firstLine="709"/>
        <w:jc w:val="both"/>
      </w:pPr>
      <w:r w:rsidRPr="00E64E97">
        <w:rPr>
          <w:sz w:val="28"/>
        </w:rPr>
        <w:t>Если должностное лицо Уполномоченного органа не может самостоятельно дать ответ, телефонный звонок</w:t>
      </w:r>
      <w:r w:rsidRPr="00E64E97">
        <w:rPr>
          <w:i/>
          <w:sz w:val="28"/>
        </w:rPr>
        <w:t xml:space="preserve"> </w:t>
      </w:r>
      <w:r w:rsidRPr="00E64E97">
        <w:rPr>
          <w:sz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8748E6" w:rsidRPr="00E64E97">
        <w:rPr>
          <w:sz w:val="28"/>
        </w:rPr>
        <w:t>.</w:t>
      </w:r>
    </w:p>
    <w:p w14:paraId="1E11B288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r w:rsidRPr="00E64E97">
        <w:rPr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7FABE36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proofErr w:type="gramStart"/>
      <w:r w:rsidRPr="00E64E97">
        <w:rPr>
          <w:sz w:val="28"/>
        </w:rPr>
        <w:t>изложить</w:t>
      </w:r>
      <w:proofErr w:type="gramEnd"/>
      <w:r w:rsidRPr="00E64E97">
        <w:rPr>
          <w:sz w:val="28"/>
        </w:rPr>
        <w:t xml:space="preserve"> обращение в письменной форме; </w:t>
      </w:r>
    </w:p>
    <w:p w14:paraId="595FD6F0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proofErr w:type="gramStart"/>
      <w:r w:rsidRPr="00E64E97">
        <w:rPr>
          <w:sz w:val="28"/>
        </w:rPr>
        <w:t>назначить</w:t>
      </w:r>
      <w:proofErr w:type="gramEnd"/>
      <w:r w:rsidRPr="00E64E97">
        <w:rPr>
          <w:sz w:val="28"/>
        </w:rPr>
        <w:t xml:space="preserve"> другое время для консультаций.</w:t>
      </w:r>
    </w:p>
    <w:p w14:paraId="4CC58D4D" w14:textId="77777777" w:rsidR="008F2BA1" w:rsidRPr="00E64E97" w:rsidRDefault="00B77A5C" w:rsidP="0060191E">
      <w:pPr>
        <w:tabs>
          <w:tab w:val="left" w:pos="7425"/>
        </w:tabs>
        <w:ind w:firstLine="709"/>
        <w:jc w:val="both"/>
      </w:pPr>
      <w:r w:rsidRPr="00E64E97">
        <w:rPr>
          <w:sz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14:paraId="51CAB430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Продолжительность информирования по телефону не должна превышать 10 минут.</w:t>
      </w:r>
    </w:p>
    <w:p w14:paraId="686F80E2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Информирование осуществляется в соответствии с графиком приема граждан.</w:t>
      </w:r>
    </w:p>
    <w:p w14:paraId="18B04A13" w14:textId="129B44F1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1.7. </w:t>
      </w:r>
      <w:r w:rsidR="00B77A5C" w:rsidRPr="00E64E97">
        <w:rPr>
          <w:sz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 письменной форме разъясняет гражданину сведения по вопросам, указанным</w:t>
      </w:r>
      <w:r w:rsidR="00B77A5C" w:rsidRPr="00E64E97">
        <w:rPr>
          <w:sz w:val="28"/>
        </w:rPr>
        <w:br/>
        <w:t xml:space="preserve"> в пункте 1.5</w:t>
      </w:r>
      <w:r w:rsidR="008748E6" w:rsidRPr="00E64E97">
        <w:rPr>
          <w:sz w:val="28"/>
        </w:rPr>
        <w:t xml:space="preserve"> </w:t>
      </w:r>
      <w:r w:rsidR="00B77A5C" w:rsidRPr="00E64E97">
        <w:rPr>
          <w:sz w:val="28"/>
        </w:rPr>
        <w:t xml:space="preserve">настоящего Административного регламента в порядке, установленном Федеральным законом от 2 мая 2006 </w:t>
      </w:r>
      <w:r w:rsidR="00952327" w:rsidRPr="00E64E97">
        <w:rPr>
          <w:sz w:val="28"/>
        </w:rPr>
        <w:t>года</w:t>
      </w:r>
      <w:r w:rsidR="00B77A5C" w:rsidRPr="00E64E97">
        <w:rPr>
          <w:sz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14:paraId="3E168AED" w14:textId="142A3394" w:rsidR="008F2BA1" w:rsidRPr="00E64E97" w:rsidRDefault="0048151B" w:rsidP="0048151B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1.8. </w:t>
      </w:r>
      <w:r w:rsidR="00B77A5C" w:rsidRPr="00E64E97">
        <w:rPr>
          <w:sz w:val="28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01DC7FA4" w14:textId="2E547AD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</w:t>
      </w:r>
      <w:r w:rsidR="00E64E97" w:rsidRPr="00E64E97">
        <w:rPr>
          <w:sz w:val="28"/>
        </w:rPr>
        <w:t xml:space="preserve"> </w:t>
      </w:r>
      <w:r w:rsidRPr="00E64E97">
        <w:rPr>
          <w:sz w:val="28"/>
        </w:rPr>
        <w:t>предоставление им персональных данных.</w:t>
      </w:r>
    </w:p>
    <w:p w14:paraId="03196C61" w14:textId="14CF72AB" w:rsidR="008F2BA1" w:rsidRPr="00E64E97" w:rsidRDefault="001E2426" w:rsidP="001E2426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1.9. </w:t>
      </w:r>
      <w:r w:rsidR="00B77A5C" w:rsidRPr="00E64E97">
        <w:rPr>
          <w:sz w:val="28"/>
        </w:rPr>
        <w:t xml:space="preserve">На официальном сайте </w:t>
      </w:r>
      <w:r w:rsidR="00FA3268" w:rsidRPr="00E64E97">
        <w:rPr>
          <w:sz w:val="28"/>
        </w:rPr>
        <w:t xml:space="preserve">АМС </w:t>
      </w:r>
      <w:proofErr w:type="spellStart"/>
      <w:r w:rsidR="00FA3268" w:rsidRPr="00E64E97">
        <w:rPr>
          <w:sz w:val="28"/>
        </w:rPr>
        <w:t>г.Владикавказа</w:t>
      </w:r>
      <w:proofErr w:type="spellEnd"/>
      <w:r w:rsidR="008748E6" w:rsidRPr="00E64E97">
        <w:rPr>
          <w:sz w:val="28"/>
        </w:rPr>
        <w:t>,</w:t>
      </w:r>
      <w:r w:rsidR="00B77A5C" w:rsidRPr="00E64E97">
        <w:rPr>
          <w:sz w:val="28"/>
        </w:rPr>
        <w:t xml:space="preserve">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 размещается следующая справочная информация:</w:t>
      </w:r>
    </w:p>
    <w:p w14:paraId="015F88C1" w14:textId="1487DF42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о</w:t>
      </w:r>
      <w:proofErr w:type="gramEnd"/>
      <w:r w:rsidRPr="00E64E97">
        <w:rPr>
          <w:sz w:val="28"/>
        </w:rPr>
        <w:t xml:space="preserve"> месте нахождения и графике работы Уполномоченного органа их структурных подразделений, ответственных за предоставление муниципальной услуги, а также МФЦ;</w:t>
      </w:r>
    </w:p>
    <w:p w14:paraId="490E117A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lastRenderedPageBreak/>
        <w:t>справочные</w:t>
      </w:r>
      <w:proofErr w:type="gramEnd"/>
      <w:r w:rsidRPr="00E64E97">
        <w:rPr>
          <w:sz w:val="28"/>
        </w:rPr>
        <w:t xml:space="preserve">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3BC13E77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адрес</w:t>
      </w:r>
      <w:proofErr w:type="gramEnd"/>
      <w:r w:rsidRPr="00E64E97">
        <w:rPr>
          <w:sz w:val="28"/>
        </w:rPr>
        <w:t xml:space="preserve"> официального сайта, а также электронной почты и (или) формы обратной связи Уполномоченного органа в сети «Интернет».</w:t>
      </w:r>
    </w:p>
    <w:p w14:paraId="7F863BE2" w14:textId="5CBE16EB" w:rsidR="008F2BA1" w:rsidRPr="00E64E97" w:rsidRDefault="001E2426" w:rsidP="001E2426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1.10. </w:t>
      </w:r>
      <w:r w:rsidR="00B77A5C" w:rsidRPr="00E64E97">
        <w:rPr>
          <w:sz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</w:t>
      </w:r>
      <w:r w:rsidR="00DB717D" w:rsidRPr="00E64E97">
        <w:rPr>
          <w:sz w:val="28"/>
        </w:rPr>
        <w:t>в том</w:t>
      </w:r>
      <w:r w:rsidR="00B77A5C" w:rsidRPr="00E64E97">
        <w:rPr>
          <w:sz w:val="28"/>
        </w:rPr>
        <w:t xml:space="preserve"> числе Административный регламент, которые по требованию заявителя предоставляются ему для ознакомления.</w:t>
      </w:r>
    </w:p>
    <w:p w14:paraId="5BB45971" w14:textId="022490A4" w:rsidR="008F2BA1" w:rsidRPr="00E64E97" w:rsidRDefault="001E2426" w:rsidP="001E2426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1.11. </w:t>
      </w:r>
      <w:r w:rsidR="00B77A5C" w:rsidRPr="00E64E97">
        <w:rPr>
          <w:sz w:val="28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</w:t>
      </w:r>
      <w:r w:rsidR="00E64E97">
        <w:rPr>
          <w:sz w:val="28"/>
        </w:rPr>
        <w:t xml:space="preserve">АМС </w:t>
      </w:r>
      <w:proofErr w:type="spellStart"/>
      <w:r w:rsidR="00E64E97">
        <w:rPr>
          <w:sz w:val="28"/>
        </w:rPr>
        <w:t>г.Владикавказа</w:t>
      </w:r>
      <w:proofErr w:type="spellEnd"/>
      <w:r w:rsidR="00E64E97">
        <w:rPr>
          <w:sz w:val="28"/>
        </w:rPr>
        <w:t>/</w:t>
      </w:r>
      <w:r w:rsidR="00B77A5C" w:rsidRPr="00E64E97">
        <w:rPr>
          <w:sz w:val="28"/>
        </w:rPr>
        <w:t>Уполномоченным органом с учетом требований к информированию, установленных Административным регламентом.</w:t>
      </w:r>
    </w:p>
    <w:p w14:paraId="30D82622" w14:textId="7BC59F33" w:rsidR="008F2BA1" w:rsidRPr="00E64E97" w:rsidRDefault="001E2426" w:rsidP="001E2426">
      <w:pPr>
        <w:ind w:firstLine="708"/>
        <w:jc w:val="both"/>
        <w:rPr>
          <w:sz w:val="28"/>
        </w:rPr>
      </w:pPr>
      <w:r w:rsidRPr="00E64E97">
        <w:rPr>
          <w:sz w:val="28"/>
        </w:rPr>
        <w:t xml:space="preserve">1.12. </w:t>
      </w:r>
      <w:r w:rsidR="00B77A5C" w:rsidRPr="00E64E97">
        <w:rPr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8748E6" w:rsidRPr="00E64E97">
        <w:rPr>
          <w:sz w:val="28"/>
        </w:rPr>
        <w:t>З</w:t>
      </w:r>
      <w:r w:rsidR="00B77A5C" w:rsidRPr="00E64E97">
        <w:rPr>
          <w:sz w:val="28"/>
        </w:rPr>
        <w:t xml:space="preserve">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14:paraId="6F3BB746" w14:textId="77777777" w:rsidR="008F2BA1" w:rsidRPr="00E64E97" w:rsidRDefault="008F2BA1" w:rsidP="0060191E">
      <w:pPr>
        <w:ind w:firstLine="709"/>
        <w:jc w:val="both"/>
        <w:rPr>
          <w:sz w:val="28"/>
        </w:rPr>
      </w:pPr>
    </w:p>
    <w:p w14:paraId="60F2D8DC" w14:textId="77777777" w:rsidR="008F2BA1" w:rsidRPr="00C6404A" w:rsidRDefault="00B77A5C" w:rsidP="0060191E">
      <w:pPr>
        <w:jc w:val="center"/>
        <w:rPr>
          <w:b/>
          <w:bCs/>
        </w:rPr>
      </w:pPr>
      <w:r w:rsidRPr="00C6404A">
        <w:rPr>
          <w:b/>
          <w:bCs/>
          <w:sz w:val="28"/>
        </w:rPr>
        <w:t>II. Стандарт предоставления муниципальной услуги</w:t>
      </w:r>
    </w:p>
    <w:p w14:paraId="5F76676E" w14:textId="77777777" w:rsidR="008F2BA1" w:rsidRPr="00C6404A" w:rsidRDefault="008F2BA1" w:rsidP="0060191E">
      <w:pPr>
        <w:jc w:val="center"/>
        <w:rPr>
          <w:b/>
          <w:bCs/>
          <w:sz w:val="28"/>
        </w:rPr>
      </w:pPr>
    </w:p>
    <w:p w14:paraId="5C6ADC4C" w14:textId="571CF30A" w:rsidR="008F2BA1" w:rsidRPr="00C6404A" w:rsidRDefault="00B77A5C" w:rsidP="0060191E">
      <w:pPr>
        <w:jc w:val="center"/>
        <w:rPr>
          <w:b/>
          <w:bCs/>
          <w:sz w:val="28"/>
        </w:rPr>
      </w:pPr>
      <w:r w:rsidRPr="00C6404A">
        <w:rPr>
          <w:b/>
          <w:bCs/>
          <w:sz w:val="28"/>
        </w:rPr>
        <w:t>Наименование муниципальной услуги</w:t>
      </w:r>
    </w:p>
    <w:p w14:paraId="0CA4B561" w14:textId="77777777" w:rsidR="00866D3E" w:rsidRPr="00E64E97" w:rsidRDefault="00866D3E" w:rsidP="0060191E">
      <w:pPr>
        <w:jc w:val="center"/>
        <w:rPr>
          <w:bCs/>
          <w:sz w:val="28"/>
        </w:rPr>
      </w:pPr>
    </w:p>
    <w:p w14:paraId="26E214B5" w14:textId="77777777" w:rsidR="008F2BA1" w:rsidRPr="00E64E97" w:rsidRDefault="008F2BA1" w:rsidP="0060191E">
      <w:pPr>
        <w:jc w:val="both"/>
        <w:rPr>
          <w:vanish/>
          <w:sz w:val="28"/>
        </w:rPr>
      </w:pPr>
    </w:p>
    <w:p w14:paraId="4A412205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3FC2F17C" w14:textId="77777777" w:rsidR="008F2BA1" w:rsidRPr="00C6404A" w:rsidRDefault="008F2BA1" w:rsidP="0060191E">
      <w:pPr>
        <w:ind w:firstLine="709"/>
        <w:jc w:val="both"/>
        <w:rPr>
          <w:b/>
          <w:sz w:val="28"/>
        </w:rPr>
      </w:pPr>
    </w:p>
    <w:p w14:paraId="34B6E974" w14:textId="463B15FB" w:rsidR="008F2BA1" w:rsidRPr="00E64E97" w:rsidRDefault="00B77A5C" w:rsidP="0060191E">
      <w:pPr>
        <w:jc w:val="center"/>
        <w:rPr>
          <w:bCs/>
        </w:rPr>
      </w:pPr>
      <w:r w:rsidRPr="00C6404A">
        <w:rPr>
          <w:b/>
          <w:bCs/>
          <w:sz w:val="28"/>
        </w:rPr>
        <w:t>Наименование органа местного самоуправления (организации</w:t>
      </w:r>
      <w:r w:rsidRPr="00E64E97">
        <w:rPr>
          <w:bCs/>
          <w:sz w:val="28"/>
        </w:rPr>
        <w:t xml:space="preserve">), </w:t>
      </w:r>
      <w:r w:rsidRPr="00154F38">
        <w:rPr>
          <w:b/>
          <w:bCs/>
          <w:sz w:val="28"/>
        </w:rPr>
        <w:t>предоставляющего муниципальную услугу</w:t>
      </w:r>
    </w:p>
    <w:p w14:paraId="6826E4F3" w14:textId="77777777" w:rsidR="008F2BA1" w:rsidRPr="00E64E97" w:rsidRDefault="008F2BA1" w:rsidP="0060191E">
      <w:pPr>
        <w:ind w:firstLine="709"/>
        <w:jc w:val="both"/>
        <w:rPr>
          <w:bCs/>
          <w:sz w:val="28"/>
        </w:rPr>
      </w:pPr>
    </w:p>
    <w:p w14:paraId="372A2801" w14:textId="7ECE9EC0" w:rsidR="008F2BA1" w:rsidRPr="00E64E97" w:rsidRDefault="006D332F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Муниципальную услугу предоставляет Управление транспорта </w:t>
      </w:r>
      <w:r w:rsidR="00E64E97">
        <w:rPr>
          <w:sz w:val="28"/>
        </w:rPr>
        <w:t xml:space="preserve">администрации местного самоуправления </w:t>
      </w:r>
      <w:proofErr w:type="spellStart"/>
      <w:r w:rsidR="00E64E97">
        <w:rPr>
          <w:sz w:val="28"/>
        </w:rPr>
        <w:t>г</w:t>
      </w:r>
      <w:r w:rsidRPr="00E64E97">
        <w:rPr>
          <w:sz w:val="28"/>
        </w:rPr>
        <w:t>.Владикавказа</w:t>
      </w:r>
      <w:proofErr w:type="spellEnd"/>
      <w:r w:rsidR="00DE6954" w:rsidRPr="00E64E97">
        <w:rPr>
          <w:sz w:val="28"/>
        </w:rPr>
        <w:t xml:space="preserve"> (</w:t>
      </w:r>
      <w:r w:rsidR="00E64E97">
        <w:rPr>
          <w:sz w:val="28"/>
        </w:rPr>
        <w:t xml:space="preserve">далее - </w:t>
      </w:r>
      <w:r w:rsidR="00DE6954" w:rsidRPr="00E64E97">
        <w:rPr>
          <w:sz w:val="28"/>
        </w:rPr>
        <w:t>Уполномоченный орган)</w:t>
      </w:r>
      <w:r w:rsidR="00F16535" w:rsidRPr="00E64E97">
        <w:rPr>
          <w:sz w:val="28"/>
        </w:rPr>
        <w:t>.</w:t>
      </w:r>
    </w:p>
    <w:p w14:paraId="19E359ED" w14:textId="0D205056" w:rsidR="00F16535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В предоставлении муниципальной услуги принима</w:t>
      </w:r>
      <w:r w:rsidR="00F16535" w:rsidRPr="00E64E97">
        <w:rPr>
          <w:sz w:val="28"/>
        </w:rPr>
        <w:t>е</w:t>
      </w:r>
      <w:r w:rsidRPr="00E64E97">
        <w:rPr>
          <w:sz w:val="28"/>
        </w:rPr>
        <w:t>т участие МФЦ</w:t>
      </w:r>
      <w:r w:rsidR="00F16535" w:rsidRPr="00E64E97">
        <w:rPr>
          <w:sz w:val="28"/>
        </w:rPr>
        <w:t>.</w:t>
      </w:r>
    </w:p>
    <w:p w14:paraId="50C38F2C" w14:textId="6A433AAA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При предоставлении муниципальной услуги Уполномоченный орган взаимодействует с</w:t>
      </w:r>
      <w:r w:rsidR="00F16535" w:rsidRPr="00E64E97">
        <w:rPr>
          <w:sz w:val="28"/>
        </w:rPr>
        <w:t xml:space="preserve"> </w:t>
      </w:r>
      <w:r w:rsidRPr="00E64E97">
        <w:rPr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14:paraId="79586B6A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При предоставлении муниципальной услуги Уполномоченному органу запрещается требовать от заявителя осуществления действий, в том числе </w:t>
      </w:r>
      <w:r w:rsidRPr="00E64E97">
        <w:rPr>
          <w:sz w:val="28"/>
        </w:rPr>
        <w:lastRenderedPageBreak/>
        <w:t>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501DB8F1" w14:textId="77777777" w:rsidR="008F2BA1" w:rsidRPr="00E64E97" w:rsidRDefault="008F2BA1" w:rsidP="0060191E">
      <w:pPr>
        <w:ind w:firstLine="709"/>
        <w:jc w:val="both"/>
        <w:rPr>
          <w:sz w:val="28"/>
        </w:rPr>
      </w:pPr>
    </w:p>
    <w:p w14:paraId="1F4CE413" w14:textId="77777777" w:rsidR="008F2BA1" w:rsidRPr="00C6404A" w:rsidRDefault="00B77A5C" w:rsidP="0060191E">
      <w:pPr>
        <w:jc w:val="center"/>
        <w:rPr>
          <w:b/>
          <w:bCs/>
        </w:rPr>
      </w:pPr>
      <w:r w:rsidRPr="00C6404A">
        <w:rPr>
          <w:b/>
          <w:bCs/>
          <w:sz w:val="28"/>
        </w:rPr>
        <w:t>Описание результата предоставления муниципальной услуги</w:t>
      </w:r>
    </w:p>
    <w:p w14:paraId="63D65D4E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31C66037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Результатом предоставления муниципальной услуги является: </w:t>
      </w:r>
    </w:p>
    <w:p w14:paraId="2265E085" w14:textId="7777777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14:paraId="39630D2F" w14:textId="3B2007DE" w:rsidR="008F2BA1" w:rsidRPr="00E64E97" w:rsidRDefault="008748E6" w:rsidP="0060191E">
      <w:pPr>
        <w:pStyle w:val="af4"/>
        <w:numPr>
          <w:ilvl w:val="3"/>
          <w:numId w:val="7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>С</w:t>
      </w:r>
      <w:r w:rsidR="00B77A5C" w:rsidRPr="00E64E97">
        <w:rPr>
          <w:sz w:val="28"/>
        </w:rPr>
        <w:t>видетельства об осуществлении перевозок по маршруту регулярных перевозок, согласно приложению к приказу Мин</w:t>
      </w:r>
      <w:r w:rsidR="003F7E1D" w:rsidRPr="00E64E97">
        <w:rPr>
          <w:sz w:val="28"/>
        </w:rPr>
        <w:t>истерств</w:t>
      </w:r>
      <w:r w:rsidR="00971D30" w:rsidRPr="00E64E97">
        <w:rPr>
          <w:sz w:val="28"/>
        </w:rPr>
        <w:t>а</w:t>
      </w:r>
      <w:r w:rsidR="003F7E1D" w:rsidRPr="00E64E97">
        <w:rPr>
          <w:sz w:val="28"/>
        </w:rPr>
        <w:t xml:space="preserve"> транспорта</w:t>
      </w:r>
      <w:r w:rsidR="00B77A5C" w:rsidRPr="00E64E97">
        <w:rPr>
          <w:sz w:val="28"/>
        </w:rPr>
        <w:t xml:space="preserve"> Росси</w:t>
      </w:r>
      <w:r w:rsidR="003F7E1D" w:rsidRPr="00E64E97">
        <w:rPr>
          <w:sz w:val="28"/>
        </w:rPr>
        <w:t xml:space="preserve">йской </w:t>
      </w:r>
      <w:r w:rsidR="003F7E1D" w:rsidRPr="00E64E97">
        <w:rPr>
          <w:sz w:val="28"/>
        </w:rPr>
        <w:tab/>
        <w:t xml:space="preserve">Федерации (далее – Минтранс России) </w:t>
      </w:r>
      <w:r w:rsidR="00B77A5C" w:rsidRPr="00E64E97">
        <w:rPr>
          <w:sz w:val="28"/>
        </w:rPr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заполнения»;</w:t>
      </w:r>
    </w:p>
    <w:p w14:paraId="27FD86C3" w14:textId="2FB95D01" w:rsidR="008F2BA1" w:rsidRPr="00E64E97" w:rsidRDefault="003F7E1D" w:rsidP="0060191E">
      <w:pPr>
        <w:pStyle w:val="af4"/>
        <w:numPr>
          <w:ilvl w:val="3"/>
          <w:numId w:val="7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>К</w:t>
      </w:r>
      <w:r w:rsidR="00B77A5C" w:rsidRPr="00E64E97">
        <w:rPr>
          <w:sz w:val="28"/>
        </w:rPr>
        <w:t xml:space="preserve">арты маршрута регулярных перевозок на каждое транспортное средство согласно </w:t>
      </w:r>
      <w:r w:rsidRPr="00E64E97">
        <w:rPr>
          <w:sz w:val="28"/>
        </w:rPr>
        <w:t>П</w:t>
      </w:r>
      <w:r w:rsidR="00B77A5C" w:rsidRPr="00E64E97">
        <w:rPr>
          <w:sz w:val="28"/>
        </w:rPr>
        <w:t xml:space="preserve">риложению </w:t>
      </w:r>
      <w:r w:rsidRPr="00E64E97">
        <w:rPr>
          <w:sz w:val="28"/>
        </w:rPr>
        <w:t xml:space="preserve">№ </w:t>
      </w:r>
      <w:r w:rsidR="00B77A5C" w:rsidRPr="00E64E97">
        <w:rPr>
          <w:sz w:val="28"/>
        </w:rPr>
        <w:t>1 к приказу Минтранса России от</w:t>
      </w:r>
      <w:r w:rsidR="00F779AC" w:rsidRPr="00E64E97">
        <w:rPr>
          <w:sz w:val="28"/>
        </w:rPr>
        <w:t xml:space="preserve"> </w:t>
      </w:r>
      <w:r w:rsidR="00ED6CB5" w:rsidRPr="00E64E97">
        <w:rPr>
          <w:sz w:val="28"/>
        </w:rPr>
        <w:t>10.11.2015 № </w:t>
      </w:r>
      <w:r w:rsidR="00B77A5C" w:rsidRPr="00E64E97">
        <w:rPr>
          <w:sz w:val="28"/>
        </w:rPr>
        <w:t>332 «Об утверждении формы бланка карты маршрута регулярных перевозок и порядка его заполнения».</w:t>
      </w:r>
    </w:p>
    <w:p w14:paraId="4427B3A4" w14:textId="7777777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14:paraId="42237B63" w14:textId="77777777" w:rsidR="008F2BA1" w:rsidRPr="00E64E97" w:rsidRDefault="008F2BA1" w:rsidP="0060191E">
      <w:pPr>
        <w:jc w:val="both"/>
        <w:rPr>
          <w:sz w:val="28"/>
        </w:rPr>
      </w:pPr>
    </w:p>
    <w:p w14:paraId="66415283" w14:textId="77777777" w:rsidR="008F2BA1" w:rsidRPr="00C6404A" w:rsidRDefault="00B77A5C" w:rsidP="0060191E">
      <w:pPr>
        <w:ind w:firstLine="709"/>
        <w:jc w:val="center"/>
        <w:rPr>
          <w:b/>
          <w:bCs/>
        </w:rPr>
      </w:pPr>
      <w:r w:rsidRPr="00C6404A">
        <w:rPr>
          <w:b/>
          <w:bCs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73076BB7" w14:textId="77777777" w:rsidR="008F2BA1" w:rsidRPr="00E64E97" w:rsidRDefault="008F2BA1" w:rsidP="0060191E">
      <w:pPr>
        <w:widowControl w:val="0"/>
        <w:ind w:firstLine="567"/>
        <w:jc w:val="both"/>
        <w:rPr>
          <w:bCs/>
          <w:sz w:val="28"/>
        </w:rPr>
      </w:pPr>
    </w:p>
    <w:p w14:paraId="7EBC3C8B" w14:textId="4F9A44EF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 услуги, направляет Заявителю способом указанном</w:t>
      </w:r>
      <w:r w:rsidRPr="00E64E97">
        <w:rPr>
          <w:sz w:val="28"/>
        </w:rPr>
        <w:br/>
        <w:t>в заявлении один из результатов, указанных в пункте 2.</w:t>
      </w:r>
      <w:r w:rsidR="00574EC6" w:rsidRPr="00E64E97">
        <w:rPr>
          <w:sz w:val="28"/>
        </w:rPr>
        <w:t>6</w:t>
      </w:r>
      <w:r w:rsidRPr="00E64E97">
        <w:rPr>
          <w:sz w:val="28"/>
        </w:rPr>
        <w:t xml:space="preserve"> Административного регламента.</w:t>
      </w:r>
    </w:p>
    <w:p w14:paraId="166BA473" w14:textId="6914324F" w:rsidR="008F2BA1" w:rsidRPr="00E64E97" w:rsidRDefault="00B77A5C" w:rsidP="0060191E">
      <w:pPr>
        <w:pStyle w:val="af4"/>
        <w:ind w:left="0" w:firstLine="709"/>
        <w:jc w:val="both"/>
        <w:rPr>
          <w:sz w:val="28"/>
        </w:rPr>
      </w:pPr>
      <w:r w:rsidRPr="00E64E97">
        <w:rPr>
          <w:sz w:val="28"/>
        </w:rPr>
        <w:t>Срок выдачи свидетельства, переоформления</w:t>
      </w:r>
      <w:r w:rsidR="006B40E9" w:rsidRPr="00E64E97">
        <w:rPr>
          <w:sz w:val="28"/>
        </w:rPr>
        <w:t xml:space="preserve"> свидетельства</w:t>
      </w:r>
      <w:r w:rsidRPr="00E64E97">
        <w:rPr>
          <w:sz w:val="28"/>
        </w:rPr>
        <w:t>, прекращения действия свидетельства не может превышать 10 календарных дней.</w:t>
      </w:r>
    </w:p>
    <w:p w14:paraId="3A907E4F" w14:textId="1CF084E4" w:rsidR="008F2BA1" w:rsidRPr="00E64E97" w:rsidRDefault="002371AE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Срок</w:t>
      </w:r>
      <w:r w:rsidR="00B77A5C" w:rsidRPr="00E64E97">
        <w:rPr>
          <w:sz w:val="28"/>
        </w:rPr>
        <w:t xml:space="preserve">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14:paraId="544A6ED2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</w:t>
      </w:r>
      <w:r w:rsidRPr="00E64E97">
        <w:rPr>
          <w:sz w:val="28"/>
        </w:rPr>
        <w:lastRenderedPageBreak/>
        <w:t>через МФЦ исчисляется со дня передачи МФЦ таких документов в орган, предоставляющий муниципальную услугу. </w:t>
      </w:r>
    </w:p>
    <w:p w14:paraId="468A4B20" w14:textId="77777777" w:rsidR="008F2BA1" w:rsidRPr="00E64E97" w:rsidRDefault="008F2BA1" w:rsidP="0060191E">
      <w:pPr>
        <w:ind w:firstLine="709"/>
        <w:jc w:val="both"/>
      </w:pPr>
    </w:p>
    <w:p w14:paraId="4270E67D" w14:textId="77777777" w:rsidR="008F2BA1" w:rsidRPr="00C6404A" w:rsidRDefault="00B77A5C" w:rsidP="0060191E">
      <w:pPr>
        <w:widowControl w:val="0"/>
        <w:ind w:firstLine="567"/>
        <w:jc w:val="center"/>
        <w:rPr>
          <w:b/>
          <w:bCs/>
        </w:rPr>
      </w:pPr>
      <w:r w:rsidRPr="00C6404A">
        <w:rPr>
          <w:b/>
          <w:bCs/>
          <w:sz w:val="28"/>
        </w:rPr>
        <w:t>Нормативные правовые акты, регулирующие предоставление муниципальной услуги</w:t>
      </w:r>
    </w:p>
    <w:p w14:paraId="0047176A" w14:textId="38E429D9" w:rsidR="008F2BA1" w:rsidRPr="00E64E97" w:rsidRDefault="006A53C6" w:rsidP="0060191E">
      <w:pPr>
        <w:widowControl w:val="0"/>
        <w:ind w:firstLine="567"/>
        <w:jc w:val="both"/>
        <w:rPr>
          <w:b/>
          <w:sz w:val="28"/>
        </w:rPr>
      </w:pPr>
      <w:r w:rsidRPr="00E64E97">
        <w:rPr>
          <w:b/>
          <w:sz w:val="28"/>
        </w:rPr>
        <w:t xml:space="preserve"> </w:t>
      </w:r>
    </w:p>
    <w:p w14:paraId="4259F45B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Перечень нормативных правовых актов, регулирующих предоставление муниципальной услуги:</w:t>
      </w:r>
    </w:p>
    <w:p w14:paraId="10001F67" w14:textId="3A5BA208" w:rsidR="008F2BA1" w:rsidRPr="00E64E97" w:rsidRDefault="00B77A5C" w:rsidP="006D332F">
      <w:pPr>
        <w:ind w:firstLine="70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>Федеральный закон от 13</w:t>
      </w:r>
      <w:r w:rsidR="00F16535" w:rsidRPr="00E64E97">
        <w:rPr>
          <w:sz w:val="28"/>
          <w:szCs w:val="28"/>
        </w:rPr>
        <w:t xml:space="preserve"> июля </w:t>
      </w:r>
      <w:r w:rsidRPr="00E64E97">
        <w:rPr>
          <w:sz w:val="28"/>
          <w:szCs w:val="28"/>
        </w:rPr>
        <w:t xml:space="preserve">2015 </w:t>
      </w:r>
      <w:r w:rsidR="00F16535" w:rsidRPr="00E64E97">
        <w:rPr>
          <w:sz w:val="28"/>
          <w:szCs w:val="28"/>
        </w:rPr>
        <w:t xml:space="preserve">года </w:t>
      </w:r>
      <w:r w:rsidRPr="00E64E97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Федерации»;</w:t>
      </w:r>
    </w:p>
    <w:p w14:paraId="6FC17A32" w14:textId="6DA47A5B" w:rsidR="008F2BA1" w:rsidRPr="00E64E97" w:rsidRDefault="00B77A5C" w:rsidP="006D332F">
      <w:pPr>
        <w:ind w:firstLine="709"/>
        <w:jc w:val="both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приказ</w:t>
      </w:r>
      <w:proofErr w:type="gramEnd"/>
      <w:r w:rsidRPr="00E64E97">
        <w:rPr>
          <w:sz w:val="28"/>
          <w:szCs w:val="28"/>
        </w:rPr>
        <w:t xml:space="preserve">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14:paraId="184CB71F" w14:textId="2D462745" w:rsidR="008F2BA1" w:rsidRPr="00E64E97" w:rsidRDefault="00B77A5C" w:rsidP="007D0E2E">
      <w:pPr>
        <w:ind w:firstLine="709"/>
        <w:jc w:val="both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приказ</w:t>
      </w:r>
      <w:proofErr w:type="gramEnd"/>
      <w:r w:rsidRPr="00E64E97">
        <w:rPr>
          <w:sz w:val="28"/>
          <w:szCs w:val="28"/>
        </w:rPr>
        <w:t xml:space="preserve"> Минтранса России от 10.11.2015 № 332 «Об утверждении формы бланка карты маршрута регулярных перев</w:t>
      </w:r>
      <w:r w:rsidR="007D0E2E">
        <w:rPr>
          <w:sz w:val="28"/>
          <w:szCs w:val="28"/>
        </w:rPr>
        <w:t>озок и порядка его заполнения»</w:t>
      </w:r>
      <w:r w:rsidRPr="007D0E2E">
        <w:rPr>
          <w:sz w:val="28"/>
          <w:szCs w:val="28"/>
        </w:rPr>
        <w:t>.</w:t>
      </w:r>
      <w:r w:rsidRPr="00E64E97">
        <w:rPr>
          <w:sz w:val="28"/>
          <w:szCs w:val="28"/>
        </w:rPr>
        <w:t xml:space="preserve"> </w:t>
      </w:r>
    </w:p>
    <w:p w14:paraId="5219E7F8" w14:textId="77777777" w:rsidR="008F2BA1" w:rsidRPr="00E64E97" w:rsidRDefault="008F2BA1" w:rsidP="0060191E">
      <w:pPr>
        <w:widowControl w:val="0"/>
        <w:ind w:firstLine="567"/>
        <w:jc w:val="both"/>
        <w:rPr>
          <w:sz w:val="28"/>
        </w:rPr>
      </w:pPr>
    </w:p>
    <w:p w14:paraId="46E4E86A" w14:textId="77777777" w:rsidR="008F2BA1" w:rsidRPr="00C6404A" w:rsidRDefault="00B77A5C" w:rsidP="0060191E">
      <w:pPr>
        <w:widowControl w:val="0"/>
        <w:jc w:val="center"/>
        <w:rPr>
          <w:b/>
          <w:bCs/>
          <w:sz w:val="28"/>
        </w:rPr>
      </w:pPr>
      <w:r w:rsidRPr="00C6404A">
        <w:rPr>
          <w:b/>
          <w:bCs/>
          <w:sz w:val="28"/>
        </w:rPr>
        <w:t xml:space="preserve">Исчерпывающий перечень документов и сведений, необходимых </w:t>
      </w:r>
    </w:p>
    <w:p w14:paraId="56B503BF" w14:textId="77777777" w:rsidR="008F2BA1" w:rsidRPr="00C6404A" w:rsidRDefault="00B77A5C" w:rsidP="0060191E">
      <w:pPr>
        <w:widowControl w:val="0"/>
        <w:jc w:val="center"/>
        <w:rPr>
          <w:b/>
          <w:bCs/>
          <w:sz w:val="28"/>
        </w:rPr>
      </w:pPr>
      <w:proofErr w:type="gramStart"/>
      <w:r w:rsidRPr="00C6404A">
        <w:rPr>
          <w:b/>
          <w:bCs/>
          <w:sz w:val="28"/>
        </w:rPr>
        <w:t>в</w:t>
      </w:r>
      <w:proofErr w:type="gramEnd"/>
      <w:r w:rsidRPr="00C6404A">
        <w:rPr>
          <w:b/>
          <w:bCs/>
          <w:sz w:val="28"/>
        </w:rPr>
        <w:t xml:space="preserve"> соответствии с нормативными правовыми актами для предоставления муниципальной услуги и услуг, которые являются необходимыми </w:t>
      </w:r>
    </w:p>
    <w:p w14:paraId="795D9D09" w14:textId="77777777" w:rsidR="008F2BA1" w:rsidRPr="00C6404A" w:rsidRDefault="00B77A5C" w:rsidP="0060191E">
      <w:pPr>
        <w:widowControl w:val="0"/>
        <w:jc w:val="center"/>
        <w:rPr>
          <w:b/>
          <w:bCs/>
          <w:sz w:val="28"/>
        </w:rPr>
      </w:pPr>
      <w:proofErr w:type="gramStart"/>
      <w:r w:rsidRPr="00C6404A">
        <w:rPr>
          <w:b/>
          <w:bCs/>
          <w:sz w:val="28"/>
        </w:rPr>
        <w:t>и</w:t>
      </w:r>
      <w:proofErr w:type="gramEnd"/>
      <w:r w:rsidRPr="00C6404A">
        <w:rPr>
          <w:b/>
          <w:bCs/>
          <w:sz w:val="28"/>
        </w:rPr>
        <w:t xml:space="preserve"> обязательными для предоставления муниципальной услуги, подлежащих представлению заявителем, способы их получения заявителем, </w:t>
      </w:r>
    </w:p>
    <w:p w14:paraId="175E5CA1" w14:textId="77777777" w:rsidR="008F2BA1" w:rsidRPr="00C6404A" w:rsidRDefault="00B77A5C" w:rsidP="0060191E">
      <w:pPr>
        <w:widowControl w:val="0"/>
        <w:jc w:val="center"/>
        <w:rPr>
          <w:b/>
          <w:bCs/>
        </w:rPr>
      </w:pPr>
      <w:proofErr w:type="gramStart"/>
      <w:r w:rsidRPr="00C6404A">
        <w:rPr>
          <w:b/>
          <w:bCs/>
          <w:sz w:val="28"/>
        </w:rPr>
        <w:t>в</w:t>
      </w:r>
      <w:proofErr w:type="gramEnd"/>
      <w:r w:rsidRPr="00C6404A">
        <w:rPr>
          <w:b/>
          <w:bCs/>
          <w:sz w:val="28"/>
        </w:rPr>
        <w:t xml:space="preserve"> том числе в электронной форме, порядок их представления</w:t>
      </w:r>
    </w:p>
    <w:p w14:paraId="1A1457CB" w14:textId="77777777" w:rsidR="008F2BA1" w:rsidRPr="00E64E97" w:rsidRDefault="008F2BA1" w:rsidP="0060191E">
      <w:pPr>
        <w:widowControl w:val="0"/>
        <w:jc w:val="both"/>
        <w:rPr>
          <w:b/>
          <w:sz w:val="28"/>
        </w:rPr>
      </w:pPr>
    </w:p>
    <w:p w14:paraId="1978CF48" w14:textId="77777777" w:rsidR="008F2BA1" w:rsidRPr="00E64E97" w:rsidRDefault="00B77A5C" w:rsidP="00ED6CB5">
      <w:pPr>
        <w:pStyle w:val="af4"/>
        <w:numPr>
          <w:ilvl w:val="1"/>
          <w:numId w:val="7"/>
        </w:numPr>
        <w:ind w:left="0" w:firstLine="567"/>
        <w:jc w:val="both"/>
        <w:rPr>
          <w:sz w:val="28"/>
        </w:rPr>
      </w:pPr>
      <w:r w:rsidRPr="00E64E97">
        <w:rPr>
          <w:sz w:val="28"/>
        </w:rPr>
        <w:t>Для получения муниципальной услуги Заявитель представляет:</w:t>
      </w:r>
    </w:p>
    <w:p w14:paraId="4AB4AA0A" w14:textId="1E580EED" w:rsidR="008F2BA1" w:rsidRPr="00E64E97" w:rsidRDefault="00B77A5C" w:rsidP="00ED6CB5">
      <w:pPr>
        <w:pStyle w:val="af4"/>
        <w:numPr>
          <w:ilvl w:val="2"/>
          <w:numId w:val="7"/>
        </w:numPr>
        <w:ind w:left="0" w:firstLine="567"/>
        <w:jc w:val="both"/>
        <w:rPr>
          <w:sz w:val="28"/>
        </w:rPr>
      </w:pPr>
      <w:r w:rsidRPr="00E64E97">
        <w:rPr>
          <w:sz w:val="28"/>
        </w:rPr>
        <w:t xml:space="preserve">Письменное заявление на оформление (выдачу) свидетельств и карт об осуществлении перевозок по маршруту регулярных перевозок по форме согласно Приложению № </w:t>
      </w:r>
      <w:r w:rsidR="007D0E2E">
        <w:rPr>
          <w:sz w:val="28"/>
        </w:rPr>
        <w:t>3</w:t>
      </w:r>
      <w:r w:rsidRPr="00E64E97">
        <w:rPr>
          <w:sz w:val="28"/>
        </w:rPr>
        <w:t xml:space="preserve"> к настоящему Административному регламенту;</w:t>
      </w:r>
    </w:p>
    <w:p w14:paraId="0FEC13E8" w14:textId="6BB9ED0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Письменное заявление на переоформление свидетельств и карт об осуществлении перевозок по маршруту регулярных перевозок по форме согласно </w:t>
      </w:r>
      <w:r w:rsidR="003F7E1D" w:rsidRPr="00E64E97">
        <w:rPr>
          <w:sz w:val="28"/>
        </w:rPr>
        <w:t>П</w:t>
      </w:r>
      <w:r w:rsidRPr="00E64E97">
        <w:rPr>
          <w:sz w:val="28"/>
        </w:rPr>
        <w:t xml:space="preserve">риложению № </w:t>
      </w:r>
      <w:r w:rsidR="007D0E2E">
        <w:rPr>
          <w:sz w:val="28"/>
        </w:rPr>
        <w:t>3</w:t>
      </w:r>
      <w:r w:rsidRPr="00E64E97">
        <w:rPr>
          <w:sz w:val="28"/>
        </w:rPr>
        <w:t xml:space="preserve"> к настоящему Административному регламенту;</w:t>
      </w:r>
    </w:p>
    <w:p w14:paraId="6EC46FB0" w14:textId="279A023E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Письменное заявление на прекращение действия свидетельств и карт об осуществлении перевозок по маршруту регулярных перевозок по форме согласно </w:t>
      </w:r>
      <w:r w:rsidR="003F7E1D" w:rsidRPr="00E64E97">
        <w:rPr>
          <w:sz w:val="28"/>
        </w:rPr>
        <w:t>П</w:t>
      </w:r>
      <w:r w:rsidRPr="00E64E97">
        <w:rPr>
          <w:sz w:val="28"/>
        </w:rPr>
        <w:t>риложению № 3 к настоящему Административному регламенту.</w:t>
      </w:r>
    </w:p>
    <w:p w14:paraId="00FDACED" w14:textId="6AF9A27F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Документ, удостоверяющий личность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аявителя или представителя </w:t>
      </w:r>
      <w:r w:rsidR="003F7E1D" w:rsidRPr="00E64E97">
        <w:rPr>
          <w:sz w:val="28"/>
        </w:rPr>
        <w:t>З</w:t>
      </w:r>
      <w:r w:rsidR="00F16535" w:rsidRPr="00E64E97">
        <w:rPr>
          <w:sz w:val="28"/>
        </w:rPr>
        <w:t>аявителя в случае, если</w:t>
      </w:r>
      <w:r w:rsidRPr="00E64E97">
        <w:rPr>
          <w:sz w:val="28"/>
        </w:rPr>
        <w:t xml:space="preserve"> за предоставлением муниципальной услуги обращается представитель </w:t>
      </w:r>
      <w:r w:rsidR="003F7E1D" w:rsidRPr="00E64E97">
        <w:rPr>
          <w:sz w:val="28"/>
        </w:rPr>
        <w:t>З</w:t>
      </w:r>
      <w:r w:rsidR="00ED6CB5" w:rsidRPr="00E64E97">
        <w:rPr>
          <w:sz w:val="28"/>
        </w:rPr>
        <w:t>аявителя.</w:t>
      </w:r>
    </w:p>
    <w:p w14:paraId="1EDFA87D" w14:textId="4AB0DD2D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054F7338" w14:textId="769A6B28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lastRenderedPageBreak/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аявителя.</w:t>
      </w:r>
    </w:p>
    <w:p w14:paraId="5403E5F9" w14:textId="6D257E2B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349A739C" w14:textId="52663520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В случае если документ, подтверждающий полномочия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 выдан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24520A48" w14:textId="3610F00E" w:rsidR="008F2BA1" w:rsidRPr="00E64E97" w:rsidRDefault="00B77A5C" w:rsidP="0060191E">
      <w:pPr>
        <w:ind w:firstLine="708"/>
        <w:jc w:val="both"/>
      </w:pPr>
      <w:r w:rsidRPr="00E64E97">
        <w:rPr>
          <w:sz w:val="28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</w:t>
      </w:r>
      <w:r w:rsidR="00ED6CB5" w:rsidRPr="00E64E97">
        <w:rPr>
          <w:sz w:val="28"/>
        </w:rPr>
        <w:t>ной подписью;</w:t>
      </w:r>
    </w:p>
    <w:p w14:paraId="7A612121" w14:textId="58749E9F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Копии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14:paraId="7B40D8EF" w14:textId="7777777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14:paraId="01CF4309" w14:textId="7777777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074B6DA4" w14:textId="77777777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14:paraId="73B9D6FD" w14:textId="1AFB6384" w:rsidR="008F2BA1" w:rsidRPr="00E64E97" w:rsidRDefault="00B77A5C" w:rsidP="0060191E">
      <w:pPr>
        <w:pStyle w:val="af4"/>
        <w:numPr>
          <w:ilvl w:val="2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Копию ранее выданного свидетельства и (или) карт маршрута (оригинал предоставляется в У</w:t>
      </w:r>
      <w:r w:rsidR="006D332F" w:rsidRPr="00E64E97">
        <w:rPr>
          <w:sz w:val="28"/>
        </w:rPr>
        <w:t>п</w:t>
      </w:r>
      <w:r w:rsidR="005A576C">
        <w:rPr>
          <w:sz w:val="28"/>
        </w:rPr>
        <w:t xml:space="preserve">олномоченный орган, </w:t>
      </w:r>
      <w:r w:rsidRPr="00E64E97">
        <w:rPr>
          <w:sz w:val="28"/>
        </w:rPr>
        <w:t>предоставляются в случае переоформления свидетельств</w:t>
      </w:r>
      <w:r w:rsidR="006D332F" w:rsidRPr="00E64E97">
        <w:rPr>
          <w:sz w:val="28"/>
        </w:rPr>
        <w:t xml:space="preserve"> </w:t>
      </w:r>
      <w:r w:rsidRPr="00E64E97">
        <w:rPr>
          <w:sz w:val="28"/>
        </w:rPr>
        <w:t>и (или) карт маршрута регулярных перевозок</w:t>
      </w:r>
      <w:r w:rsidR="006D332F" w:rsidRPr="00E64E97">
        <w:rPr>
          <w:sz w:val="28"/>
        </w:rPr>
        <w:t>)</w:t>
      </w:r>
      <w:r w:rsidRPr="00E64E97">
        <w:rPr>
          <w:sz w:val="28"/>
        </w:rPr>
        <w:t>.</w:t>
      </w:r>
    </w:p>
    <w:p w14:paraId="3B799167" w14:textId="2876EF29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Ответственность за достоверность представленных документов несет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аявитель.</w:t>
      </w:r>
    </w:p>
    <w:p w14:paraId="41CBDD88" w14:textId="2439A8C6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</w:t>
      </w:r>
      <w:r w:rsidR="003F7E1D" w:rsidRPr="00E64E97">
        <w:rPr>
          <w:sz w:val="28"/>
        </w:rPr>
        <w:t>а</w:t>
      </w:r>
      <w:r w:rsidRPr="00E64E97">
        <w:rPr>
          <w:sz w:val="28"/>
        </w:rPr>
        <w:t xml:space="preserve"> и отчества физических лиц, адреса их мест жительства должны быть написаны полностью.</w:t>
      </w:r>
    </w:p>
    <w:p w14:paraId="44FE7E53" w14:textId="22FCDFA5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</w:t>
      </w:r>
      <w:r w:rsidR="00AC6368">
        <w:rPr>
          <w:sz w:val="28"/>
        </w:rPr>
        <w:t xml:space="preserve"> </w:t>
      </w:r>
      <w:r w:rsidRPr="00E64E97">
        <w:rPr>
          <w:sz w:val="28"/>
        </w:rPr>
        <w:t>формы</w:t>
      </w:r>
      <w:r w:rsidR="00AC6368">
        <w:rPr>
          <w:sz w:val="28"/>
        </w:rPr>
        <w:t xml:space="preserve"> </w:t>
      </w:r>
      <w:r w:rsidRPr="00E64E97">
        <w:rPr>
          <w:sz w:val="28"/>
        </w:rPr>
        <w:t>на ЕПГУ без необходимости дополнительной подачи заявления в какой-либо иной форме.</w:t>
      </w:r>
    </w:p>
    <w:p w14:paraId="724120C6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479337FA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 форме электронного документа в личном кабинете на ЕПГУ;</w:t>
      </w:r>
    </w:p>
    <w:p w14:paraId="75D748F5" w14:textId="1DCB13C0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дополнительно</w:t>
      </w:r>
      <w:proofErr w:type="gramEnd"/>
      <w:r w:rsidRPr="00E64E97">
        <w:rPr>
          <w:sz w:val="28"/>
        </w:rPr>
        <w:t xml:space="preserve"> на бумажном носителе в виде распечатанного экземпляра электронного документа в Уполномоченном органе, МФЦ</w:t>
      </w:r>
      <w:r w:rsidR="003F7E1D" w:rsidRPr="00E64E97">
        <w:rPr>
          <w:sz w:val="28"/>
        </w:rPr>
        <w:t>.</w:t>
      </w:r>
    </w:p>
    <w:p w14:paraId="5F16E8B8" w14:textId="5BCC3271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Заявления и прилагаемые документы, указанные в пункте 2.9</w:t>
      </w:r>
      <w:r w:rsidR="003F7E1D" w:rsidRPr="00E64E97">
        <w:rPr>
          <w:sz w:val="28"/>
        </w:rPr>
        <w:t xml:space="preserve"> </w:t>
      </w:r>
      <w:r w:rsidRPr="00E64E97">
        <w:rPr>
          <w:sz w:val="28"/>
        </w:rPr>
        <w:t>настоящего Административного регламента, направляются (подаются)</w:t>
      </w:r>
      <w:r w:rsidRPr="00E64E97">
        <w:rPr>
          <w:sz w:val="28"/>
        </w:rPr>
        <w:br/>
        <w:t xml:space="preserve">в Уполномоченный орган в электронной форме путем заполнения формы запроса через личный кабинет на ЕПГУ. </w:t>
      </w:r>
    </w:p>
    <w:p w14:paraId="28133658" w14:textId="77777777" w:rsidR="008F2BA1" w:rsidRPr="00C6404A" w:rsidRDefault="00B77A5C" w:rsidP="0060191E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 w:rsidRPr="00C6404A">
        <w:rPr>
          <w:b/>
          <w:bCs/>
          <w:sz w:val="28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14:paraId="04189D2C" w14:textId="77777777" w:rsidR="008F2BA1" w:rsidRPr="00C6404A" w:rsidRDefault="00B77A5C" w:rsidP="0060191E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proofErr w:type="gramStart"/>
      <w:r w:rsidRPr="00C6404A">
        <w:rPr>
          <w:b/>
          <w:bCs/>
          <w:sz w:val="28"/>
        </w:rPr>
        <w:t>муниципальной</w:t>
      </w:r>
      <w:proofErr w:type="gramEnd"/>
      <w:r w:rsidRPr="00C6404A">
        <w:rPr>
          <w:b/>
          <w:bCs/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3F52543C" w14:textId="77777777" w:rsidR="008F2BA1" w:rsidRPr="00E64E97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</w:rPr>
      </w:pPr>
    </w:p>
    <w:p w14:paraId="547664ED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14:paraId="5D0ABDD9" w14:textId="09C728EB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 При предоставлении муниципальной услуги запрещается требовать от 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аявителя:</w:t>
      </w:r>
    </w:p>
    <w:p w14:paraId="0022214D" w14:textId="77777777" w:rsidR="008F2BA1" w:rsidRPr="00E64E97" w:rsidRDefault="00B77A5C" w:rsidP="0060191E">
      <w:pPr>
        <w:ind w:firstLine="708"/>
        <w:jc w:val="both"/>
      </w:pPr>
      <w:r w:rsidRPr="00E64E97"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14:paraId="386436ED" w14:textId="0E09AE8F" w:rsidR="008F2BA1" w:rsidRPr="00E64E97" w:rsidRDefault="00B77A5C" w:rsidP="0060191E">
      <w:pPr>
        <w:ind w:firstLine="708"/>
        <w:jc w:val="both"/>
      </w:pPr>
      <w:r w:rsidRPr="00E64E97">
        <w:rPr>
          <w:sz w:val="28"/>
        </w:rPr>
        <w:t>Представления документов и информации, которые в соответствии с нормативными правовыми актами Р</w:t>
      </w:r>
      <w:r w:rsidR="00836F41" w:rsidRPr="00E64E97">
        <w:rPr>
          <w:sz w:val="28"/>
        </w:rPr>
        <w:t>Ф</w:t>
      </w:r>
      <w:r w:rsidR="005A576C">
        <w:rPr>
          <w:sz w:val="28"/>
        </w:rPr>
        <w:t>,</w:t>
      </w:r>
      <w:r w:rsidR="005A576C" w:rsidRPr="005A576C">
        <w:rPr>
          <w:sz w:val="28"/>
        </w:rPr>
        <w:t xml:space="preserve"> нормативными правовыми актами</w:t>
      </w:r>
      <w:r w:rsidR="005A576C">
        <w:rPr>
          <w:sz w:val="28"/>
        </w:rPr>
        <w:t xml:space="preserve"> субъектов РФ</w:t>
      </w:r>
      <w:r w:rsidRPr="00E64E97">
        <w:rPr>
          <w:sz w:val="28"/>
        </w:rPr>
        <w:t>, муниципальными правовыми актами находятся</w:t>
      </w:r>
      <w:r w:rsidR="00F16535" w:rsidRPr="00E64E97">
        <w:rPr>
          <w:sz w:val="28"/>
        </w:rPr>
        <w:t xml:space="preserve"> </w:t>
      </w:r>
      <w:r w:rsidRPr="00E64E97">
        <w:rPr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документов, указанных в части 6 статьи 7 Федерального</w:t>
      </w:r>
      <w:r w:rsidR="004476C9" w:rsidRPr="00E64E97">
        <w:rPr>
          <w:sz w:val="28"/>
        </w:rPr>
        <w:t xml:space="preserve"> закона</w:t>
      </w:r>
      <w:r w:rsidRPr="00E64E97">
        <w:rPr>
          <w:sz w:val="28"/>
        </w:rPr>
        <w:t xml:space="preserve"> от 27</w:t>
      </w:r>
      <w:r w:rsidR="0060191E" w:rsidRPr="00E64E97">
        <w:rPr>
          <w:sz w:val="28"/>
        </w:rPr>
        <w:t xml:space="preserve"> июля </w:t>
      </w:r>
      <w:r w:rsidRPr="00E64E97">
        <w:rPr>
          <w:sz w:val="28"/>
        </w:rPr>
        <w:t xml:space="preserve">2010 </w:t>
      </w:r>
      <w:r w:rsidR="0060191E" w:rsidRPr="00E64E97">
        <w:rPr>
          <w:sz w:val="28"/>
        </w:rPr>
        <w:t xml:space="preserve">года </w:t>
      </w:r>
      <w:r w:rsidRPr="00E64E97">
        <w:rPr>
          <w:sz w:val="28"/>
        </w:rPr>
        <w:t>№ 210-ФЗ (далее – Федеральный закон № 210-ФЗ).</w:t>
      </w:r>
    </w:p>
    <w:p w14:paraId="779C0587" w14:textId="1267CDD4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Pr="00E64E97">
        <w:rPr>
          <w:sz w:val="28"/>
        </w:rPr>
        <w:br/>
        <w:t>в предоставлении муниципальной услуги, за исключением следующих случаев:</w:t>
      </w:r>
    </w:p>
    <w:p w14:paraId="378CF5B1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изменение</w:t>
      </w:r>
      <w:proofErr w:type="gramEnd"/>
      <w:r w:rsidRPr="00E64E97">
        <w:rPr>
          <w:sz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14:paraId="35BA65A3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наличие</w:t>
      </w:r>
      <w:proofErr w:type="gramEnd"/>
      <w:r w:rsidRPr="00E64E97">
        <w:rPr>
          <w:sz w:val="28"/>
        </w:rPr>
        <w:t xml:space="preserve">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14:paraId="4AD9EBFD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истечение</w:t>
      </w:r>
      <w:proofErr w:type="gramEnd"/>
      <w:r w:rsidRPr="00E64E97">
        <w:rPr>
          <w:sz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53F3795" w14:textId="5A897738" w:rsidR="008F2BA1" w:rsidRPr="00E64E97" w:rsidRDefault="00B77A5C" w:rsidP="0060191E">
      <w:pPr>
        <w:ind w:firstLine="709"/>
        <w:jc w:val="both"/>
        <w:rPr>
          <w:sz w:val="28"/>
        </w:rPr>
      </w:pPr>
      <w:r w:rsidRPr="00E64E97">
        <w:rPr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</w:t>
      </w:r>
      <w:r w:rsidRPr="00E64E97">
        <w:rPr>
          <w:sz w:val="28"/>
        </w:rPr>
        <w:lastRenderedPageBreak/>
        <w:t xml:space="preserve">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C27F13">
        <w:rPr>
          <w:sz w:val="28"/>
        </w:rPr>
        <w:t xml:space="preserve">                     </w:t>
      </w:r>
      <w:r w:rsidRPr="00E64E97">
        <w:rPr>
          <w:sz w:val="28"/>
        </w:rPr>
        <w:t xml:space="preserve">№ 210-ФЗ, уведомляется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аявитель</w:t>
      </w:r>
      <w:r w:rsidR="00836F41" w:rsidRPr="00E64E97">
        <w:rPr>
          <w:sz w:val="28"/>
        </w:rPr>
        <w:t>.</w:t>
      </w:r>
    </w:p>
    <w:p w14:paraId="01B8B4A8" w14:textId="77777777" w:rsidR="00836F41" w:rsidRPr="00E64E97" w:rsidRDefault="00836F41" w:rsidP="0060191E">
      <w:pPr>
        <w:ind w:firstLine="709"/>
        <w:jc w:val="both"/>
      </w:pPr>
    </w:p>
    <w:p w14:paraId="1EC5933B" w14:textId="77777777" w:rsidR="008F2BA1" w:rsidRPr="00C6404A" w:rsidRDefault="00B77A5C" w:rsidP="0060191E">
      <w:pPr>
        <w:jc w:val="center"/>
        <w:rPr>
          <w:b/>
          <w:bCs/>
        </w:rPr>
      </w:pPr>
      <w:r w:rsidRPr="00C6404A">
        <w:rPr>
          <w:b/>
          <w:bCs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CAE01B9" w14:textId="77777777" w:rsidR="008F2BA1" w:rsidRPr="00E64E97" w:rsidRDefault="008F2BA1" w:rsidP="0060191E">
      <w:pPr>
        <w:jc w:val="both"/>
        <w:rPr>
          <w:b/>
          <w:sz w:val="28"/>
        </w:rPr>
      </w:pPr>
    </w:p>
    <w:p w14:paraId="5A84CE07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3E0C8BF" w14:textId="379E92DA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Представление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14:paraId="518217EF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14:paraId="06DD0FC8" w14:textId="68A2D24D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В представленных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аявителем документах содержатся противоречивые или недостоверные сведения; </w:t>
      </w:r>
    </w:p>
    <w:p w14:paraId="69B32AF8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Заявитель не относится к кругу лиц, имеющих право на получение муниципальной услуги;</w:t>
      </w:r>
    </w:p>
    <w:p w14:paraId="19845898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Запрос подан неуполномоченным лицом;</w:t>
      </w:r>
    </w:p>
    <w:p w14:paraId="0547734C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14:paraId="211EE74E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Документы содержат повреждения, наличие которых не позволяет</w:t>
      </w:r>
      <w:r w:rsidRPr="00E64E97">
        <w:rPr>
          <w:sz w:val="28"/>
        </w:rPr>
        <w:br/>
        <w:t xml:space="preserve"> в полном объеме использовать информацию и сведения, содержащиеся</w:t>
      </w:r>
      <w:r w:rsidRPr="00E64E97">
        <w:rPr>
          <w:sz w:val="28"/>
        </w:rPr>
        <w:br/>
        <w:t xml:space="preserve"> в документах для предоставления услуги;</w:t>
      </w:r>
    </w:p>
    <w:p w14:paraId="399C53C2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D460AB3" w14:textId="00959A88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</w:t>
      </w:r>
      <w:r w:rsidR="00C27F13">
        <w:rPr>
          <w:sz w:val="28"/>
        </w:rPr>
        <w:t xml:space="preserve"> </w:t>
      </w:r>
      <w:r w:rsidRPr="00E64E97">
        <w:rPr>
          <w:sz w:val="28"/>
        </w:rPr>
        <w:t>которых</w:t>
      </w:r>
      <w:r w:rsidR="00C27F13">
        <w:rPr>
          <w:sz w:val="28"/>
        </w:rPr>
        <w:t xml:space="preserve"> </w:t>
      </w:r>
      <w:r w:rsidRPr="00E64E97">
        <w:rPr>
          <w:sz w:val="28"/>
        </w:rPr>
        <w:t>не входит предоставление услуги;</w:t>
      </w:r>
    </w:p>
    <w:p w14:paraId="43154AF8" w14:textId="614D029A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Несоблюдение установленных статьей 11 Федерального закона от 6 апреля 2011 </w:t>
      </w:r>
      <w:r w:rsidR="0060191E" w:rsidRPr="00E64E97">
        <w:rPr>
          <w:sz w:val="28"/>
        </w:rPr>
        <w:t>года</w:t>
      </w:r>
      <w:r w:rsidRPr="00E64E97">
        <w:rPr>
          <w:sz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подписи.</w:t>
      </w:r>
    </w:p>
    <w:p w14:paraId="27CDCDE3" w14:textId="77777777" w:rsidR="0060191E" w:rsidRPr="00E64E97" w:rsidRDefault="0060191E" w:rsidP="0060191E">
      <w:pPr>
        <w:ind w:left="120" w:right="120"/>
        <w:jc w:val="center"/>
        <w:rPr>
          <w:bCs/>
          <w:sz w:val="28"/>
        </w:rPr>
      </w:pPr>
    </w:p>
    <w:p w14:paraId="041DDCDE" w14:textId="5871FB98" w:rsidR="008F2BA1" w:rsidRPr="00C6404A" w:rsidRDefault="00B77A5C" w:rsidP="0060191E">
      <w:pPr>
        <w:ind w:left="120" w:right="120"/>
        <w:jc w:val="center"/>
        <w:rPr>
          <w:b/>
          <w:bCs/>
          <w:sz w:val="28"/>
        </w:rPr>
      </w:pPr>
      <w:r w:rsidRPr="00C6404A">
        <w:rPr>
          <w:b/>
          <w:bCs/>
          <w:sz w:val="28"/>
        </w:rPr>
        <w:lastRenderedPageBreak/>
        <w:t>Исчерпывающий перечень оснований для приостановления или отказа</w:t>
      </w:r>
      <w:r w:rsidRPr="00C6404A">
        <w:rPr>
          <w:b/>
          <w:bCs/>
          <w:sz w:val="28"/>
        </w:rPr>
        <w:br/>
        <w:t xml:space="preserve"> в предоставлении муниципальной услуги</w:t>
      </w:r>
    </w:p>
    <w:p w14:paraId="08AEEB65" w14:textId="77777777" w:rsidR="008F2BA1" w:rsidRPr="00E64E97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</w:rPr>
      </w:pPr>
    </w:p>
    <w:p w14:paraId="398944C1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621F6964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Основания для отказа в предоставлении муниципальной услуги:</w:t>
      </w:r>
    </w:p>
    <w:p w14:paraId="6A1B13E4" w14:textId="4279709C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14:paraId="56ECD58E" w14:textId="63F36D6E" w:rsidR="00304B7D" w:rsidRPr="00E64E97" w:rsidRDefault="00304B7D" w:rsidP="00304B7D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Несоответствие последовательности действий </w:t>
      </w:r>
      <w:r w:rsidR="003F7E1D" w:rsidRPr="00E64E97">
        <w:rPr>
          <w:sz w:val="28"/>
        </w:rPr>
        <w:t>З</w:t>
      </w:r>
      <w:r w:rsidRPr="00E64E97">
        <w:rPr>
          <w:sz w:val="28"/>
        </w:rPr>
        <w:t xml:space="preserve">аявителя настоящему Административному регламенту, </w:t>
      </w:r>
      <w:r w:rsidR="00E4276E" w:rsidRPr="00E64E97">
        <w:rPr>
          <w:sz w:val="28"/>
          <w:lang w:bidi="ru-RU"/>
        </w:rPr>
        <w:t xml:space="preserve">Порядку установления, изменения, отмены муниципальных маршрутов регулярных перевозок на территории городского округа </w:t>
      </w:r>
      <w:proofErr w:type="spellStart"/>
      <w:r w:rsidR="00E4276E" w:rsidRPr="00E64E97">
        <w:rPr>
          <w:sz w:val="28"/>
          <w:lang w:bidi="ru-RU"/>
        </w:rPr>
        <w:t>г.Владикавказ</w:t>
      </w:r>
      <w:proofErr w:type="spellEnd"/>
      <w:r w:rsidRPr="00E64E97">
        <w:rPr>
          <w:sz w:val="28"/>
        </w:rPr>
        <w:t>, утвержденному постановлением</w:t>
      </w:r>
      <w:r w:rsidR="00E4276E" w:rsidRPr="00E64E97">
        <w:rPr>
          <w:sz w:val="28"/>
        </w:rPr>
        <w:t xml:space="preserve"> АМС </w:t>
      </w:r>
      <w:proofErr w:type="spellStart"/>
      <w:r w:rsidR="00E4276E" w:rsidRPr="00E64E97">
        <w:rPr>
          <w:sz w:val="28"/>
        </w:rPr>
        <w:t>г.Владикавказа</w:t>
      </w:r>
      <w:proofErr w:type="spellEnd"/>
      <w:r w:rsidRPr="00E64E97">
        <w:rPr>
          <w:sz w:val="28"/>
        </w:rPr>
        <w:t xml:space="preserve"> от 1</w:t>
      </w:r>
      <w:r w:rsidR="00E4276E" w:rsidRPr="00E64E97">
        <w:rPr>
          <w:sz w:val="28"/>
        </w:rPr>
        <w:t>7</w:t>
      </w:r>
      <w:r w:rsidRPr="00E64E97">
        <w:rPr>
          <w:sz w:val="28"/>
        </w:rPr>
        <w:t>.03.202</w:t>
      </w:r>
      <w:r w:rsidR="00E4276E" w:rsidRPr="00E64E97">
        <w:rPr>
          <w:sz w:val="28"/>
        </w:rPr>
        <w:t xml:space="preserve">3 </w:t>
      </w:r>
      <w:r w:rsidRPr="00E64E97">
        <w:rPr>
          <w:sz w:val="28"/>
        </w:rPr>
        <w:t>№</w:t>
      </w:r>
      <w:r w:rsidR="00D35600" w:rsidRPr="00E64E97">
        <w:rPr>
          <w:sz w:val="28"/>
        </w:rPr>
        <w:t>426</w:t>
      </w:r>
      <w:r w:rsidRPr="00E64E97">
        <w:rPr>
          <w:sz w:val="28"/>
        </w:rPr>
        <w:t xml:space="preserve"> «Об утверждении </w:t>
      </w:r>
      <w:r w:rsidR="00E4276E" w:rsidRPr="00E64E97">
        <w:rPr>
          <w:sz w:val="28"/>
          <w:lang w:bidi="ru-RU"/>
        </w:rPr>
        <w:t>Поряд</w:t>
      </w:r>
      <w:r w:rsidR="00FD7E3E">
        <w:rPr>
          <w:sz w:val="28"/>
          <w:lang w:bidi="ru-RU"/>
        </w:rPr>
        <w:t>ка</w:t>
      </w:r>
      <w:r w:rsidR="00E4276E" w:rsidRPr="00E64E97">
        <w:rPr>
          <w:sz w:val="28"/>
          <w:lang w:bidi="ru-RU"/>
        </w:rPr>
        <w:t xml:space="preserve"> установления, изменения, отмены муниципальных маршрутов регулярных перевозок на территории городского округа </w:t>
      </w:r>
      <w:proofErr w:type="spellStart"/>
      <w:r w:rsidR="00E4276E" w:rsidRPr="00E64E97">
        <w:rPr>
          <w:sz w:val="28"/>
          <w:lang w:bidi="ru-RU"/>
        </w:rPr>
        <w:t>г.Владикавказ</w:t>
      </w:r>
      <w:proofErr w:type="spellEnd"/>
      <w:r w:rsidR="00E4276E" w:rsidRPr="00E64E97">
        <w:rPr>
          <w:sz w:val="28"/>
          <w:lang w:bidi="ru-RU"/>
        </w:rPr>
        <w:t>»</w:t>
      </w:r>
      <w:r w:rsidR="003F7E1D" w:rsidRPr="00E64E97">
        <w:rPr>
          <w:sz w:val="28"/>
        </w:rPr>
        <w:t>;</w:t>
      </w:r>
    </w:p>
    <w:p w14:paraId="734C008D" w14:textId="2C952650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Несоответствие оформления и содержания комплекта документов требованиям пунктов 2.</w:t>
      </w:r>
      <w:r w:rsidR="00C27F13">
        <w:rPr>
          <w:sz w:val="28"/>
        </w:rPr>
        <w:t>10</w:t>
      </w:r>
      <w:r w:rsidRPr="00E64E97">
        <w:rPr>
          <w:sz w:val="28"/>
        </w:rPr>
        <w:t>-2.12 настоящего Административного регламента;</w:t>
      </w:r>
    </w:p>
    <w:p w14:paraId="45BE1E5A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На момент обращения действие свидетельства прекращено </w:t>
      </w:r>
      <w:r w:rsidRPr="00E64E97">
        <w:rPr>
          <w:sz w:val="28"/>
        </w:rPr>
        <w:br/>
        <w:t xml:space="preserve">в соответствии с частями 1, 2, 3 статьи 29 Федерального закона № 220-ФЗ; </w:t>
      </w:r>
    </w:p>
    <w:p w14:paraId="299F49B9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E64E97">
        <w:rPr>
          <w:sz w:val="28"/>
        </w:rPr>
        <w:br/>
        <w:t xml:space="preserve">не осуществлена; </w:t>
      </w:r>
    </w:p>
    <w:p w14:paraId="5EDC0EAE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14:paraId="3B2C0633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14:paraId="22F695F7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Несоблюдение установленного порядка изменения маршрута регулярных перевозок; </w:t>
      </w:r>
    </w:p>
    <w:p w14:paraId="68E3EA7D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14:paraId="0AA79B60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Установлено, что ранее свидетельство об осуществлении перевозок/карта маршрута не выдавались; </w:t>
      </w:r>
    </w:p>
    <w:p w14:paraId="5B005CCF" w14:textId="77777777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Обращение за прекращением действия свидетельства </w:t>
      </w:r>
      <w:r w:rsidRPr="00E64E97">
        <w:rPr>
          <w:sz w:val="28"/>
        </w:rPr>
        <w:br/>
        <w:t>об осуществлении перевозок ранее чем через тридцать дней с даты начала осуществления перевозок;</w:t>
      </w:r>
    </w:p>
    <w:p w14:paraId="37F54E1C" w14:textId="01A67B3A" w:rsidR="008F2BA1" w:rsidRPr="00E64E97" w:rsidRDefault="00B77A5C" w:rsidP="0060191E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sz w:val="28"/>
        </w:rPr>
      </w:pPr>
      <w:r w:rsidRPr="00E64E97">
        <w:rPr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58C26B00" w14:textId="77777777" w:rsidR="008F2BA1" w:rsidRPr="00E64E97" w:rsidRDefault="008F2BA1" w:rsidP="0060191E">
      <w:pPr>
        <w:widowControl w:val="0"/>
        <w:tabs>
          <w:tab w:val="left" w:pos="567"/>
        </w:tabs>
        <w:ind w:firstLine="709"/>
        <w:jc w:val="center"/>
        <w:rPr>
          <w:b/>
          <w:sz w:val="28"/>
        </w:rPr>
      </w:pPr>
    </w:p>
    <w:p w14:paraId="0201FBC3" w14:textId="77777777" w:rsidR="00C6404A" w:rsidRDefault="00C6404A" w:rsidP="0060191E">
      <w:pPr>
        <w:widowControl w:val="0"/>
        <w:tabs>
          <w:tab w:val="left" w:pos="567"/>
        </w:tabs>
        <w:ind w:firstLine="709"/>
        <w:jc w:val="center"/>
        <w:rPr>
          <w:b/>
          <w:bCs/>
          <w:sz w:val="28"/>
        </w:rPr>
      </w:pPr>
    </w:p>
    <w:p w14:paraId="2124298E" w14:textId="77777777" w:rsidR="00C6404A" w:rsidRDefault="00C6404A" w:rsidP="0060191E">
      <w:pPr>
        <w:widowControl w:val="0"/>
        <w:tabs>
          <w:tab w:val="left" w:pos="567"/>
        </w:tabs>
        <w:ind w:firstLine="709"/>
        <w:jc w:val="center"/>
        <w:rPr>
          <w:b/>
          <w:bCs/>
          <w:sz w:val="28"/>
        </w:rPr>
      </w:pPr>
    </w:p>
    <w:p w14:paraId="690E5B1B" w14:textId="035AEB88" w:rsidR="008F2BA1" w:rsidRPr="00C6404A" w:rsidRDefault="00B77A5C" w:rsidP="0060191E">
      <w:pPr>
        <w:widowControl w:val="0"/>
        <w:tabs>
          <w:tab w:val="left" w:pos="567"/>
        </w:tabs>
        <w:ind w:firstLine="709"/>
        <w:jc w:val="center"/>
        <w:rPr>
          <w:b/>
          <w:bCs/>
        </w:rPr>
      </w:pPr>
      <w:r w:rsidRPr="00C6404A">
        <w:rPr>
          <w:b/>
          <w:bCs/>
          <w:sz w:val="28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66CA15FD" w14:textId="77777777" w:rsidR="008F2BA1" w:rsidRPr="00E64E97" w:rsidRDefault="008F2BA1" w:rsidP="0060191E">
      <w:pPr>
        <w:pStyle w:val="af4"/>
        <w:ind w:left="709"/>
        <w:jc w:val="both"/>
        <w:rPr>
          <w:sz w:val="28"/>
        </w:rPr>
      </w:pPr>
    </w:p>
    <w:p w14:paraId="71BA7C6C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14:paraId="1A44428F" w14:textId="77777777" w:rsidR="008F2BA1" w:rsidRPr="00E64E97" w:rsidRDefault="008F2BA1" w:rsidP="0060191E">
      <w:pPr>
        <w:widowControl w:val="0"/>
        <w:ind w:firstLine="709"/>
        <w:jc w:val="center"/>
      </w:pPr>
    </w:p>
    <w:p w14:paraId="49FFF32A" w14:textId="2A4E4BEC" w:rsidR="008F2BA1" w:rsidRPr="00C6404A" w:rsidRDefault="00B77A5C" w:rsidP="0060191E">
      <w:pPr>
        <w:widowControl w:val="0"/>
        <w:jc w:val="center"/>
        <w:rPr>
          <w:b/>
          <w:bCs/>
          <w:sz w:val="28"/>
        </w:rPr>
      </w:pPr>
      <w:r w:rsidRPr="00C6404A">
        <w:rPr>
          <w:b/>
          <w:bCs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  <w:r w:rsidR="003F7E1D" w:rsidRPr="00C6404A">
        <w:rPr>
          <w:b/>
          <w:bCs/>
          <w:sz w:val="28"/>
        </w:rPr>
        <w:t xml:space="preserve"> </w:t>
      </w:r>
    </w:p>
    <w:p w14:paraId="0C99BD50" w14:textId="77777777" w:rsidR="00866D3E" w:rsidRPr="00E64E97" w:rsidRDefault="00866D3E" w:rsidP="0060191E">
      <w:pPr>
        <w:widowControl w:val="0"/>
        <w:jc w:val="center"/>
        <w:rPr>
          <w:bCs/>
        </w:rPr>
      </w:pPr>
    </w:p>
    <w:p w14:paraId="283B7199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 Предоставление муниципальной услуги осуществляется без взимания государственной пошлины или иной платы.</w:t>
      </w:r>
    </w:p>
    <w:p w14:paraId="0B81BE8C" w14:textId="77777777" w:rsidR="008F2BA1" w:rsidRPr="00E64E97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</w:rPr>
      </w:pPr>
    </w:p>
    <w:p w14:paraId="0B77AAAC" w14:textId="77777777" w:rsidR="008F2BA1" w:rsidRPr="00C6404A" w:rsidRDefault="00B77A5C" w:rsidP="00C6404A">
      <w:pPr>
        <w:jc w:val="center"/>
        <w:rPr>
          <w:b/>
          <w:bCs/>
        </w:rPr>
      </w:pPr>
      <w:r w:rsidRPr="00C6404A">
        <w:rPr>
          <w:b/>
          <w:bCs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08DB499A" w14:textId="77777777" w:rsidR="008F2BA1" w:rsidRPr="00E64E97" w:rsidRDefault="008F2BA1" w:rsidP="0060191E">
      <w:pPr>
        <w:ind w:firstLine="709"/>
        <w:jc w:val="center"/>
        <w:rPr>
          <w:b/>
          <w:sz w:val="28"/>
        </w:rPr>
      </w:pPr>
    </w:p>
    <w:p w14:paraId="5FA34680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14:paraId="15D48720" w14:textId="77777777" w:rsidR="008F2BA1" w:rsidRPr="00E64E97" w:rsidRDefault="008F2BA1" w:rsidP="0060191E">
      <w:pPr>
        <w:ind w:firstLine="709"/>
        <w:rPr>
          <w:i/>
          <w:sz w:val="28"/>
        </w:rPr>
      </w:pPr>
    </w:p>
    <w:p w14:paraId="15509C50" w14:textId="77777777" w:rsidR="008F2BA1" w:rsidRPr="00C6404A" w:rsidRDefault="00B77A5C" w:rsidP="0060191E">
      <w:pPr>
        <w:jc w:val="center"/>
        <w:rPr>
          <w:b/>
          <w:bCs/>
        </w:rPr>
      </w:pPr>
      <w:r w:rsidRPr="00C6404A">
        <w:rPr>
          <w:b/>
          <w:bCs/>
          <w:sz w:val="28"/>
        </w:rPr>
        <w:t>Максимальный срок ожидания в очереди при подаче запроса</w:t>
      </w:r>
      <w:r w:rsidRPr="00C6404A">
        <w:rPr>
          <w:b/>
          <w:bCs/>
          <w:sz w:val="28"/>
        </w:rPr>
        <w:br/>
        <w:t xml:space="preserve"> о предоставлении муниципальной услуги и при получении результата предоставления муниципальной услуги</w:t>
      </w:r>
    </w:p>
    <w:p w14:paraId="508959B1" w14:textId="77777777" w:rsidR="008F2BA1" w:rsidRPr="00E64E97" w:rsidRDefault="008F2BA1" w:rsidP="0060191E">
      <w:pPr>
        <w:ind w:firstLine="709"/>
        <w:jc w:val="both"/>
        <w:rPr>
          <w:bCs/>
          <w:sz w:val="28"/>
        </w:rPr>
      </w:pPr>
    </w:p>
    <w:p w14:paraId="4042B0B8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14:paraId="59825F61" w14:textId="77777777" w:rsidR="008F2BA1" w:rsidRPr="00E64E97" w:rsidRDefault="008F2BA1" w:rsidP="0060191E">
      <w:pPr>
        <w:widowControl w:val="0"/>
        <w:ind w:firstLine="709"/>
        <w:jc w:val="center"/>
      </w:pPr>
    </w:p>
    <w:p w14:paraId="7991F296" w14:textId="1321BD52" w:rsidR="008F2BA1" w:rsidRPr="00C6404A" w:rsidRDefault="00B77A5C" w:rsidP="00C6404A">
      <w:pPr>
        <w:widowControl w:val="0"/>
        <w:jc w:val="center"/>
        <w:rPr>
          <w:b/>
          <w:bCs/>
        </w:rPr>
      </w:pPr>
      <w:r w:rsidRPr="00C6404A">
        <w:rPr>
          <w:b/>
          <w:bCs/>
          <w:sz w:val="28"/>
        </w:rPr>
        <w:t xml:space="preserve">Срок и порядок регистрации запроса </w:t>
      </w:r>
      <w:r w:rsidR="003F7E1D" w:rsidRPr="00C6404A">
        <w:rPr>
          <w:b/>
          <w:bCs/>
          <w:sz w:val="28"/>
        </w:rPr>
        <w:t>З</w:t>
      </w:r>
      <w:r w:rsidRPr="00C6404A">
        <w:rPr>
          <w:b/>
          <w:bCs/>
          <w:sz w:val="28"/>
        </w:rPr>
        <w:t>аявителя о предоставлении муниципальной услуги, в том числе в электронной форме</w:t>
      </w:r>
    </w:p>
    <w:p w14:paraId="6F146956" w14:textId="77777777" w:rsidR="008F2BA1" w:rsidRPr="00C6404A" w:rsidRDefault="008F2BA1" w:rsidP="00C6404A">
      <w:pPr>
        <w:widowControl w:val="0"/>
        <w:jc w:val="center"/>
        <w:rPr>
          <w:b/>
          <w:bCs/>
          <w:sz w:val="28"/>
        </w:rPr>
      </w:pPr>
    </w:p>
    <w:p w14:paraId="7D1A0A64" w14:textId="24F95791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Срок</w:t>
      </w:r>
      <w:r w:rsidR="00F220EC">
        <w:rPr>
          <w:sz w:val="28"/>
        </w:rPr>
        <w:t>и</w:t>
      </w:r>
      <w:r w:rsidRPr="00E64E97">
        <w:rPr>
          <w:sz w:val="28"/>
        </w:rPr>
        <w:t xml:space="preserve">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6B0D8BCC" w14:textId="19282BFF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В случае наличия оснований для отказа в приеме документов, необходимых для предоставления муниципальной услуги, указан</w:t>
      </w:r>
      <w:r w:rsidR="00A932B2" w:rsidRPr="00E64E97">
        <w:rPr>
          <w:sz w:val="28"/>
        </w:rPr>
        <w:t>ных в пункте 2.17</w:t>
      </w:r>
      <w:r w:rsidRPr="00E64E97">
        <w:rPr>
          <w:sz w:val="28"/>
        </w:rPr>
        <w:t xml:space="preserve">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</w:t>
      </w:r>
      <w:r w:rsidRPr="00E64E97">
        <w:rPr>
          <w:sz w:val="28"/>
        </w:rPr>
        <w:lastRenderedPageBreak/>
        <w:t xml:space="preserve">для предоставления муниципальной услуги по форме, приведенной </w:t>
      </w:r>
      <w:r w:rsidRPr="00E64E97">
        <w:rPr>
          <w:color w:val="auto"/>
          <w:sz w:val="28"/>
        </w:rPr>
        <w:t>в Приложении</w:t>
      </w:r>
      <w:r w:rsidR="00F220EC">
        <w:rPr>
          <w:color w:val="auto"/>
          <w:sz w:val="28"/>
        </w:rPr>
        <w:t xml:space="preserve"> </w:t>
      </w:r>
      <w:r w:rsidRPr="00E64E97">
        <w:rPr>
          <w:color w:val="auto"/>
          <w:sz w:val="28"/>
        </w:rPr>
        <w:t xml:space="preserve">№ 4 </w:t>
      </w:r>
      <w:r w:rsidRPr="00E64E97">
        <w:rPr>
          <w:sz w:val="28"/>
        </w:rPr>
        <w:t xml:space="preserve">к настоящему Административному регламенту. </w:t>
      </w:r>
    </w:p>
    <w:p w14:paraId="01B8F97D" w14:textId="77777777" w:rsidR="008F2BA1" w:rsidRPr="00E64E97" w:rsidRDefault="008F2BA1" w:rsidP="0060191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</w:rPr>
      </w:pPr>
    </w:p>
    <w:p w14:paraId="3047E4F0" w14:textId="77777777" w:rsidR="008F2BA1" w:rsidRPr="00C6404A" w:rsidRDefault="00B77A5C" w:rsidP="0060191E">
      <w:pPr>
        <w:jc w:val="center"/>
        <w:rPr>
          <w:b/>
          <w:bCs/>
        </w:rPr>
      </w:pPr>
      <w:r w:rsidRPr="00C6404A">
        <w:rPr>
          <w:b/>
          <w:bCs/>
          <w:sz w:val="28"/>
        </w:rPr>
        <w:t>Требования к помещениям, в которых предоставляется</w:t>
      </w:r>
      <w:r w:rsidRPr="00C6404A">
        <w:rPr>
          <w:b/>
          <w:bCs/>
          <w:sz w:val="28"/>
        </w:rPr>
        <w:br/>
        <w:t xml:space="preserve"> муниципальная услуга</w:t>
      </w:r>
    </w:p>
    <w:p w14:paraId="51268B54" w14:textId="77777777" w:rsidR="008F2BA1" w:rsidRPr="00E64E97" w:rsidRDefault="008F2BA1" w:rsidP="0060191E">
      <w:pPr>
        <w:jc w:val="center"/>
        <w:rPr>
          <w:b/>
          <w:sz w:val="28"/>
        </w:rPr>
      </w:pPr>
    </w:p>
    <w:p w14:paraId="4EBBF293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14:paraId="1B55E22C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r w:rsidRPr="00E64E97">
        <w:rPr>
          <w:sz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8D2739F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E64E97">
        <w:t xml:space="preserve"> </w:t>
      </w:r>
      <w:r w:rsidRPr="00E64E97">
        <w:rPr>
          <w:sz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CAA7919" w14:textId="1CAAAEC1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В целях обеспечения беспрепятственного доступа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2F481DC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39269D3A" w14:textId="77777777" w:rsidR="008F2BA1" w:rsidRPr="00E64E97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proofErr w:type="gramStart"/>
      <w:r w:rsidRPr="00E64E97">
        <w:rPr>
          <w:sz w:val="28"/>
        </w:rPr>
        <w:t>наименование</w:t>
      </w:r>
      <w:proofErr w:type="gramEnd"/>
      <w:r w:rsidRPr="00E64E97">
        <w:rPr>
          <w:sz w:val="28"/>
        </w:rPr>
        <w:t>;</w:t>
      </w:r>
    </w:p>
    <w:p w14:paraId="196A9EC7" w14:textId="77777777" w:rsidR="008F2BA1" w:rsidRPr="00E64E97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proofErr w:type="gramStart"/>
      <w:r w:rsidRPr="00E64E97">
        <w:rPr>
          <w:sz w:val="28"/>
        </w:rPr>
        <w:t>местонахождение</w:t>
      </w:r>
      <w:proofErr w:type="gramEnd"/>
      <w:r w:rsidRPr="00E64E97">
        <w:rPr>
          <w:sz w:val="28"/>
        </w:rPr>
        <w:t xml:space="preserve"> и юридический адрес;</w:t>
      </w:r>
    </w:p>
    <w:p w14:paraId="2A59F091" w14:textId="77777777" w:rsidR="008F2BA1" w:rsidRPr="00E64E97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proofErr w:type="gramStart"/>
      <w:r w:rsidRPr="00E64E97">
        <w:rPr>
          <w:sz w:val="28"/>
        </w:rPr>
        <w:t>режим</w:t>
      </w:r>
      <w:proofErr w:type="gramEnd"/>
      <w:r w:rsidRPr="00E64E97">
        <w:rPr>
          <w:sz w:val="28"/>
        </w:rPr>
        <w:t xml:space="preserve"> работы;</w:t>
      </w:r>
    </w:p>
    <w:p w14:paraId="576EADF6" w14:textId="77777777" w:rsidR="008F2BA1" w:rsidRPr="00E64E97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proofErr w:type="gramStart"/>
      <w:r w:rsidRPr="00E64E97">
        <w:rPr>
          <w:sz w:val="28"/>
        </w:rPr>
        <w:t>график</w:t>
      </w:r>
      <w:proofErr w:type="gramEnd"/>
      <w:r w:rsidRPr="00E64E97">
        <w:rPr>
          <w:sz w:val="28"/>
        </w:rPr>
        <w:t xml:space="preserve"> приема;</w:t>
      </w:r>
    </w:p>
    <w:p w14:paraId="4C14948D" w14:textId="77777777" w:rsidR="008F2BA1" w:rsidRPr="00E64E97" w:rsidRDefault="00B77A5C" w:rsidP="0060191E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proofErr w:type="gramStart"/>
      <w:r w:rsidRPr="00E64E97">
        <w:rPr>
          <w:sz w:val="28"/>
        </w:rPr>
        <w:t>номера</w:t>
      </w:r>
      <w:proofErr w:type="gramEnd"/>
      <w:r w:rsidRPr="00E64E97">
        <w:rPr>
          <w:sz w:val="28"/>
        </w:rPr>
        <w:t xml:space="preserve"> телефонов для справок.</w:t>
      </w:r>
    </w:p>
    <w:p w14:paraId="4C93CB6D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CEFE525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Помещения, в которых предоставляется муниципальная услуга, оснащаются:</w:t>
      </w:r>
    </w:p>
    <w:p w14:paraId="7A36A064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противопожарной</w:t>
      </w:r>
      <w:proofErr w:type="gramEnd"/>
      <w:r w:rsidRPr="00E64E97">
        <w:rPr>
          <w:sz w:val="28"/>
        </w:rPr>
        <w:t xml:space="preserve"> системой и средствами пожаротушения;</w:t>
      </w:r>
    </w:p>
    <w:p w14:paraId="1CB4285F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системой</w:t>
      </w:r>
      <w:proofErr w:type="gramEnd"/>
      <w:r w:rsidRPr="00E64E97">
        <w:rPr>
          <w:sz w:val="28"/>
        </w:rPr>
        <w:t xml:space="preserve"> оповещения о возникновении чрезвычайной ситуации;</w:t>
      </w:r>
    </w:p>
    <w:p w14:paraId="467D8AB8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средствами</w:t>
      </w:r>
      <w:proofErr w:type="gramEnd"/>
      <w:r w:rsidRPr="00E64E97">
        <w:rPr>
          <w:sz w:val="28"/>
        </w:rPr>
        <w:t xml:space="preserve"> оказания первой медицинской помощи;</w:t>
      </w:r>
    </w:p>
    <w:p w14:paraId="593F9640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туалетными</w:t>
      </w:r>
      <w:proofErr w:type="gramEnd"/>
      <w:r w:rsidRPr="00E64E97">
        <w:rPr>
          <w:sz w:val="28"/>
        </w:rPr>
        <w:t xml:space="preserve"> комнатами для посетителей.</w:t>
      </w:r>
    </w:p>
    <w:p w14:paraId="7773F42E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E64E97">
        <w:rPr>
          <w:sz w:val="28"/>
        </w:rPr>
        <w:br/>
        <w:t>для их размещения в помещении, а также информационными стендами.</w:t>
      </w:r>
    </w:p>
    <w:p w14:paraId="366B8E3C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73C61A5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27AEC94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Места приема Заявителей оборудуются информационными табличками (вывесками) с указанием:</w:t>
      </w:r>
    </w:p>
    <w:p w14:paraId="00D2CA5A" w14:textId="352CA11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номера</w:t>
      </w:r>
      <w:proofErr w:type="gramEnd"/>
      <w:r w:rsidRPr="00E64E97">
        <w:rPr>
          <w:sz w:val="28"/>
        </w:rPr>
        <w:t xml:space="preserve"> кабинета;</w:t>
      </w:r>
    </w:p>
    <w:p w14:paraId="31A99758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фамилии</w:t>
      </w:r>
      <w:proofErr w:type="gramEnd"/>
      <w:r w:rsidRPr="00E64E97">
        <w:rPr>
          <w:sz w:val="28"/>
        </w:rPr>
        <w:t>, имени и отчества (последнее – при наличии), должности ответственного лица за прием документов;</w:t>
      </w:r>
    </w:p>
    <w:p w14:paraId="521FCABC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графика</w:t>
      </w:r>
      <w:proofErr w:type="gramEnd"/>
      <w:r w:rsidRPr="00E64E97">
        <w:rPr>
          <w:sz w:val="28"/>
        </w:rPr>
        <w:t xml:space="preserve"> приема Заявителей.</w:t>
      </w:r>
    </w:p>
    <w:p w14:paraId="28B16361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14:paraId="49A5735D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При предоставлении муниципальной услуги инвалидам обеспечиваются:</w:t>
      </w:r>
    </w:p>
    <w:p w14:paraId="6B478276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возможность</w:t>
      </w:r>
      <w:proofErr w:type="gramEnd"/>
      <w:r w:rsidRPr="00E64E97">
        <w:rPr>
          <w:sz w:val="28"/>
        </w:rPr>
        <w:t xml:space="preserve"> беспрепятственного доступа к объекту (зданию, помещению), в котором предоставляется муниципальная услуга;</w:t>
      </w:r>
    </w:p>
    <w:p w14:paraId="3164D43E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возможность</w:t>
      </w:r>
      <w:proofErr w:type="gramEnd"/>
      <w:r w:rsidRPr="00E64E97">
        <w:rPr>
          <w:sz w:val="28"/>
        </w:rPr>
        <w:t xml:space="preserve">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042F0D3E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сопровождение</w:t>
      </w:r>
      <w:proofErr w:type="gramEnd"/>
      <w:r w:rsidRPr="00E64E97">
        <w:rPr>
          <w:sz w:val="28"/>
        </w:rPr>
        <w:t xml:space="preserve"> инвалидов, имеющих стойкие расстройства функции зрения и самостоятельного передвижения;</w:t>
      </w:r>
    </w:p>
    <w:p w14:paraId="1C1BB847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надлежащее</w:t>
      </w:r>
      <w:proofErr w:type="gramEnd"/>
      <w:r w:rsidRPr="00E64E97">
        <w:rPr>
          <w:sz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E792A79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дублирование</w:t>
      </w:r>
      <w:proofErr w:type="gramEnd"/>
      <w:r w:rsidRPr="00E64E97">
        <w:rPr>
          <w:sz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5F4404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допуск</w:t>
      </w:r>
      <w:proofErr w:type="gramEnd"/>
      <w:r w:rsidRPr="00E64E97">
        <w:rPr>
          <w:sz w:val="28"/>
        </w:rPr>
        <w:t xml:space="preserve"> </w:t>
      </w:r>
      <w:proofErr w:type="spellStart"/>
      <w:r w:rsidRPr="00E64E97">
        <w:rPr>
          <w:sz w:val="28"/>
        </w:rPr>
        <w:t>сурдопереводчика</w:t>
      </w:r>
      <w:proofErr w:type="spellEnd"/>
      <w:r w:rsidRPr="00E64E97">
        <w:rPr>
          <w:sz w:val="28"/>
        </w:rPr>
        <w:t xml:space="preserve"> и </w:t>
      </w:r>
      <w:proofErr w:type="spellStart"/>
      <w:r w:rsidRPr="00E64E97">
        <w:rPr>
          <w:sz w:val="28"/>
        </w:rPr>
        <w:t>тифлосурдопереводчика</w:t>
      </w:r>
      <w:proofErr w:type="spellEnd"/>
      <w:r w:rsidRPr="00E64E97">
        <w:rPr>
          <w:sz w:val="28"/>
        </w:rPr>
        <w:t>;</w:t>
      </w:r>
    </w:p>
    <w:p w14:paraId="16C12233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допуск</w:t>
      </w:r>
      <w:proofErr w:type="gramEnd"/>
      <w:r w:rsidRPr="00E64E97">
        <w:rPr>
          <w:sz w:val="28"/>
        </w:rPr>
        <w:t xml:space="preserve"> собаки-проводника при наличии документа, подтверждающего</w:t>
      </w:r>
      <w:r w:rsidRPr="00E64E97">
        <w:br/>
      </w:r>
      <w:r w:rsidRPr="00E64E97">
        <w:rPr>
          <w:sz w:val="28"/>
        </w:rPr>
        <w:t>ее специальное обучение, на объекты (здания, помещения), в которых предоставляются муниципальная услуги;</w:t>
      </w:r>
    </w:p>
    <w:p w14:paraId="0A49C2B7" w14:textId="77777777" w:rsidR="008F2BA1" w:rsidRDefault="00B77A5C" w:rsidP="0060191E">
      <w:pPr>
        <w:widowControl w:val="0"/>
        <w:ind w:firstLine="709"/>
        <w:jc w:val="both"/>
        <w:rPr>
          <w:sz w:val="28"/>
        </w:rPr>
      </w:pPr>
      <w:proofErr w:type="gramStart"/>
      <w:r w:rsidRPr="00E64E97">
        <w:rPr>
          <w:sz w:val="28"/>
        </w:rPr>
        <w:t>оказание</w:t>
      </w:r>
      <w:proofErr w:type="gramEnd"/>
      <w:r w:rsidRPr="00E64E97">
        <w:rPr>
          <w:sz w:val="28"/>
        </w:rPr>
        <w:t xml:space="preserve">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AC420C0" w14:textId="77777777" w:rsidR="00154F38" w:rsidRDefault="00154F38" w:rsidP="0060191E">
      <w:pPr>
        <w:widowControl w:val="0"/>
        <w:ind w:firstLine="709"/>
        <w:jc w:val="both"/>
        <w:rPr>
          <w:sz w:val="28"/>
        </w:rPr>
      </w:pPr>
    </w:p>
    <w:p w14:paraId="01294DC1" w14:textId="77777777" w:rsidR="00154F38" w:rsidRDefault="00154F38" w:rsidP="0060191E">
      <w:pPr>
        <w:widowControl w:val="0"/>
        <w:ind w:firstLine="709"/>
        <w:jc w:val="both"/>
        <w:rPr>
          <w:sz w:val="28"/>
        </w:rPr>
      </w:pPr>
    </w:p>
    <w:p w14:paraId="28989D16" w14:textId="77777777" w:rsidR="00154F38" w:rsidRPr="00E64E97" w:rsidRDefault="00154F38" w:rsidP="0060191E">
      <w:pPr>
        <w:widowControl w:val="0"/>
        <w:ind w:firstLine="709"/>
        <w:jc w:val="both"/>
      </w:pPr>
    </w:p>
    <w:p w14:paraId="4ABFA532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35314A47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lastRenderedPageBreak/>
        <w:t>Показатели доступности и качества муниципальной услуги</w:t>
      </w:r>
    </w:p>
    <w:p w14:paraId="3EFB5AD6" w14:textId="77777777" w:rsidR="008F2BA1" w:rsidRPr="00E64E97" w:rsidRDefault="008F2BA1" w:rsidP="0060191E">
      <w:pPr>
        <w:jc w:val="center"/>
        <w:rPr>
          <w:bCs/>
          <w:sz w:val="28"/>
        </w:rPr>
      </w:pPr>
    </w:p>
    <w:p w14:paraId="4BD8A3CD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Основными показателями доступности предоставления муниципальной услуги являются:</w:t>
      </w:r>
    </w:p>
    <w:p w14:paraId="5110C411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наличие</w:t>
      </w:r>
      <w:proofErr w:type="gramEnd"/>
      <w:r w:rsidRPr="00E64E97">
        <w:rPr>
          <w:sz w:val="28"/>
        </w:rPr>
        <w:t xml:space="preserve">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0B3E9CCA" w14:textId="7DAB0FA5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возможность</w:t>
      </w:r>
      <w:proofErr w:type="gramEnd"/>
      <w:r w:rsidRPr="00E64E97">
        <w:rPr>
          <w:sz w:val="28"/>
        </w:rPr>
        <w:t xml:space="preserve"> получения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аявителем уведомлений о предоставлении муниципальной услуги с помощью ЕПГУ;</w:t>
      </w:r>
    </w:p>
    <w:p w14:paraId="7C11B856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возможность</w:t>
      </w:r>
      <w:proofErr w:type="gramEnd"/>
      <w:r w:rsidRPr="00E64E97">
        <w:rPr>
          <w:sz w:val="28"/>
        </w:rPr>
        <w:t xml:space="preserve">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ED9BBF8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Основными показателями качества предоставления муниципальной услуги являются:</w:t>
      </w:r>
    </w:p>
    <w:p w14:paraId="120CF555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своевременность</w:t>
      </w:r>
      <w:proofErr w:type="gramEnd"/>
      <w:r w:rsidRPr="00E64E97">
        <w:rPr>
          <w:sz w:val="28"/>
        </w:rPr>
        <w:t xml:space="preserve"> предоставления муниципальной услуги в соответствии со стандартом ее предоставления, установленным настоящим Административным регламентом;</w:t>
      </w:r>
    </w:p>
    <w:p w14:paraId="162C885C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минимально</w:t>
      </w:r>
      <w:proofErr w:type="gramEnd"/>
      <w:r w:rsidRPr="00E64E97">
        <w:rPr>
          <w:sz w:val="28"/>
        </w:rPr>
        <w:t xml:space="preserve"> возможное количество взаимодействий гражданина с должностными лицами, участвующими в предоставлении муниципальной услуги;</w:t>
      </w:r>
    </w:p>
    <w:p w14:paraId="4577FA07" w14:textId="366BC5B5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отсутствие</w:t>
      </w:r>
      <w:proofErr w:type="gramEnd"/>
      <w:r w:rsidRPr="00E64E97">
        <w:rPr>
          <w:sz w:val="28"/>
        </w:rPr>
        <w:t xml:space="preserve"> обоснованных жалоб на действия (бездействие) сотрудников и их некорректное (невнимательное) отношение к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аявителям;</w:t>
      </w:r>
    </w:p>
    <w:p w14:paraId="26BFB8C2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отсутствие</w:t>
      </w:r>
      <w:proofErr w:type="gramEnd"/>
      <w:r w:rsidRPr="00E64E97">
        <w:rPr>
          <w:sz w:val="28"/>
        </w:rPr>
        <w:t xml:space="preserve"> нарушений установленных сроков в процессе предоставления муниципальной услуги;</w:t>
      </w:r>
    </w:p>
    <w:p w14:paraId="241FB8A1" w14:textId="2E06D6E2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отсутствие</w:t>
      </w:r>
      <w:proofErr w:type="gramEnd"/>
      <w:r w:rsidRPr="00E64E97">
        <w:rPr>
          <w:sz w:val="28"/>
        </w:rPr>
        <w:t xml:space="preserve">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аявителей.</w:t>
      </w:r>
    </w:p>
    <w:p w14:paraId="6FFABD45" w14:textId="77777777" w:rsidR="008F2BA1" w:rsidRPr="00E64E97" w:rsidRDefault="008F2BA1" w:rsidP="0060191E">
      <w:pPr>
        <w:widowControl w:val="0"/>
        <w:ind w:firstLine="709"/>
        <w:jc w:val="both"/>
        <w:rPr>
          <w:b/>
          <w:sz w:val="28"/>
        </w:rPr>
      </w:pPr>
    </w:p>
    <w:p w14:paraId="746D799F" w14:textId="01CF22C6" w:rsidR="008F2BA1" w:rsidRPr="00E64E97" w:rsidRDefault="00B77A5C" w:rsidP="0060191E">
      <w:pPr>
        <w:jc w:val="center"/>
        <w:rPr>
          <w:bCs/>
        </w:rPr>
      </w:pPr>
      <w:r w:rsidRPr="00154F38">
        <w:rPr>
          <w:b/>
          <w:bCs/>
          <w:sz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26DFCE23" w14:textId="77777777" w:rsidR="008F2BA1" w:rsidRPr="00E64E97" w:rsidRDefault="008F2BA1" w:rsidP="0060191E">
      <w:pPr>
        <w:widowControl w:val="0"/>
        <w:ind w:firstLine="709"/>
        <w:jc w:val="both"/>
        <w:rPr>
          <w:bCs/>
          <w:sz w:val="28"/>
        </w:rPr>
      </w:pPr>
    </w:p>
    <w:p w14:paraId="72F3E004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14:paraId="10E5E85A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14:paraId="5F0F7193" w14:textId="41B866DB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В этом случае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аявитель или его представитель авторизуется на ЕПГУ посредством подтвержденной учетной записи в ЕСИА, заполняет заявление</w:t>
      </w:r>
      <w:r w:rsidRPr="00E64E97">
        <w:rPr>
          <w:sz w:val="28"/>
        </w:rPr>
        <w:br/>
      </w:r>
      <w:r w:rsidRPr="00E64E97">
        <w:rPr>
          <w:sz w:val="28"/>
        </w:rPr>
        <w:lastRenderedPageBreak/>
        <w:t>о предоставлении муниципальной услуги с использованием интерактивной формы в электронном виде.</w:t>
      </w:r>
    </w:p>
    <w:p w14:paraId="6E850D09" w14:textId="4A22647E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Заполненное заявление о предоставлении муниципальной услуги отправляется </w:t>
      </w:r>
      <w:r w:rsidR="003F7E1D" w:rsidRPr="00E64E97">
        <w:rPr>
          <w:sz w:val="28"/>
        </w:rPr>
        <w:t>З</w:t>
      </w:r>
      <w:r w:rsidRPr="00E64E97">
        <w:rPr>
          <w:sz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аявителя, представителя, уполномоченного на подписание заявления.</w:t>
      </w:r>
    </w:p>
    <w:p w14:paraId="0151FD0C" w14:textId="5834F0F8" w:rsidR="008F2BA1" w:rsidRPr="00E64E97" w:rsidRDefault="00B77A5C" w:rsidP="0060191E">
      <w:pPr>
        <w:pStyle w:val="af4"/>
        <w:ind w:left="0" w:firstLine="709"/>
        <w:jc w:val="both"/>
      </w:pPr>
      <w:r w:rsidRPr="00E64E97">
        <w:rPr>
          <w:sz w:val="28"/>
        </w:rPr>
        <w:t xml:space="preserve"> Результаты предоставления муниципальной услуги, указанные в пункте 2.</w:t>
      </w:r>
      <w:r w:rsidR="00574EC6" w:rsidRPr="00E64E97">
        <w:rPr>
          <w:sz w:val="28"/>
        </w:rPr>
        <w:t>6</w:t>
      </w:r>
      <w:r w:rsidRPr="00E64E97">
        <w:rPr>
          <w:sz w:val="28"/>
        </w:rPr>
        <w:t xml:space="preserve"> настоящего Административного регламента, направляются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416562B1" w14:textId="20EF3C28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аявителю на бумажном носителе в МФЦ в порядке, предусмотренном пунктом 6.4 настоящего Административного регламента.</w:t>
      </w:r>
    </w:p>
    <w:p w14:paraId="6987F605" w14:textId="77777777" w:rsidR="008F2BA1" w:rsidRPr="00E64E97" w:rsidRDefault="00B77A5C" w:rsidP="0060191E">
      <w:pPr>
        <w:pStyle w:val="af4"/>
        <w:numPr>
          <w:ilvl w:val="1"/>
          <w:numId w:val="7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 Электронные документы представляются в следующих форматах:</w:t>
      </w:r>
    </w:p>
    <w:p w14:paraId="1FF5FB54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а</w:t>
      </w:r>
      <w:proofErr w:type="gramEnd"/>
      <w:r w:rsidRPr="00E64E97">
        <w:rPr>
          <w:sz w:val="28"/>
        </w:rPr>
        <w:t xml:space="preserve">) </w:t>
      </w:r>
      <w:proofErr w:type="spellStart"/>
      <w:r w:rsidRPr="00E64E97">
        <w:rPr>
          <w:sz w:val="28"/>
        </w:rPr>
        <w:t>xml</w:t>
      </w:r>
      <w:proofErr w:type="spellEnd"/>
      <w:r w:rsidRPr="00E64E97">
        <w:rPr>
          <w:sz w:val="28"/>
        </w:rPr>
        <w:t xml:space="preserve"> - для формализованных документов;</w:t>
      </w:r>
    </w:p>
    <w:p w14:paraId="3AB7935E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б</w:t>
      </w:r>
      <w:proofErr w:type="gramEnd"/>
      <w:r w:rsidRPr="00E64E97">
        <w:rPr>
          <w:sz w:val="28"/>
        </w:rPr>
        <w:t xml:space="preserve">) </w:t>
      </w:r>
      <w:proofErr w:type="spellStart"/>
      <w:r w:rsidRPr="00E64E97">
        <w:rPr>
          <w:sz w:val="28"/>
        </w:rPr>
        <w:t>doc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docx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odt</w:t>
      </w:r>
      <w:proofErr w:type="spellEnd"/>
      <w:r w:rsidRPr="00E64E97">
        <w:rPr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2F9D4C6D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) </w:t>
      </w:r>
      <w:proofErr w:type="spellStart"/>
      <w:r w:rsidRPr="00E64E97">
        <w:rPr>
          <w:sz w:val="28"/>
        </w:rPr>
        <w:t>xls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xlsx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ods</w:t>
      </w:r>
      <w:proofErr w:type="spellEnd"/>
      <w:r w:rsidRPr="00E64E97">
        <w:rPr>
          <w:sz w:val="28"/>
        </w:rPr>
        <w:t xml:space="preserve"> - для документов, содержащих расчеты;</w:t>
      </w:r>
    </w:p>
    <w:p w14:paraId="4089ABD1" w14:textId="6558A271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г</w:t>
      </w:r>
      <w:proofErr w:type="gramEnd"/>
      <w:r w:rsidRPr="00E64E97">
        <w:rPr>
          <w:sz w:val="28"/>
        </w:rPr>
        <w:t xml:space="preserve">) </w:t>
      </w:r>
      <w:proofErr w:type="spellStart"/>
      <w:r w:rsidRPr="00E64E97">
        <w:rPr>
          <w:sz w:val="28"/>
        </w:rPr>
        <w:t>pdf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jpg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jpeg</w:t>
      </w:r>
      <w:proofErr w:type="spellEnd"/>
      <w:r w:rsidRPr="00E64E97">
        <w:rPr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3F7E1D" w:rsidRPr="00E64E97">
        <w:rPr>
          <w:sz w:val="28"/>
        </w:rPr>
        <w:t>«</w:t>
      </w:r>
      <w:r w:rsidRPr="00E64E97">
        <w:rPr>
          <w:sz w:val="28"/>
        </w:rPr>
        <w:t>в</w:t>
      </w:r>
      <w:r w:rsidR="003F7E1D" w:rsidRPr="00E64E97">
        <w:rPr>
          <w:sz w:val="28"/>
        </w:rPr>
        <w:t>»</w:t>
      </w:r>
      <w:r w:rsidRPr="00E64E97">
        <w:rPr>
          <w:sz w:val="28"/>
        </w:rPr>
        <w:t xml:space="preserve"> настоящего пункта), а также документов с графическим содержанием.</w:t>
      </w:r>
    </w:p>
    <w:p w14:paraId="7C914FEE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</w:t>
      </w:r>
      <w:proofErr w:type="spellStart"/>
      <w:r w:rsidRPr="00E64E97">
        <w:rPr>
          <w:sz w:val="28"/>
        </w:rPr>
        <w:t>dpi</w:t>
      </w:r>
      <w:proofErr w:type="spellEnd"/>
      <w:r w:rsidRPr="00E64E97">
        <w:rPr>
          <w:sz w:val="28"/>
        </w:rPr>
        <w:t xml:space="preserve"> (масштаб 1:1) с использованием следующих режимов:</w:t>
      </w:r>
    </w:p>
    <w:p w14:paraId="6DB469F3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«черно-белый» (при отсутствии в документе графических изображений и (или) цветного текста);</w:t>
      </w:r>
    </w:p>
    <w:p w14:paraId="3D517F4C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7A8D4F5D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2A8AF0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6D20DF3E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21475C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Электронные документы должны обеспечивать:</w:t>
      </w:r>
    </w:p>
    <w:p w14:paraId="14BB5563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- возможность идентифицировать документ и количество листов</w:t>
      </w:r>
      <w:r w:rsidRPr="00E64E97">
        <w:br/>
      </w:r>
      <w:r w:rsidRPr="00E64E97">
        <w:rPr>
          <w:sz w:val="28"/>
        </w:rPr>
        <w:t>в документе;</w:t>
      </w:r>
    </w:p>
    <w:p w14:paraId="71C77CF2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14:paraId="0D1142C8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Документы, подлежащие представлению в форматах </w:t>
      </w:r>
      <w:proofErr w:type="spellStart"/>
      <w:r w:rsidRPr="00E64E97">
        <w:rPr>
          <w:sz w:val="28"/>
        </w:rPr>
        <w:t>xls</w:t>
      </w:r>
      <w:proofErr w:type="spellEnd"/>
      <w:r w:rsidRPr="00E64E97">
        <w:rPr>
          <w:sz w:val="28"/>
        </w:rPr>
        <w:t xml:space="preserve">, </w:t>
      </w:r>
      <w:proofErr w:type="spellStart"/>
      <w:r w:rsidRPr="00E64E97">
        <w:rPr>
          <w:sz w:val="28"/>
        </w:rPr>
        <w:t>xlsx</w:t>
      </w:r>
      <w:proofErr w:type="spellEnd"/>
      <w:r w:rsidRPr="00E64E97">
        <w:rPr>
          <w:sz w:val="28"/>
        </w:rPr>
        <w:t xml:space="preserve"> или </w:t>
      </w:r>
      <w:proofErr w:type="spellStart"/>
      <w:r w:rsidRPr="00E64E97">
        <w:rPr>
          <w:sz w:val="28"/>
        </w:rPr>
        <w:t>ods</w:t>
      </w:r>
      <w:proofErr w:type="spellEnd"/>
      <w:r w:rsidRPr="00E64E97">
        <w:rPr>
          <w:sz w:val="28"/>
        </w:rPr>
        <w:t>, формируются в виде отдельного электронного документа.</w:t>
      </w:r>
    </w:p>
    <w:p w14:paraId="6A3BB7AA" w14:textId="77777777" w:rsidR="008F2BA1" w:rsidRPr="00E64E97" w:rsidRDefault="008F2BA1" w:rsidP="0060191E">
      <w:pPr>
        <w:widowControl w:val="0"/>
        <w:ind w:firstLine="709"/>
        <w:jc w:val="both"/>
        <w:rPr>
          <w:sz w:val="28"/>
        </w:rPr>
      </w:pPr>
    </w:p>
    <w:p w14:paraId="1001D9C4" w14:textId="77777777" w:rsidR="008F2BA1" w:rsidRPr="00154F38" w:rsidRDefault="00B77A5C" w:rsidP="0060191E">
      <w:pPr>
        <w:widowControl w:val="0"/>
        <w:jc w:val="center"/>
        <w:rPr>
          <w:b/>
          <w:bCs/>
        </w:rPr>
      </w:pPr>
      <w:r w:rsidRPr="00154F38">
        <w:rPr>
          <w:b/>
          <w:bCs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320BE1FC" w14:textId="77777777" w:rsidR="008F2BA1" w:rsidRPr="00154F38" w:rsidRDefault="008F2BA1" w:rsidP="0060191E">
      <w:pPr>
        <w:widowControl w:val="0"/>
        <w:jc w:val="center"/>
        <w:rPr>
          <w:b/>
          <w:bCs/>
          <w:sz w:val="28"/>
        </w:rPr>
      </w:pPr>
    </w:p>
    <w:p w14:paraId="0CE959B7" w14:textId="77777777" w:rsidR="008F2BA1" w:rsidRPr="00154F38" w:rsidRDefault="00B77A5C" w:rsidP="0060191E">
      <w:pPr>
        <w:widowControl w:val="0"/>
        <w:jc w:val="center"/>
        <w:rPr>
          <w:b/>
          <w:bCs/>
        </w:rPr>
      </w:pPr>
      <w:r w:rsidRPr="00154F38">
        <w:rPr>
          <w:b/>
          <w:bCs/>
          <w:sz w:val="28"/>
        </w:rPr>
        <w:t>Исчерпывающий перечень административных процедур</w:t>
      </w:r>
    </w:p>
    <w:p w14:paraId="6F237ACC" w14:textId="77777777" w:rsidR="008F2BA1" w:rsidRPr="00E64E97" w:rsidRDefault="008F2BA1" w:rsidP="0060191E">
      <w:pPr>
        <w:widowControl w:val="0"/>
        <w:tabs>
          <w:tab w:val="left" w:pos="567"/>
        </w:tabs>
        <w:contextualSpacing/>
        <w:jc w:val="both"/>
        <w:rPr>
          <w:b/>
          <w:sz w:val="28"/>
        </w:rPr>
      </w:pPr>
    </w:p>
    <w:p w14:paraId="3F2AE297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6B4385B5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проверка</w:t>
      </w:r>
      <w:proofErr w:type="gramEnd"/>
      <w:r w:rsidRPr="00E64E97">
        <w:rPr>
          <w:sz w:val="28"/>
        </w:rPr>
        <w:t xml:space="preserve"> документов и регистрация заявления;</w:t>
      </w:r>
    </w:p>
    <w:p w14:paraId="186D5C34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получение</w:t>
      </w:r>
      <w:proofErr w:type="gramEnd"/>
      <w:r w:rsidRPr="00E64E97">
        <w:rPr>
          <w:sz w:val="28"/>
        </w:rPr>
        <w:t xml:space="preserve">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3676FCA6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рассмотрение</w:t>
      </w:r>
      <w:proofErr w:type="gramEnd"/>
      <w:r w:rsidRPr="00E64E97">
        <w:rPr>
          <w:sz w:val="28"/>
        </w:rPr>
        <w:t xml:space="preserve"> документов и сведений;</w:t>
      </w:r>
    </w:p>
    <w:p w14:paraId="0DC74A45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принятие</w:t>
      </w:r>
      <w:proofErr w:type="gramEnd"/>
      <w:r w:rsidRPr="00E64E97">
        <w:rPr>
          <w:sz w:val="28"/>
        </w:rPr>
        <w:t xml:space="preserve"> решения;</w:t>
      </w:r>
    </w:p>
    <w:p w14:paraId="3178E400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выдача</w:t>
      </w:r>
      <w:proofErr w:type="gramEnd"/>
      <w:r w:rsidRPr="00E64E97">
        <w:rPr>
          <w:sz w:val="28"/>
        </w:rPr>
        <w:t xml:space="preserve"> результата;</w:t>
      </w:r>
    </w:p>
    <w:p w14:paraId="05CFB0EA" w14:textId="77777777" w:rsidR="008F2BA1" w:rsidRPr="00E64E97" w:rsidRDefault="00B77A5C" w:rsidP="0060191E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E64E97">
        <w:rPr>
          <w:sz w:val="28"/>
        </w:rPr>
        <w:t>внесение</w:t>
      </w:r>
      <w:proofErr w:type="gramEnd"/>
      <w:r w:rsidRPr="00E64E97">
        <w:rPr>
          <w:sz w:val="28"/>
        </w:rPr>
        <w:t xml:space="preserve"> результата муниципальной услуги в реестр юридически значимых записей. </w:t>
      </w:r>
    </w:p>
    <w:p w14:paraId="0BC2BD7A" w14:textId="77777777" w:rsidR="008F2BA1" w:rsidRPr="00E64E97" w:rsidRDefault="00B77A5C" w:rsidP="0060191E">
      <w:pPr>
        <w:ind w:firstLine="708"/>
        <w:jc w:val="both"/>
      </w:pPr>
      <w:r w:rsidRPr="00E64E97">
        <w:rPr>
          <w:sz w:val="28"/>
        </w:rPr>
        <w:t xml:space="preserve">Описание административных процедур представлено в Приложении </w:t>
      </w:r>
      <w:r w:rsidRPr="00E64E97">
        <w:rPr>
          <w:sz w:val="28"/>
        </w:rPr>
        <w:br/>
        <w:t>№ 9 к настоящему Административному регламенту.</w:t>
      </w:r>
    </w:p>
    <w:p w14:paraId="48EBBB33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1679711E" w14:textId="17FBE001" w:rsidR="008F2BA1" w:rsidRPr="00154F38" w:rsidRDefault="00B77A5C" w:rsidP="00154F38">
      <w:pPr>
        <w:widowControl w:val="0"/>
        <w:jc w:val="center"/>
        <w:rPr>
          <w:b/>
          <w:bCs/>
        </w:rPr>
      </w:pPr>
      <w:r w:rsidRPr="00154F38">
        <w:rPr>
          <w:b/>
          <w:bCs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4BF53A5B" w14:textId="77777777" w:rsidR="008F2BA1" w:rsidRPr="00E64E97" w:rsidRDefault="008F2BA1" w:rsidP="0060191E">
      <w:pPr>
        <w:widowControl w:val="0"/>
        <w:ind w:firstLine="709"/>
        <w:jc w:val="center"/>
        <w:rPr>
          <w:b/>
          <w:sz w:val="28"/>
        </w:rPr>
      </w:pPr>
    </w:p>
    <w:p w14:paraId="19CC8037" w14:textId="44414FF6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При предоставлении муниципальной услуги в электронной форме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аявителю обеспечиваются:</w:t>
      </w:r>
    </w:p>
    <w:p w14:paraId="555F7893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получение</w:t>
      </w:r>
      <w:proofErr w:type="gramEnd"/>
      <w:r w:rsidRPr="00E64E97">
        <w:rPr>
          <w:sz w:val="28"/>
        </w:rPr>
        <w:t xml:space="preserve"> информации о порядке и сроках предоставления муниципальной услуги;</w:t>
      </w:r>
    </w:p>
    <w:p w14:paraId="4AA17AE4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формирование</w:t>
      </w:r>
      <w:proofErr w:type="gramEnd"/>
      <w:r w:rsidRPr="00E64E97">
        <w:rPr>
          <w:sz w:val="28"/>
        </w:rPr>
        <w:t xml:space="preserve"> заявления;</w:t>
      </w:r>
    </w:p>
    <w:p w14:paraId="2FF44E5A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прием</w:t>
      </w:r>
      <w:proofErr w:type="gramEnd"/>
      <w:r w:rsidRPr="00E64E97">
        <w:rPr>
          <w:sz w:val="28"/>
        </w:rPr>
        <w:t xml:space="preserve"> и регистрация Уполномоченным органом заявления и иных документов, необходимых для предоставления муниципальной услуги;</w:t>
      </w:r>
    </w:p>
    <w:p w14:paraId="4A6E9E26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получение</w:t>
      </w:r>
      <w:proofErr w:type="gramEnd"/>
      <w:r w:rsidRPr="00E64E97">
        <w:rPr>
          <w:sz w:val="28"/>
        </w:rPr>
        <w:t xml:space="preserve"> результата предоставления муниципальной услуги; </w:t>
      </w:r>
    </w:p>
    <w:p w14:paraId="10B5EE46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получение</w:t>
      </w:r>
      <w:proofErr w:type="gramEnd"/>
      <w:r w:rsidRPr="00E64E97">
        <w:rPr>
          <w:sz w:val="28"/>
        </w:rPr>
        <w:t xml:space="preserve"> сведений о ходе рассмотрения заявления;</w:t>
      </w:r>
    </w:p>
    <w:p w14:paraId="2E82BE6F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осуществление</w:t>
      </w:r>
      <w:proofErr w:type="gramEnd"/>
      <w:r w:rsidRPr="00E64E97">
        <w:rPr>
          <w:sz w:val="28"/>
        </w:rPr>
        <w:t xml:space="preserve"> оценки качества предоставления муниципальной услуги;</w:t>
      </w:r>
    </w:p>
    <w:p w14:paraId="68D07B58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досудебное</w:t>
      </w:r>
      <w:proofErr w:type="gramEnd"/>
      <w:r w:rsidRPr="00E64E97">
        <w:rPr>
          <w:sz w:val="28"/>
        </w:rPr>
        <w:t xml:space="preserve">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2118C2B3" w14:textId="77777777" w:rsidR="008F2BA1" w:rsidRPr="00E64E97" w:rsidRDefault="008F2BA1" w:rsidP="0060191E">
      <w:pPr>
        <w:jc w:val="center"/>
        <w:rPr>
          <w:b/>
          <w:sz w:val="28"/>
        </w:rPr>
      </w:pPr>
    </w:p>
    <w:p w14:paraId="4DF21DCD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lastRenderedPageBreak/>
        <w:t>Порядок осуществления административных процедур (действий)</w:t>
      </w:r>
      <w:r w:rsidRPr="00154F38">
        <w:rPr>
          <w:b/>
          <w:bCs/>
          <w:sz w:val="28"/>
        </w:rPr>
        <w:br/>
        <w:t xml:space="preserve"> в электронной форме </w:t>
      </w:r>
    </w:p>
    <w:p w14:paraId="5C6E13F8" w14:textId="77777777" w:rsidR="008F2BA1" w:rsidRPr="00E64E97" w:rsidRDefault="008F2BA1" w:rsidP="0060191E">
      <w:pPr>
        <w:widowControl w:val="0"/>
        <w:ind w:firstLine="709"/>
        <w:jc w:val="both"/>
        <w:rPr>
          <w:bCs/>
          <w:sz w:val="28"/>
        </w:rPr>
      </w:pPr>
    </w:p>
    <w:p w14:paraId="0600EA6A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Формирование заявления.</w:t>
      </w:r>
    </w:p>
    <w:p w14:paraId="6C2D8566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2963904B" w14:textId="3D91012E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Форматно-логическая проверка сформированного заявления осуществляется после заполнения </w:t>
      </w:r>
      <w:r w:rsidR="003F7E1D" w:rsidRPr="00E64E97">
        <w:rPr>
          <w:sz w:val="28"/>
        </w:rPr>
        <w:t>З</w:t>
      </w:r>
      <w:r w:rsidRPr="00E64E97">
        <w:rPr>
          <w:sz w:val="28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 w:rsidR="003F7E1D" w:rsidRPr="00E64E97">
        <w:rPr>
          <w:sz w:val="28"/>
        </w:rPr>
        <w:t>З</w:t>
      </w:r>
      <w:r w:rsidRPr="00E64E97">
        <w:rPr>
          <w:sz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BA358FF" w14:textId="29C52764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При формировании заявления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 обеспечивается:</w:t>
      </w:r>
    </w:p>
    <w:p w14:paraId="749A20F9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а</w:t>
      </w:r>
      <w:proofErr w:type="gramEnd"/>
      <w:r w:rsidRPr="00E64E97">
        <w:rPr>
          <w:sz w:val="28"/>
        </w:rPr>
        <w:t xml:space="preserve">) возможность копирования и сохранения заявления и иных документов, указанных в </w:t>
      </w:r>
      <w:r w:rsidRPr="00E64E97">
        <w:rPr>
          <w:color w:val="auto"/>
          <w:sz w:val="28"/>
        </w:rPr>
        <w:t>пунктах 2.9 – 2.12 настоящего</w:t>
      </w:r>
      <w:r w:rsidRPr="00E64E97">
        <w:rPr>
          <w:sz w:val="28"/>
        </w:rPr>
        <w:t xml:space="preserve"> Административного регламента, необходимых для предоставления муниципальной услуги;</w:t>
      </w:r>
    </w:p>
    <w:p w14:paraId="3648DB4C" w14:textId="4AA5689C" w:rsidR="008F2BA1" w:rsidRPr="00E64E97" w:rsidRDefault="00B77A5C" w:rsidP="007021DF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б</w:t>
      </w:r>
      <w:proofErr w:type="gramEnd"/>
      <w:r w:rsidRPr="00E64E97">
        <w:rPr>
          <w:sz w:val="28"/>
        </w:rPr>
        <w:t>) возможность печати на бумажном носителе ко</w:t>
      </w:r>
      <w:r w:rsidR="007021DF" w:rsidRPr="00E64E97">
        <w:rPr>
          <w:sz w:val="28"/>
        </w:rPr>
        <w:t>пии электронной формы заявления</w:t>
      </w:r>
      <w:r w:rsidRPr="00E64E97">
        <w:rPr>
          <w:sz w:val="28"/>
        </w:rPr>
        <w:t>.</w:t>
      </w:r>
    </w:p>
    <w:p w14:paraId="2411CBDA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59C62A7C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2258AB0B" w14:textId="04C4D608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а</w:t>
      </w:r>
      <w:proofErr w:type="gramEnd"/>
      <w:r w:rsidRPr="00E64E97">
        <w:rPr>
          <w:sz w:val="28"/>
        </w:rPr>
        <w:t xml:space="preserve">) прием документов, необходимых для предоставления муниципальной услуги, и направление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 электронного сообщения</w:t>
      </w:r>
      <w:r w:rsidRPr="00E64E97">
        <w:br/>
      </w:r>
      <w:r w:rsidRPr="00E64E97">
        <w:rPr>
          <w:sz w:val="28"/>
        </w:rPr>
        <w:t>о поступлении заявления;</w:t>
      </w:r>
    </w:p>
    <w:p w14:paraId="3EA69039" w14:textId="38F8BF3B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б</w:t>
      </w:r>
      <w:proofErr w:type="gramEnd"/>
      <w:r w:rsidRPr="00E64E97">
        <w:rPr>
          <w:sz w:val="28"/>
        </w:rPr>
        <w:t xml:space="preserve">) регистрацию заявления и направление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 уведомления</w:t>
      </w:r>
      <w:r w:rsidRPr="00E64E97">
        <w:br/>
      </w:r>
      <w:r w:rsidRPr="00E64E97">
        <w:rPr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14:paraId="16F7C2A3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39F29838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>Ответственное должностное лицо:</w:t>
      </w:r>
    </w:p>
    <w:p w14:paraId="2AC66E3E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проверяет</w:t>
      </w:r>
      <w:proofErr w:type="gramEnd"/>
      <w:r w:rsidRPr="00E64E97">
        <w:rPr>
          <w:sz w:val="28"/>
        </w:rPr>
        <w:t xml:space="preserve"> наличие электронных заявлений, поступивших с ЕПГУ, с периодом не реже 2 раз в день;</w:t>
      </w:r>
    </w:p>
    <w:p w14:paraId="19800875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рассматривает</w:t>
      </w:r>
      <w:proofErr w:type="gramEnd"/>
      <w:r w:rsidRPr="00E64E97">
        <w:rPr>
          <w:sz w:val="28"/>
        </w:rPr>
        <w:t xml:space="preserve"> поступившие заявления и приложенные образы документов (документы);</w:t>
      </w:r>
    </w:p>
    <w:p w14:paraId="5FD1325D" w14:textId="77777777" w:rsidR="008F2BA1" w:rsidRPr="00E64E97" w:rsidRDefault="00B77A5C" w:rsidP="0060191E">
      <w:pPr>
        <w:widowControl w:val="0"/>
        <w:ind w:firstLine="709"/>
        <w:jc w:val="both"/>
        <w:rPr>
          <w:color w:val="auto"/>
        </w:rPr>
      </w:pPr>
      <w:proofErr w:type="gramStart"/>
      <w:r w:rsidRPr="00E64E97">
        <w:rPr>
          <w:sz w:val="28"/>
        </w:rPr>
        <w:t>производит</w:t>
      </w:r>
      <w:proofErr w:type="gramEnd"/>
      <w:r w:rsidRPr="00E64E97">
        <w:rPr>
          <w:sz w:val="28"/>
        </w:rPr>
        <w:t xml:space="preserve"> действия в </w:t>
      </w:r>
      <w:r w:rsidRPr="00E64E97">
        <w:rPr>
          <w:color w:val="auto"/>
          <w:sz w:val="28"/>
        </w:rPr>
        <w:t>соответствии с пунктом 3.4 настоящего Административного регламента.</w:t>
      </w:r>
    </w:p>
    <w:p w14:paraId="77860D06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6CAE86F4" w14:textId="0D0DE1E8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lastRenderedPageBreak/>
        <w:t>в</w:t>
      </w:r>
      <w:proofErr w:type="gramEnd"/>
      <w:r w:rsidRPr="00E64E97">
        <w:rPr>
          <w:sz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 в личный кабинет на ЕПГУ;</w:t>
      </w:r>
    </w:p>
    <w:p w14:paraId="7E7C2E81" w14:textId="635CFBEF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 виде бумажного документа, подтверждающего содержание электронного документа, который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аявитель получает при личном обращении</w:t>
      </w:r>
      <w:r w:rsidRPr="00E64E97">
        <w:br/>
      </w:r>
      <w:r w:rsidRPr="00E64E97">
        <w:rPr>
          <w:sz w:val="28"/>
        </w:rPr>
        <w:t>в МФЦ.</w:t>
      </w:r>
    </w:p>
    <w:p w14:paraId="7D111268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2FC1040" w14:textId="25CFE45E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При предоставлении муниципальной услуги в электронной форме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 направляется:</w:t>
      </w:r>
    </w:p>
    <w:p w14:paraId="6B083373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а</w:t>
      </w:r>
      <w:proofErr w:type="gramEnd"/>
      <w:r w:rsidRPr="00E64E97">
        <w:rPr>
          <w:sz w:val="28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4AAB891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б</w:t>
      </w:r>
      <w:proofErr w:type="gramEnd"/>
      <w:r w:rsidRPr="00E64E97">
        <w:rPr>
          <w:sz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4775AD6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</w:pPr>
      <w:r w:rsidRPr="00E64E97">
        <w:rPr>
          <w:sz w:val="28"/>
        </w:rPr>
        <w:t>Оценка качества предоставления муниципальной услуги.</w:t>
      </w:r>
    </w:p>
    <w:p w14:paraId="41E47425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Оценка качества предоставления муниципальной услуги осуществляется в соответствии с </w:t>
      </w:r>
      <w:hyperlink r:id="rId10" w:tooltip="consultantplus://offline/ref=7477D36D247F526C7BD4B7DDD08F15A6014F84D62298DDA4DCA8A2DB7828FD21BF4B5E0D31D769E7uBz4M" w:history="1">
        <w:r w:rsidRPr="00E64E97">
          <w:rPr>
            <w:sz w:val="28"/>
          </w:rPr>
          <w:t>Правилами</w:t>
        </w:r>
      </w:hyperlink>
      <w:r w:rsidRPr="00E64E97">
        <w:rPr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</w:t>
      </w:r>
      <w:r w:rsidRPr="00E64E97">
        <w:rPr>
          <w:sz w:val="28"/>
        </w:rPr>
        <w:lastRenderedPageBreak/>
        <w:t>решений о досрочном прекращении исполнения соответствующими руководителями своих должностных обязанностей».</w:t>
      </w:r>
    </w:p>
    <w:p w14:paraId="74489651" w14:textId="01006515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E64E97">
        <w:rPr>
          <w:sz w:val="28"/>
        </w:rPr>
        <w:br/>
        <w:t>и действий (бездействия), совершенных при предоставлении государственных</w:t>
      </w:r>
      <w:r w:rsidRPr="00E64E97">
        <w:rPr>
          <w:sz w:val="28"/>
        </w:rPr>
        <w:br/>
        <w:t>и муниципальных услуг</w:t>
      </w:r>
      <w:r w:rsidR="00203ACB" w:rsidRPr="00E64E97">
        <w:rPr>
          <w:sz w:val="28"/>
        </w:rPr>
        <w:t>»</w:t>
      </w:r>
      <w:r w:rsidR="00866D3E" w:rsidRPr="00E64E97">
        <w:rPr>
          <w:sz w:val="28"/>
        </w:rPr>
        <w:t>.</w:t>
      </w:r>
    </w:p>
    <w:p w14:paraId="1FBB8A54" w14:textId="77777777" w:rsidR="008F2BA1" w:rsidRPr="00E64E97" w:rsidRDefault="008F2BA1" w:rsidP="0060191E">
      <w:pPr>
        <w:widowControl w:val="0"/>
        <w:ind w:firstLine="709"/>
        <w:jc w:val="both"/>
        <w:rPr>
          <w:b/>
          <w:sz w:val="28"/>
        </w:rPr>
      </w:pPr>
    </w:p>
    <w:p w14:paraId="4D1ABCD5" w14:textId="77777777" w:rsidR="008F2BA1" w:rsidRPr="00154F38" w:rsidRDefault="00B77A5C" w:rsidP="0060191E">
      <w:pPr>
        <w:widowControl w:val="0"/>
        <w:jc w:val="center"/>
        <w:rPr>
          <w:b/>
          <w:bCs/>
          <w:sz w:val="28"/>
        </w:rPr>
      </w:pPr>
      <w:r w:rsidRPr="00154F38">
        <w:rPr>
          <w:b/>
          <w:bCs/>
          <w:sz w:val="28"/>
        </w:rPr>
        <w:t xml:space="preserve">Порядок исправления допущенных опечаток и ошибок в выданных </w:t>
      </w:r>
    </w:p>
    <w:p w14:paraId="15CB2620" w14:textId="77777777" w:rsidR="008F2BA1" w:rsidRPr="00154F38" w:rsidRDefault="00B77A5C" w:rsidP="0060191E">
      <w:pPr>
        <w:widowControl w:val="0"/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в</w:t>
      </w:r>
      <w:proofErr w:type="gramEnd"/>
      <w:r w:rsidRPr="00154F38">
        <w:rPr>
          <w:b/>
          <w:bCs/>
          <w:sz w:val="28"/>
        </w:rPr>
        <w:t xml:space="preserve"> результате предоставления муниципальной услуги документах</w:t>
      </w:r>
    </w:p>
    <w:p w14:paraId="2D825EEF" w14:textId="77777777" w:rsidR="008F2BA1" w:rsidRPr="00E64E97" w:rsidRDefault="008F2BA1" w:rsidP="0060191E">
      <w:pPr>
        <w:widowControl w:val="0"/>
        <w:ind w:firstLine="709"/>
        <w:jc w:val="center"/>
        <w:rPr>
          <w:b/>
          <w:color w:val="FF0000"/>
          <w:sz w:val="28"/>
        </w:rPr>
      </w:pPr>
    </w:p>
    <w:p w14:paraId="7D80D156" w14:textId="180B51D0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В случае выявления опечаток и ошибок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аявитель вправе обратиться в Уполномоченный органа с заявлением с приложением документов, указанных в пункте 2.9 настоящего Административного регламента.</w:t>
      </w:r>
    </w:p>
    <w:p w14:paraId="51EBBA44" w14:textId="77777777" w:rsidR="008F2BA1" w:rsidRPr="00E64E97" w:rsidRDefault="00B77A5C" w:rsidP="0060191E">
      <w:pPr>
        <w:pStyle w:val="af4"/>
        <w:numPr>
          <w:ilvl w:val="1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5B559D71" w14:textId="77777777" w:rsidR="008F2BA1" w:rsidRPr="00E64E97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14:paraId="7E85D09D" w14:textId="77777777" w:rsidR="008F2BA1" w:rsidRPr="00E64E97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Уполномоченный орган при получении заявления, указанного в 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6EA10BB2" w14:textId="77777777" w:rsidR="008F2BA1" w:rsidRPr="00E64E97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14:paraId="334AA4D3" w14:textId="5CB0D82E" w:rsidR="008F2BA1" w:rsidRPr="00E64E97" w:rsidRDefault="00B77A5C" w:rsidP="0060191E">
      <w:pPr>
        <w:pStyle w:val="af4"/>
        <w:numPr>
          <w:ilvl w:val="2"/>
          <w:numId w:val="8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3.11.1 пункта 3.1</w:t>
      </w:r>
      <w:r w:rsidR="00154F38">
        <w:rPr>
          <w:sz w:val="28"/>
        </w:rPr>
        <w:t>1</w:t>
      </w:r>
      <w:r w:rsidRPr="00E64E97">
        <w:rPr>
          <w:sz w:val="28"/>
        </w:rPr>
        <w:t xml:space="preserve"> настоящего подраздела.</w:t>
      </w:r>
    </w:p>
    <w:p w14:paraId="51A2018D" w14:textId="77777777" w:rsidR="008F2BA1" w:rsidRPr="00E64E97" w:rsidRDefault="008F2BA1" w:rsidP="0060191E">
      <w:pPr>
        <w:jc w:val="both"/>
        <w:rPr>
          <w:sz w:val="28"/>
        </w:rPr>
      </w:pPr>
    </w:p>
    <w:p w14:paraId="39141DC5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53C6F272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124FDE20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1D093BE2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064B00CE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066A9F0E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436482C0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01F8CF1A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412DD9A2" w14:textId="77777777" w:rsidR="00154F38" w:rsidRDefault="00154F38" w:rsidP="00154F38">
      <w:pPr>
        <w:widowControl w:val="0"/>
        <w:jc w:val="center"/>
        <w:rPr>
          <w:b/>
          <w:bCs/>
          <w:sz w:val="28"/>
        </w:rPr>
      </w:pPr>
    </w:p>
    <w:p w14:paraId="7522FDC4" w14:textId="77777777" w:rsidR="008F2BA1" w:rsidRPr="00154F38" w:rsidRDefault="00B77A5C" w:rsidP="00154F38">
      <w:pPr>
        <w:widowControl w:val="0"/>
        <w:jc w:val="center"/>
        <w:rPr>
          <w:b/>
          <w:bCs/>
        </w:rPr>
      </w:pPr>
      <w:r w:rsidRPr="00154F38">
        <w:rPr>
          <w:b/>
          <w:bCs/>
          <w:sz w:val="28"/>
        </w:rPr>
        <w:lastRenderedPageBreak/>
        <w:t>IV. Формы контроля за исполнением административного регламента</w:t>
      </w:r>
    </w:p>
    <w:p w14:paraId="5A6E2C75" w14:textId="77777777" w:rsidR="008F2BA1" w:rsidRPr="00154F38" w:rsidRDefault="008F2BA1" w:rsidP="00154F38">
      <w:pPr>
        <w:widowControl w:val="0"/>
        <w:jc w:val="center"/>
        <w:rPr>
          <w:b/>
          <w:bCs/>
          <w:sz w:val="28"/>
        </w:rPr>
      </w:pPr>
    </w:p>
    <w:p w14:paraId="4FAC5FD7" w14:textId="77777777" w:rsidR="008F2BA1" w:rsidRPr="00154F38" w:rsidRDefault="00B77A5C" w:rsidP="00154F38">
      <w:pPr>
        <w:jc w:val="center"/>
        <w:rPr>
          <w:b/>
          <w:bCs/>
        </w:rPr>
      </w:pPr>
      <w:r w:rsidRPr="00154F38">
        <w:rPr>
          <w:b/>
          <w:bCs/>
          <w:sz w:val="28"/>
        </w:rPr>
        <w:t>Порядок осуществления текущего контроля за соблюдением</w:t>
      </w:r>
    </w:p>
    <w:p w14:paraId="22E5A50E" w14:textId="77777777" w:rsidR="008F2BA1" w:rsidRPr="00154F38" w:rsidRDefault="00B77A5C" w:rsidP="00154F38">
      <w:pPr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и</w:t>
      </w:r>
      <w:proofErr w:type="gramEnd"/>
      <w:r w:rsidRPr="00154F38">
        <w:rPr>
          <w:b/>
          <w:bCs/>
          <w:sz w:val="28"/>
        </w:rPr>
        <w:t xml:space="preserve"> исполнением ответственными должностными лицами положений</w:t>
      </w:r>
    </w:p>
    <w:p w14:paraId="5EF9DDC7" w14:textId="77777777" w:rsidR="008F2BA1" w:rsidRPr="00154F38" w:rsidRDefault="00B77A5C" w:rsidP="00154F38">
      <w:pPr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регламента</w:t>
      </w:r>
      <w:proofErr w:type="gramEnd"/>
      <w:r w:rsidRPr="00154F38">
        <w:rPr>
          <w:b/>
          <w:bCs/>
          <w:sz w:val="28"/>
        </w:rPr>
        <w:t xml:space="preserve"> и иных нормативных правовых актов,</w:t>
      </w:r>
    </w:p>
    <w:p w14:paraId="2E68EF84" w14:textId="77777777" w:rsidR="00154F38" w:rsidRDefault="00B77A5C" w:rsidP="00154F38">
      <w:pPr>
        <w:jc w:val="center"/>
        <w:rPr>
          <w:b/>
          <w:bCs/>
          <w:sz w:val="28"/>
        </w:rPr>
      </w:pPr>
      <w:proofErr w:type="gramStart"/>
      <w:r w:rsidRPr="00154F38">
        <w:rPr>
          <w:b/>
          <w:bCs/>
          <w:sz w:val="28"/>
        </w:rPr>
        <w:t>устанавливающих</w:t>
      </w:r>
      <w:proofErr w:type="gramEnd"/>
      <w:r w:rsidRPr="00154F38">
        <w:rPr>
          <w:b/>
          <w:bCs/>
          <w:sz w:val="28"/>
        </w:rPr>
        <w:t xml:space="preserve"> требования к предоставлению муниципальной услуги,</w:t>
      </w:r>
    </w:p>
    <w:p w14:paraId="32BE1760" w14:textId="0AB95866" w:rsidR="008F2BA1" w:rsidRPr="00154F38" w:rsidRDefault="00B77A5C" w:rsidP="00154F38">
      <w:pPr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 </w:t>
      </w:r>
      <w:proofErr w:type="gramStart"/>
      <w:r w:rsidRPr="00154F38">
        <w:rPr>
          <w:b/>
          <w:bCs/>
          <w:sz w:val="28"/>
        </w:rPr>
        <w:t>а</w:t>
      </w:r>
      <w:proofErr w:type="gramEnd"/>
      <w:r w:rsidRPr="00154F38">
        <w:rPr>
          <w:b/>
          <w:bCs/>
          <w:sz w:val="28"/>
        </w:rPr>
        <w:t xml:space="preserve"> также принятием ими решений</w:t>
      </w:r>
    </w:p>
    <w:p w14:paraId="41938FEC" w14:textId="77777777" w:rsidR="008F2BA1" w:rsidRPr="00E64E97" w:rsidRDefault="008F2BA1" w:rsidP="0060191E">
      <w:pPr>
        <w:jc w:val="center"/>
        <w:rPr>
          <w:b/>
          <w:sz w:val="28"/>
        </w:rPr>
      </w:pPr>
    </w:p>
    <w:p w14:paraId="054DB2B4" w14:textId="2CADFAA8" w:rsidR="00A94119" w:rsidRPr="00E64E97" w:rsidRDefault="00B77A5C" w:rsidP="00AA7401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</w:t>
      </w:r>
      <w:r w:rsidR="00A94119" w:rsidRPr="00E64E97">
        <w:rPr>
          <w:sz w:val="28"/>
        </w:rPr>
        <w:t xml:space="preserve">главой АМС </w:t>
      </w:r>
      <w:proofErr w:type="spellStart"/>
      <w:r w:rsidR="00A94119" w:rsidRPr="00E64E97">
        <w:rPr>
          <w:sz w:val="28"/>
        </w:rPr>
        <w:t>г.Владикавказа</w:t>
      </w:r>
      <w:proofErr w:type="spellEnd"/>
      <w:r w:rsidR="00A94119" w:rsidRPr="00E64E97">
        <w:rPr>
          <w:sz w:val="28"/>
        </w:rPr>
        <w:t xml:space="preserve"> или заместителем главы АМС </w:t>
      </w:r>
      <w:proofErr w:type="spellStart"/>
      <w:r w:rsidR="00A94119" w:rsidRPr="00E64E97">
        <w:rPr>
          <w:sz w:val="28"/>
        </w:rPr>
        <w:t>г.Владикавказа</w:t>
      </w:r>
      <w:proofErr w:type="spellEnd"/>
      <w:r w:rsidR="00A94119" w:rsidRPr="00E64E97">
        <w:rPr>
          <w:sz w:val="28"/>
        </w:rPr>
        <w:t>, курирующим деятельность Уполномоченного органа, руководител</w:t>
      </w:r>
      <w:r w:rsidR="00F220EC">
        <w:rPr>
          <w:sz w:val="28"/>
        </w:rPr>
        <w:t>ем</w:t>
      </w:r>
      <w:r w:rsidR="00A94119" w:rsidRPr="00E64E97">
        <w:rPr>
          <w:sz w:val="28"/>
        </w:rPr>
        <w:t xml:space="preserve"> Уполномоченного органа.</w:t>
      </w:r>
    </w:p>
    <w:p w14:paraId="41A6C1EE" w14:textId="1BEC0AF6" w:rsidR="008F2BA1" w:rsidRPr="00E64E97" w:rsidRDefault="00A94119" w:rsidP="00A94119">
      <w:pPr>
        <w:ind w:firstLine="540"/>
        <w:jc w:val="both"/>
      </w:pPr>
      <w:r w:rsidRPr="00E64E97">
        <w:rPr>
          <w:sz w:val="28"/>
        </w:rPr>
        <w:t xml:space="preserve"> </w:t>
      </w:r>
      <w:r w:rsidR="00B77A5C" w:rsidRPr="00E64E97">
        <w:rPr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F220EC">
        <w:rPr>
          <w:sz w:val="28"/>
        </w:rPr>
        <w:t>Уполномоченного округа</w:t>
      </w:r>
      <w:r w:rsidR="00304B7D" w:rsidRPr="00E64E97">
        <w:rPr>
          <w:sz w:val="28"/>
        </w:rPr>
        <w:t>.</w:t>
      </w:r>
    </w:p>
    <w:p w14:paraId="356A9516" w14:textId="77777777" w:rsidR="008F2BA1" w:rsidRPr="00E64E97" w:rsidRDefault="00B77A5C" w:rsidP="0060191E">
      <w:pPr>
        <w:ind w:firstLine="540"/>
        <w:jc w:val="both"/>
      </w:pPr>
      <w:r w:rsidRPr="00E64E97">
        <w:rPr>
          <w:sz w:val="28"/>
        </w:rPr>
        <w:t>Текущий контроль осуществляется путем проведения проверок:</w:t>
      </w:r>
    </w:p>
    <w:p w14:paraId="54E64DB9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решений</w:t>
      </w:r>
      <w:proofErr w:type="gramEnd"/>
      <w:r w:rsidRPr="00E64E97">
        <w:rPr>
          <w:sz w:val="28"/>
        </w:rPr>
        <w:t xml:space="preserve"> о предоставлении (об отказе в предоставлении) муниципальной услуги;</w:t>
      </w:r>
    </w:p>
    <w:p w14:paraId="22409F28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выявления</w:t>
      </w:r>
      <w:proofErr w:type="gramEnd"/>
      <w:r w:rsidRPr="00E64E97">
        <w:rPr>
          <w:sz w:val="28"/>
        </w:rPr>
        <w:t xml:space="preserve"> и устранения нарушений прав граждан;</w:t>
      </w:r>
    </w:p>
    <w:p w14:paraId="2426790E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рассмотрения</w:t>
      </w:r>
      <w:proofErr w:type="gramEnd"/>
      <w:r w:rsidRPr="00E64E97">
        <w:rPr>
          <w:sz w:val="28"/>
        </w:rPr>
        <w:t>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2FED869" w14:textId="77777777" w:rsidR="008F2BA1" w:rsidRPr="00E64E97" w:rsidRDefault="008F2BA1" w:rsidP="0060191E">
      <w:pPr>
        <w:jc w:val="both"/>
        <w:rPr>
          <w:bCs/>
          <w:sz w:val="28"/>
        </w:rPr>
      </w:pPr>
    </w:p>
    <w:p w14:paraId="35C13B8A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>Порядок и периодичность осуществления плановых и внеплановых</w:t>
      </w:r>
    </w:p>
    <w:p w14:paraId="5115FFAA" w14:textId="77777777" w:rsidR="008F2BA1" w:rsidRPr="00154F38" w:rsidRDefault="00B77A5C" w:rsidP="0060191E">
      <w:pPr>
        <w:jc w:val="center"/>
        <w:rPr>
          <w:b/>
          <w:bCs/>
          <w:sz w:val="28"/>
        </w:rPr>
      </w:pPr>
      <w:proofErr w:type="gramStart"/>
      <w:r w:rsidRPr="00154F38">
        <w:rPr>
          <w:b/>
          <w:bCs/>
          <w:sz w:val="28"/>
        </w:rPr>
        <w:t>проверок</w:t>
      </w:r>
      <w:proofErr w:type="gramEnd"/>
      <w:r w:rsidRPr="00154F38">
        <w:rPr>
          <w:b/>
          <w:bCs/>
          <w:sz w:val="28"/>
        </w:rPr>
        <w:t xml:space="preserve"> полноты и качества предоставления муниципальной услуги,</w:t>
      </w:r>
    </w:p>
    <w:p w14:paraId="53FDF120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 </w:t>
      </w:r>
      <w:proofErr w:type="gramStart"/>
      <w:r w:rsidRPr="00154F38">
        <w:rPr>
          <w:b/>
          <w:bCs/>
          <w:sz w:val="28"/>
        </w:rPr>
        <w:t>в</w:t>
      </w:r>
      <w:proofErr w:type="gramEnd"/>
      <w:r w:rsidRPr="00154F38">
        <w:rPr>
          <w:b/>
          <w:bCs/>
          <w:sz w:val="28"/>
        </w:rPr>
        <w:t xml:space="preserve"> том числе порядок и формы контроля за полнотой</w:t>
      </w:r>
    </w:p>
    <w:p w14:paraId="501846B2" w14:textId="77777777" w:rsidR="008F2BA1" w:rsidRPr="00154F38" w:rsidRDefault="00B77A5C" w:rsidP="0060191E">
      <w:pPr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и</w:t>
      </w:r>
      <w:proofErr w:type="gramEnd"/>
      <w:r w:rsidRPr="00154F38">
        <w:rPr>
          <w:b/>
          <w:bCs/>
          <w:sz w:val="28"/>
        </w:rPr>
        <w:t xml:space="preserve"> качеством предоставления муниципальной услуги</w:t>
      </w:r>
    </w:p>
    <w:p w14:paraId="4E5CEDFC" w14:textId="77777777" w:rsidR="008F2BA1" w:rsidRPr="00E64E97" w:rsidRDefault="008F2BA1" w:rsidP="0060191E">
      <w:pPr>
        <w:jc w:val="center"/>
        <w:rPr>
          <w:b/>
          <w:sz w:val="28"/>
        </w:rPr>
      </w:pPr>
    </w:p>
    <w:p w14:paraId="5E22B5C9" w14:textId="58460C0A" w:rsidR="008F2BA1" w:rsidRPr="00E64E97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Контроль за полнотой и качеством предоставления муниципальной услуги включает в себя проведение плановых и</w:t>
      </w:r>
      <w:r w:rsidR="006B40E9" w:rsidRPr="00E64E97">
        <w:rPr>
          <w:sz w:val="28"/>
        </w:rPr>
        <w:t>/или</w:t>
      </w:r>
      <w:r w:rsidRPr="00E64E97">
        <w:rPr>
          <w:sz w:val="28"/>
        </w:rPr>
        <w:t xml:space="preserve"> внеплановых проверок.</w:t>
      </w:r>
    </w:p>
    <w:p w14:paraId="74A4C6AB" w14:textId="77777777" w:rsidR="008F2BA1" w:rsidRPr="00E64E97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7066887A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соблюдение</w:t>
      </w:r>
      <w:proofErr w:type="gramEnd"/>
      <w:r w:rsidRPr="00E64E97">
        <w:rPr>
          <w:sz w:val="28"/>
        </w:rPr>
        <w:t xml:space="preserve"> сроков предоставления муниципальной услуги;</w:t>
      </w:r>
    </w:p>
    <w:p w14:paraId="288EA1FD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соблюдение</w:t>
      </w:r>
      <w:proofErr w:type="gramEnd"/>
      <w:r w:rsidRPr="00E64E97">
        <w:rPr>
          <w:sz w:val="28"/>
        </w:rPr>
        <w:t xml:space="preserve"> положений настоящего Административного регламента;</w:t>
      </w:r>
    </w:p>
    <w:p w14:paraId="02E92F85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правильность</w:t>
      </w:r>
      <w:proofErr w:type="gramEnd"/>
      <w:r w:rsidRPr="00E64E97">
        <w:rPr>
          <w:sz w:val="28"/>
        </w:rPr>
        <w:t xml:space="preserve"> и обоснованность принятого решения об отказе в предоставлении муниципальной услуги.</w:t>
      </w:r>
    </w:p>
    <w:p w14:paraId="46D0B52B" w14:textId="77777777" w:rsidR="008F2BA1" w:rsidRPr="00E64E97" w:rsidRDefault="00B77A5C" w:rsidP="0060191E">
      <w:pPr>
        <w:ind w:firstLine="540"/>
        <w:jc w:val="both"/>
      </w:pPr>
      <w:r w:rsidRPr="00E64E97">
        <w:rPr>
          <w:sz w:val="28"/>
        </w:rPr>
        <w:t>Основанием для проведения внеплановых проверок являются:</w:t>
      </w:r>
    </w:p>
    <w:p w14:paraId="4FC300C6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получение</w:t>
      </w:r>
      <w:proofErr w:type="gramEnd"/>
      <w:r w:rsidRPr="00E64E97">
        <w:rPr>
          <w:sz w:val="28"/>
        </w:rPr>
        <w:t xml:space="preserve">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</w:t>
      </w:r>
      <w:r w:rsidRPr="00E64E97">
        <w:rPr>
          <w:sz w:val="28"/>
        </w:rPr>
        <w:lastRenderedPageBreak/>
        <w:t>Российской Федерации и нормативных правовых актов органов местного самоуправления</w:t>
      </w:r>
      <w:r w:rsidRPr="00E64E97">
        <w:rPr>
          <w:i/>
          <w:sz w:val="28"/>
        </w:rPr>
        <w:t>;</w:t>
      </w:r>
    </w:p>
    <w:p w14:paraId="070187B8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обращения</w:t>
      </w:r>
      <w:proofErr w:type="gramEnd"/>
      <w:r w:rsidRPr="00E64E97">
        <w:rPr>
          <w:sz w:val="28"/>
        </w:rPr>
        <w:t xml:space="preserve"> граждан и юридических лиц на нарушения законодательства, в том числе на качество предоставления муниципальной услуги.</w:t>
      </w:r>
    </w:p>
    <w:p w14:paraId="60C064E0" w14:textId="77777777" w:rsidR="008F2BA1" w:rsidRPr="00E64E97" w:rsidRDefault="008F2BA1" w:rsidP="0060191E">
      <w:pPr>
        <w:jc w:val="both"/>
        <w:rPr>
          <w:sz w:val="28"/>
        </w:rPr>
      </w:pPr>
    </w:p>
    <w:p w14:paraId="4FEAC6B5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>Ответственность должностных лиц за решения и действия</w:t>
      </w:r>
    </w:p>
    <w:p w14:paraId="7CD5E5B7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>(</w:t>
      </w:r>
      <w:proofErr w:type="gramStart"/>
      <w:r w:rsidRPr="00154F38">
        <w:rPr>
          <w:b/>
          <w:bCs/>
          <w:sz w:val="28"/>
        </w:rPr>
        <w:t>бездействие</w:t>
      </w:r>
      <w:proofErr w:type="gramEnd"/>
      <w:r w:rsidRPr="00154F38">
        <w:rPr>
          <w:b/>
          <w:bCs/>
          <w:sz w:val="28"/>
        </w:rPr>
        <w:t>), принимаемые (осуществляемые) ими в ходе</w:t>
      </w:r>
    </w:p>
    <w:p w14:paraId="34DAA720" w14:textId="77777777" w:rsidR="008F2BA1" w:rsidRPr="00154F38" w:rsidRDefault="00B77A5C" w:rsidP="0060191E">
      <w:pPr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предоставления</w:t>
      </w:r>
      <w:proofErr w:type="gramEnd"/>
      <w:r w:rsidRPr="00154F38">
        <w:rPr>
          <w:b/>
          <w:bCs/>
          <w:sz w:val="28"/>
        </w:rPr>
        <w:t xml:space="preserve"> муниципальной услуги</w:t>
      </w:r>
    </w:p>
    <w:p w14:paraId="434A4407" w14:textId="77777777" w:rsidR="008F2BA1" w:rsidRPr="00154F38" w:rsidRDefault="008F2BA1" w:rsidP="0060191E">
      <w:pPr>
        <w:jc w:val="center"/>
        <w:rPr>
          <w:b/>
          <w:sz w:val="28"/>
        </w:rPr>
      </w:pPr>
    </w:p>
    <w:p w14:paraId="13208C60" w14:textId="3035EE46" w:rsidR="008F2BA1" w:rsidRPr="00E64E97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6B40E9" w:rsidRPr="00E64E97">
        <w:rPr>
          <w:sz w:val="28"/>
        </w:rPr>
        <w:t xml:space="preserve">РСО-Алания </w:t>
      </w:r>
      <w:r w:rsidRPr="00E64E97">
        <w:rPr>
          <w:sz w:val="28"/>
        </w:rPr>
        <w:t>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14:paraId="7816C443" w14:textId="77777777" w:rsidR="008F2BA1" w:rsidRPr="00E64E97" w:rsidRDefault="008F2BA1" w:rsidP="0060191E">
      <w:pPr>
        <w:ind w:firstLine="540"/>
        <w:jc w:val="both"/>
        <w:rPr>
          <w:bCs/>
          <w:sz w:val="28"/>
        </w:rPr>
      </w:pPr>
    </w:p>
    <w:p w14:paraId="5A79C8D2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>Требования к порядку и формам контроля за предоставлением</w:t>
      </w:r>
    </w:p>
    <w:p w14:paraId="0D1A151B" w14:textId="77777777" w:rsidR="008F2BA1" w:rsidRPr="00154F38" w:rsidRDefault="00B77A5C" w:rsidP="0060191E">
      <w:pPr>
        <w:jc w:val="center"/>
        <w:rPr>
          <w:b/>
          <w:bCs/>
        </w:rPr>
      </w:pPr>
      <w:proofErr w:type="gramStart"/>
      <w:r w:rsidRPr="00154F38">
        <w:rPr>
          <w:b/>
          <w:bCs/>
          <w:sz w:val="28"/>
        </w:rPr>
        <w:t>муниципальной</w:t>
      </w:r>
      <w:proofErr w:type="gramEnd"/>
      <w:r w:rsidRPr="00154F38">
        <w:rPr>
          <w:b/>
          <w:bCs/>
          <w:sz w:val="28"/>
        </w:rPr>
        <w:t xml:space="preserve"> услуги, в том числе со стороны граждан,</w:t>
      </w:r>
    </w:p>
    <w:p w14:paraId="3CA8671A" w14:textId="04E15AB4" w:rsidR="008F2BA1" w:rsidRPr="00E64E97" w:rsidRDefault="00154F38" w:rsidP="00154F38">
      <w:pPr>
        <w:tabs>
          <w:tab w:val="center" w:pos="4819"/>
          <w:tab w:val="left" w:pos="7463"/>
        </w:tabs>
        <w:rPr>
          <w:bCs/>
        </w:rPr>
      </w:pPr>
      <w:r w:rsidRPr="00154F38">
        <w:rPr>
          <w:b/>
          <w:bCs/>
          <w:sz w:val="28"/>
        </w:rPr>
        <w:tab/>
      </w:r>
      <w:proofErr w:type="gramStart"/>
      <w:r w:rsidR="00B77A5C" w:rsidRPr="00154F38">
        <w:rPr>
          <w:b/>
          <w:bCs/>
          <w:sz w:val="28"/>
        </w:rPr>
        <w:t>их</w:t>
      </w:r>
      <w:proofErr w:type="gramEnd"/>
      <w:r w:rsidR="00B77A5C" w:rsidRPr="00154F38">
        <w:rPr>
          <w:b/>
          <w:bCs/>
          <w:sz w:val="28"/>
        </w:rPr>
        <w:t xml:space="preserve"> объединений и организаций</w:t>
      </w:r>
      <w:r w:rsidRPr="00154F38">
        <w:rPr>
          <w:b/>
          <w:bCs/>
          <w:sz w:val="28"/>
        </w:rPr>
        <w:tab/>
      </w:r>
    </w:p>
    <w:p w14:paraId="2388366D" w14:textId="77777777" w:rsidR="008F2BA1" w:rsidRPr="00E64E97" w:rsidRDefault="008F2BA1" w:rsidP="0060191E">
      <w:pPr>
        <w:jc w:val="center"/>
        <w:rPr>
          <w:b/>
          <w:sz w:val="28"/>
        </w:rPr>
      </w:pPr>
    </w:p>
    <w:p w14:paraId="3B9CAF3E" w14:textId="77777777" w:rsidR="008F2BA1" w:rsidRPr="00E64E97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4FBA77B" w14:textId="77777777" w:rsidR="008F2BA1" w:rsidRPr="00E64E97" w:rsidRDefault="00B77A5C" w:rsidP="0060191E">
      <w:pPr>
        <w:ind w:firstLine="540"/>
        <w:jc w:val="both"/>
      </w:pPr>
      <w:r w:rsidRPr="00E64E97">
        <w:rPr>
          <w:sz w:val="28"/>
        </w:rPr>
        <w:t>Граждане, их объединения и организации также имеют право:</w:t>
      </w:r>
    </w:p>
    <w:p w14:paraId="4554D7E0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направлять</w:t>
      </w:r>
      <w:proofErr w:type="gramEnd"/>
      <w:r w:rsidRPr="00E64E97">
        <w:rPr>
          <w:sz w:val="28"/>
        </w:rPr>
        <w:t xml:space="preserve"> замечания и предложения по улучшению доступности и качества предоставления муниципальной услуги;</w:t>
      </w:r>
    </w:p>
    <w:p w14:paraId="62EA7D12" w14:textId="77777777" w:rsidR="008F2BA1" w:rsidRPr="00E64E97" w:rsidRDefault="00B77A5C" w:rsidP="0060191E">
      <w:pPr>
        <w:ind w:firstLine="540"/>
        <w:jc w:val="both"/>
      </w:pPr>
      <w:proofErr w:type="gramStart"/>
      <w:r w:rsidRPr="00E64E97">
        <w:rPr>
          <w:sz w:val="28"/>
        </w:rPr>
        <w:t>вносить</w:t>
      </w:r>
      <w:proofErr w:type="gramEnd"/>
      <w:r w:rsidRPr="00E64E97">
        <w:rPr>
          <w:sz w:val="28"/>
        </w:rPr>
        <w:t xml:space="preserve"> предложения о мерах по устранению нарушений настоящего Административного регламента.</w:t>
      </w:r>
    </w:p>
    <w:p w14:paraId="58CD0D6E" w14:textId="77777777" w:rsidR="008F2BA1" w:rsidRPr="00E64E97" w:rsidRDefault="00B77A5C" w:rsidP="0060191E">
      <w:pPr>
        <w:pStyle w:val="af4"/>
        <w:numPr>
          <w:ilvl w:val="1"/>
          <w:numId w:val="9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>Должностные лица Уполномоченного органа принимают меры</w:t>
      </w:r>
      <w:r w:rsidRPr="00E64E97">
        <w:rPr>
          <w:sz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14:paraId="4D891265" w14:textId="77777777" w:rsidR="008F2BA1" w:rsidRPr="00E64E97" w:rsidRDefault="00B77A5C" w:rsidP="0060191E">
      <w:pPr>
        <w:ind w:firstLine="540"/>
        <w:jc w:val="both"/>
      </w:pPr>
      <w:r w:rsidRPr="00E64E97">
        <w:rPr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E9399F0" w14:textId="77777777" w:rsidR="008F2BA1" w:rsidRPr="00E64E97" w:rsidRDefault="008F2BA1" w:rsidP="0060191E">
      <w:pPr>
        <w:ind w:firstLine="709"/>
        <w:jc w:val="both"/>
        <w:rPr>
          <w:sz w:val="28"/>
        </w:rPr>
      </w:pPr>
    </w:p>
    <w:p w14:paraId="1F855F96" w14:textId="77777777" w:rsidR="008F2BA1" w:rsidRPr="00154F38" w:rsidRDefault="00B77A5C" w:rsidP="0060191E">
      <w:pPr>
        <w:widowControl w:val="0"/>
        <w:ind w:firstLine="709"/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14:paraId="5AB0B756" w14:textId="77777777" w:rsidR="008F2BA1" w:rsidRPr="00E64E97" w:rsidRDefault="008F2BA1" w:rsidP="0060191E">
      <w:pPr>
        <w:widowControl w:val="0"/>
        <w:ind w:firstLine="709"/>
        <w:jc w:val="center"/>
      </w:pPr>
    </w:p>
    <w:p w14:paraId="487640C6" w14:textId="77777777" w:rsidR="008F2BA1" w:rsidRPr="00E64E97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14:paraId="7B9FC04C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3AA111AE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030139B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5F6D0184" w14:textId="2812A9F2" w:rsidR="008F2BA1" w:rsidRPr="00E64E97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 xml:space="preserve">В досудебном (внесудебном) порядке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аявитель (представитель) вправе обратиться с жалобой в письменной форме на бумажном носителе или</w:t>
      </w:r>
      <w:r w:rsidRPr="00E64E97">
        <w:rPr>
          <w:sz w:val="28"/>
        </w:rPr>
        <w:br/>
        <w:t>в электронной форме:</w:t>
      </w:r>
    </w:p>
    <w:p w14:paraId="73E0077B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48BF46A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в</w:t>
      </w:r>
      <w:proofErr w:type="gramEnd"/>
      <w:r w:rsidRPr="00E64E97">
        <w:rPr>
          <w:sz w:val="28"/>
        </w:rPr>
        <w:t xml:space="preserve">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382C74BA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руководителю МФЦ – на решения и действия (бездействие) работника МФЦ;</w:t>
      </w:r>
    </w:p>
    <w:p w14:paraId="1C86E4E8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учредителю МФЦ – на решение и действия (бездействие) МФЦ.</w:t>
      </w:r>
    </w:p>
    <w:p w14:paraId="7E0849E1" w14:textId="240F6D93" w:rsidR="008F2BA1" w:rsidRPr="00E64E97" w:rsidRDefault="00B77A5C" w:rsidP="0060191E">
      <w:pPr>
        <w:ind w:firstLine="709"/>
        <w:jc w:val="both"/>
        <w:rPr>
          <w:sz w:val="28"/>
        </w:rPr>
      </w:pPr>
      <w:r w:rsidRPr="00E64E97">
        <w:rPr>
          <w:sz w:val="28"/>
        </w:rPr>
        <w:t>В Уполномоченном органе, МФЦ</w:t>
      </w:r>
      <w:r w:rsidR="00B437A6" w:rsidRPr="00E64E97">
        <w:rPr>
          <w:sz w:val="28"/>
        </w:rPr>
        <w:t>,</w:t>
      </w:r>
      <w:r w:rsidRPr="00E64E97">
        <w:rPr>
          <w:sz w:val="28"/>
        </w:rPr>
        <w:t xml:space="preserve"> определяются уполномоченные на рассмотрение жалоб </w:t>
      </w:r>
      <w:r w:rsidR="00203ACB" w:rsidRPr="00E64E97">
        <w:rPr>
          <w:sz w:val="28"/>
        </w:rPr>
        <w:t>должностные лица</w:t>
      </w:r>
      <w:r w:rsidRPr="00E64E97">
        <w:rPr>
          <w:sz w:val="28"/>
        </w:rPr>
        <w:t>.</w:t>
      </w:r>
      <w:r w:rsidR="00203ACB" w:rsidRPr="00E64E97">
        <w:rPr>
          <w:sz w:val="28"/>
        </w:rPr>
        <w:t xml:space="preserve"> </w:t>
      </w:r>
    </w:p>
    <w:p w14:paraId="7EEB69E7" w14:textId="77777777" w:rsidR="00B437A6" w:rsidRPr="00E64E97" w:rsidRDefault="00B437A6" w:rsidP="0060191E">
      <w:pPr>
        <w:ind w:firstLine="709"/>
        <w:jc w:val="both"/>
      </w:pPr>
    </w:p>
    <w:p w14:paraId="1F074662" w14:textId="0E441682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Способы информирования </w:t>
      </w:r>
      <w:r w:rsidR="00203ACB" w:rsidRPr="00154F38">
        <w:rPr>
          <w:b/>
          <w:bCs/>
          <w:sz w:val="28"/>
        </w:rPr>
        <w:t>З</w:t>
      </w:r>
      <w:r w:rsidRPr="00154F38">
        <w:rPr>
          <w:b/>
          <w:bCs/>
          <w:sz w:val="28"/>
        </w:rPr>
        <w:t xml:space="preserve">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7523EB00" w14:textId="77777777" w:rsidR="008F2BA1" w:rsidRPr="00E64E97" w:rsidRDefault="008F2BA1" w:rsidP="0060191E">
      <w:pPr>
        <w:ind w:firstLine="709"/>
        <w:jc w:val="both"/>
        <w:rPr>
          <w:b/>
          <w:sz w:val="28"/>
        </w:rPr>
      </w:pPr>
    </w:p>
    <w:p w14:paraId="7DFB5130" w14:textId="2011D389" w:rsidR="008F2BA1" w:rsidRPr="00E64E97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аявителем (представителем).</w:t>
      </w:r>
    </w:p>
    <w:p w14:paraId="12E9843E" w14:textId="77777777" w:rsidR="00304B7D" w:rsidRPr="00E64E97" w:rsidRDefault="00304B7D" w:rsidP="0060191E">
      <w:pPr>
        <w:jc w:val="center"/>
        <w:rPr>
          <w:b/>
          <w:sz w:val="28"/>
        </w:rPr>
      </w:pPr>
    </w:p>
    <w:p w14:paraId="2D6697BF" w14:textId="5DEAC73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53D85739" w14:textId="77777777" w:rsidR="008F2BA1" w:rsidRPr="00E64E97" w:rsidRDefault="008F2BA1" w:rsidP="0060191E">
      <w:pPr>
        <w:ind w:firstLine="709"/>
        <w:jc w:val="both"/>
        <w:rPr>
          <w:bCs/>
          <w:sz w:val="28"/>
        </w:rPr>
      </w:pPr>
    </w:p>
    <w:p w14:paraId="2D970192" w14:textId="77777777" w:rsidR="008F2BA1" w:rsidRPr="00E64E97" w:rsidRDefault="00B77A5C" w:rsidP="0060191E">
      <w:pPr>
        <w:pStyle w:val="af4"/>
        <w:numPr>
          <w:ilvl w:val="1"/>
          <w:numId w:val="10"/>
        </w:numPr>
        <w:ind w:left="0" w:firstLine="851"/>
        <w:jc w:val="both"/>
        <w:rPr>
          <w:sz w:val="28"/>
        </w:rPr>
      </w:pPr>
      <w:r w:rsidRPr="00E64E97">
        <w:rPr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14:paraId="15240C0B" w14:textId="77777777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Федеральным законом № 210-ФЗ;</w:t>
      </w:r>
    </w:p>
    <w:p w14:paraId="22EEB8D9" w14:textId="04BC0752" w:rsidR="008F2BA1" w:rsidRPr="00E64E97" w:rsidRDefault="00B77A5C" w:rsidP="0060191E">
      <w:pPr>
        <w:ind w:firstLine="709"/>
        <w:jc w:val="both"/>
        <w:rPr>
          <w:sz w:val="28"/>
          <w:shd w:val="clear" w:color="auto" w:fill="FFE779"/>
        </w:rPr>
      </w:pPr>
      <w:r w:rsidRPr="00E64E97">
        <w:rPr>
          <w:sz w:val="28"/>
        </w:rPr>
        <w:t xml:space="preserve">постановлением Правительства Российской Федерации от 16 августа 2012 г.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E64E97">
        <w:rPr>
          <w:sz w:val="28"/>
        </w:rPr>
        <w:lastRenderedPageBreak/>
        <w:t>государственных корпораций, наделенных в соответствии с федеральными законами полномочиями</w:t>
      </w:r>
      <w:r w:rsidR="00071977">
        <w:rPr>
          <w:sz w:val="28"/>
        </w:rPr>
        <w:t xml:space="preserve"> </w:t>
      </w:r>
      <w:r w:rsidRPr="00E64E97">
        <w:rPr>
          <w:sz w:val="28"/>
        </w:rPr>
        <w:t>по предоставлению государственных услуг в установленной сфере деятельности,</w:t>
      </w:r>
      <w:r w:rsidR="00071977">
        <w:rPr>
          <w:sz w:val="28"/>
        </w:rPr>
        <w:t xml:space="preserve"> </w:t>
      </w:r>
      <w:r w:rsidRPr="00E64E97">
        <w:rPr>
          <w:sz w:val="28"/>
        </w:rPr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="00071977">
        <w:rPr>
          <w:sz w:val="28"/>
        </w:rPr>
        <w:t xml:space="preserve"> </w:t>
      </w:r>
      <w:r w:rsidRPr="00E64E97">
        <w:rPr>
          <w:sz w:val="28"/>
        </w:rP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14:paraId="3B360ECF" w14:textId="77777777" w:rsidR="008F2BA1" w:rsidRPr="00E64E97" w:rsidRDefault="00537116" w:rsidP="0060191E">
      <w:pPr>
        <w:ind w:firstLine="709"/>
        <w:jc w:val="both"/>
        <w:rPr>
          <w:sz w:val="28"/>
        </w:rPr>
      </w:pPr>
      <w:hyperlink r:id="rId11" w:tooltip="consultantplus://offline/ref=A397FE100A04CF436DCCCECBCB31C68B42BE200191B8B806F655A1EE54601F0A8CDCC862B6B13B1233FA6C374EFDx9G" w:history="1">
        <w:proofErr w:type="gramStart"/>
        <w:r w:rsidR="00B77A5C" w:rsidRPr="00E64E97">
          <w:rPr>
            <w:sz w:val="28"/>
          </w:rPr>
          <w:t>постановлением</w:t>
        </w:r>
        <w:proofErr w:type="gramEnd"/>
      </w:hyperlink>
      <w:r w:rsidR="00B77A5C" w:rsidRPr="00E64E97">
        <w:rPr>
          <w:sz w:val="28"/>
        </w:rPr>
        <w:t xml:space="preserve"> Правительства Российской Федерации</w:t>
      </w:r>
      <w:r w:rsidR="00B77A5C" w:rsidRPr="00E64E97">
        <w:br/>
      </w:r>
      <w:r w:rsidR="00B77A5C" w:rsidRPr="00E64E97">
        <w:rPr>
          <w:sz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3E2FAF6" w14:textId="77777777" w:rsidR="008F2BA1" w:rsidRPr="00E64E97" w:rsidRDefault="008F2BA1" w:rsidP="0060191E">
      <w:pPr>
        <w:ind w:firstLine="709"/>
        <w:jc w:val="both"/>
        <w:rPr>
          <w:sz w:val="28"/>
        </w:rPr>
      </w:pPr>
    </w:p>
    <w:p w14:paraId="1E02BA27" w14:textId="77777777" w:rsidR="008F2BA1" w:rsidRPr="00154F38" w:rsidRDefault="00B77A5C" w:rsidP="0060191E">
      <w:pPr>
        <w:widowControl w:val="0"/>
        <w:tabs>
          <w:tab w:val="left" w:pos="567"/>
        </w:tabs>
        <w:contextualSpacing/>
        <w:jc w:val="center"/>
        <w:rPr>
          <w:b/>
          <w:bCs/>
          <w:sz w:val="28"/>
        </w:rPr>
      </w:pPr>
      <w:r w:rsidRPr="00154F38">
        <w:rPr>
          <w:b/>
          <w:bCs/>
          <w:sz w:val="28"/>
        </w:rPr>
        <w:t>VI. Особенности выполнения административных процедур (действий)</w:t>
      </w:r>
    </w:p>
    <w:p w14:paraId="69AC39BD" w14:textId="77777777" w:rsidR="008F2BA1" w:rsidRPr="00154F38" w:rsidRDefault="00B77A5C" w:rsidP="0060191E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 </w:t>
      </w:r>
      <w:proofErr w:type="gramStart"/>
      <w:r w:rsidRPr="00154F38">
        <w:rPr>
          <w:b/>
          <w:bCs/>
          <w:sz w:val="28"/>
        </w:rPr>
        <w:t>в</w:t>
      </w:r>
      <w:proofErr w:type="gramEnd"/>
      <w:r w:rsidRPr="00154F38">
        <w:rPr>
          <w:b/>
          <w:bCs/>
          <w:sz w:val="28"/>
        </w:rPr>
        <w:t xml:space="preserve"> многофункциональных центрах предоставления государственных и муниципальных услуг</w:t>
      </w:r>
    </w:p>
    <w:p w14:paraId="0F30041F" w14:textId="77777777" w:rsidR="008F2BA1" w:rsidRPr="00154F38" w:rsidRDefault="008F2BA1" w:rsidP="0060191E">
      <w:pPr>
        <w:rPr>
          <w:b/>
          <w:bCs/>
          <w:sz w:val="28"/>
        </w:rPr>
      </w:pPr>
    </w:p>
    <w:p w14:paraId="401AC16C" w14:textId="77777777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14:paraId="5D7B33DC" w14:textId="77777777" w:rsidR="008F2BA1" w:rsidRPr="00E64E97" w:rsidRDefault="008F2BA1" w:rsidP="0060191E">
      <w:pPr>
        <w:jc w:val="center"/>
        <w:rPr>
          <w:bCs/>
        </w:rPr>
      </w:pPr>
    </w:p>
    <w:p w14:paraId="5A8160C7" w14:textId="77777777" w:rsidR="008F2BA1" w:rsidRPr="00E64E97" w:rsidRDefault="00B77A5C" w:rsidP="0060191E">
      <w:pPr>
        <w:pStyle w:val="af4"/>
        <w:numPr>
          <w:ilvl w:val="1"/>
          <w:numId w:val="11"/>
        </w:numPr>
        <w:jc w:val="both"/>
        <w:rPr>
          <w:sz w:val="28"/>
        </w:rPr>
      </w:pPr>
      <w:r w:rsidRPr="00E64E97">
        <w:rPr>
          <w:sz w:val="28"/>
        </w:rPr>
        <w:t>МФЦ осуществляет:</w:t>
      </w:r>
    </w:p>
    <w:p w14:paraId="306A94AD" w14:textId="2D1A09BC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информирование</w:t>
      </w:r>
      <w:proofErr w:type="gramEnd"/>
      <w:r w:rsidRPr="00E64E97">
        <w:rPr>
          <w:sz w:val="28"/>
        </w:rPr>
        <w:t xml:space="preserve">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03D67749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выдачу</w:t>
      </w:r>
      <w:proofErr w:type="gramEnd"/>
      <w:r w:rsidRPr="00E64E97">
        <w:rPr>
          <w:sz w:val="28"/>
        </w:rPr>
        <w:t xml:space="preserve">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E64E97">
        <w:rPr>
          <w:sz w:val="28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55AAD51B" w14:textId="77777777" w:rsidR="008F2BA1" w:rsidRPr="00E64E97" w:rsidRDefault="00B77A5C" w:rsidP="0060191E">
      <w:pPr>
        <w:widowControl w:val="0"/>
        <w:ind w:firstLine="709"/>
        <w:jc w:val="both"/>
      </w:pPr>
      <w:proofErr w:type="gramStart"/>
      <w:r w:rsidRPr="00E64E97">
        <w:rPr>
          <w:sz w:val="28"/>
        </w:rPr>
        <w:t>иные</w:t>
      </w:r>
      <w:proofErr w:type="gramEnd"/>
      <w:r w:rsidRPr="00E64E97">
        <w:rPr>
          <w:sz w:val="28"/>
        </w:rPr>
        <w:t xml:space="preserve"> процедуры и действия, предусмотренные Федеральным законом № 210</w:t>
      </w:r>
      <w:r w:rsidRPr="00E64E97">
        <w:rPr>
          <w:sz w:val="28"/>
        </w:rPr>
        <w:noBreakHyphen/>
        <w:t>ФЗ.</w:t>
      </w:r>
    </w:p>
    <w:p w14:paraId="15BE3F62" w14:textId="77777777" w:rsidR="008F2BA1" w:rsidRPr="00E64E97" w:rsidRDefault="00B77A5C" w:rsidP="0060191E">
      <w:pPr>
        <w:widowControl w:val="0"/>
        <w:ind w:firstLine="709"/>
        <w:jc w:val="both"/>
      </w:pPr>
      <w:r w:rsidRPr="00E64E97">
        <w:rPr>
          <w:sz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14:paraId="3E924C86" w14:textId="77777777" w:rsidR="008F2BA1" w:rsidRPr="00E64E97" w:rsidRDefault="008F2BA1" w:rsidP="0060191E">
      <w:pPr>
        <w:ind w:firstLine="709"/>
        <w:jc w:val="both"/>
        <w:rPr>
          <w:sz w:val="28"/>
        </w:rPr>
      </w:pPr>
    </w:p>
    <w:p w14:paraId="0D8E73D2" w14:textId="67A2FE84" w:rsidR="008F2BA1" w:rsidRPr="00154F38" w:rsidRDefault="00B77A5C" w:rsidP="0060191E">
      <w:pPr>
        <w:jc w:val="center"/>
        <w:rPr>
          <w:b/>
          <w:bCs/>
          <w:sz w:val="28"/>
        </w:rPr>
      </w:pPr>
      <w:r w:rsidRPr="00154F38">
        <w:rPr>
          <w:b/>
          <w:bCs/>
          <w:sz w:val="28"/>
        </w:rPr>
        <w:t xml:space="preserve">Информирование </w:t>
      </w:r>
      <w:r w:rsidR="00203ACB" w:rsidRPr="00154F38">
        <w:rPr>
          <w:b/>
          <w:bCs/>
          <w:sz w:val="28"/>
        </w:rPr>
        <w:t>З</w:t>
      </w:r>
      <w:r w:rsidRPr="00154F38">
        <w:rPr>
          <w:b/>
          <w:bCs/>
          <w:sz w:val="28"/>
        </w:rPr>
        <w:t>аявителей</w:t>
      </w:r>
    </w:p>
    <w:p w14:paraId="2CFDE92D" w14:textId="77777777" w:rsidR="008F2BA1" w:rsidRPr="00E64E97" w:rsidRDefault="008F2BA1" w:rsidP="0060191E">
      <w:pPr>
        <w:jc w:val="center"/>
      </w:pPr>
    </w:p>
    <w:p w14:paraId="23E72B6E" w14:textId="079E6390" w:rsidR="008F2BA1" w:rsidRPr="00E64E97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Информирование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аявителя МФЦ осуществляется следующими способами: </w:t>
      </w:r>
    </w:p>
    <w:p w14:paraId="7679EAC2" w14:textId="77777777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t>а</w:t>
      </w:r>
      <w:proofErr w:type="gramEnd"/>
      <w:r w:rsidRPr="00E64E97">
        <w:rPr>
          <w:sz w:val="28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3E2FFF79" w14:textId="56C38439" w:rsidR="008F2BA1" w:rsidRPr="00E64E97" w:rsidRDefault="00B77A5C" w:rsidP="0060191E">
      <w:pPr>
        <w:ind w:firstLine="709"/>
        <w:jc w:val="both"/>
      </w:pPr>
      <w:proofErr w:type="gramStart"/>
      <w:r w:rsidRPr="00E64E97">
        <w:rPr>
          <w:sz w:val="28"/>
        </w:rPr>
        <w:lastRenderedPageBreak/>
        <w:t>б</w:t>
      </w:r>
      <w:proofErr w:type="gramEnd"/>
      <w:r w:rsidRPr="00E64E97">
        <w:rPr>
          <w:sz w:val="28"/>
        </w:rPr>
        <w:t xml:space="preserve">) при обращении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аявителя в МФЦ лично, по телефону, посредством почтовых отправлений, либо по электронной почте.</w:t>
      </w:r>
    </w:p>
    <w:p w14:paraId="5268AD7B" w14:textId="14CC6C7B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При личном обращении работник МФЦ подробно информирует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аявителей </w:t>
      </w:r>
      <w:r w:rsidRPr="00E64E97">
        <w:rPr>
          <w:sz w:val="28"/>
        </w:rPr>
        <w:br/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4D43070" w14:textId="68B69C0C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Ответ на телефонный звонок должен начинаться с информации</w:t>
      </w:r>
      <w:r w:rsidRPr="00E64E97">
        <w:br/>
      </w:r>
      <w:r w:rsidRPr="00E64E97">
        <w:rPr>
          <w:sz w:val="28"/>
        </w:rPr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аявителя по телефону работник МФЦ осуществляет не более 10 минут; </w:t>
      </w:r>
    </w:p>
    <w:p w14:paraId="2B52E99E" w14:textId="0BCD66AE" w:rsidR="008F2BA1" w:rsidRPr="00E64E97" w:rsidRDefault="00B77A5C" w:rsidP="0060191E">
      <w:pPr>
        <w:tabs>
          <w:tab w:val="left" w:pos="7920"/>
        </w:tabs>
        <w:ind w:firstLine="709"/>
        <w:jc w:val="both"/>
      </w:pPr>
      <w:r w:rsidRPr="00E64E97">
        <w:rPr>
          <w:sz w:val="28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аявителю:</w:t>
      </w:r>
    </w:p>
    <w:p w14:paraId="26D91D54" w14:textId="77777777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изложить</w:t>
      </w:r>
      <w:proofErr w:type="gramEnd"/>
      <w:r w:rsidRPr="00E64E97">
        <w:rPr>
          <w:sz w:val="28"/>
        </w:rPr>
        <w:t xml:space="preserve"> обращение в письменной форме (ответ направляется Заявителю</w:t>
      </w:r>
      <w:r w:rsidRPr="00E64E97">
        <w:br/>
      </w:r>
      <w:r w:rsidRPr="00E64E97">
        <w:rPr>
          <w:sz w:val="28"/>
        </w:rPr>
        <w:t>в соответствии со способом, указанным в обращении);</w:t>
      </w:r>
    </w:p>
    <w:p w14:paraId="7246EB91" w14:textId="77777777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назначить</w:t>
      </w:r>
      <w:proofErr w:type="gramEnd"/>
      <w:r w:rsidRPr="00E64E97">
        <w:rPr>
          <w:sz w:val="28"/>
        </w:rPr>
        <w:t xml:space="preserve"> другое время для консультаций.</w:t>
      </w:r>
    </w:p>
    <w:p w14:paraId="25C80187" w14:textId="3C8791DC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При консультировании по письменным обращениям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E64E97">
        <w:br/>
      </w:r>
      <w:r w:rsidRPr="00E64E97">
        <w:rPr>
          <w:sz w:val="28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04EF6898" w14:textId="77777777" w:rsidR="008F2BA1" w:rsidRPr="00E64E97" w:rsidRDefault="008F2BA1" w:rsidP="0060191E">
      <w:pPr>
        <w:jc w:val="both"/>
        <w:rPr>
          <w:bCs/>
          <w:sz w:val="28"/>
        </w:rPr>
      </w:pPr>
    </w:p>
    <w:p w14:paraId="6F8C4CCF" w14:textId="1297F8EC" w:rsidR="008F2BA1" w:rsidRPr="00154F38" w:rsidRDefault="00B77A5C" w:rsidP="0060191E">
      <w:pPr>
        <w:jc w:val="center"/>
        <w:rPr>
          <w:b/>
          <w:bCs/>
        </w:rPr>
      </w:pPr>
      <w:r w:rsidRPr="00154F38">
        <w:rPr>
          <w:b/>
          <w:bCs/>
          <w:sz w:val="28"/>
        </w:rPr>
        <w:t xml:space="preserve">Выдача </w:t>
      </w:r>
      <w:r w:rsidR="00203ACB" w:rsidRPr="00154F38">
        <w:rPr>
          <w:b/>
          <w:bCs/>
          <w:sz w:val="28"/>
        </w:rPr>
        <w:t>З</w:t>
      </w:r>
      <w:r w:rsidRPr="00154F38">
        <w:rPr>
          <w:b/>
          <w:bCs/>
          <w:sz w:val="28"/>
        </w:rPr>
        <w:t>аявителю результата предоставления муниципальной услуги</w:t>
      </w:r>
    </w:p>
    <w:p w14:paraId="746B86E0" w14:textId="77777777" w:rsidR="008F2BA1" w:rsidRPr="00E64E97" w:rsidRDefault="008F2BA1" w:rsidP="0060191E">
      <w:pPr>
        <w:pStyle w:val="af4"/>
        <w:ind w:left="709"/>
        <w:jc w:val="both"/>
        <w:rPr>
          <w:sz w:val="28"/>
        </w:rPr>
      </w:pPr>
    </w:p>
    <w:p w14:paraId="5C222BF2" w14:textId="3871ACC2" w:rsidR="008F2BA1" w:rsidRPr="00E64E97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аявителю (представителю) способом, согласно заключенным соглашениям о взаимодействии заключенным между </w:t>
      </w:r>
      <w:r w:rsidR="00003158" w:rsidRPr="00E64E97">
        <w:rPr>
          <w:sz w:val="28"/>
        </w:rPr>
        <w:t xml:space="preserve">АМС </w:t>
      </w:r>
      <w:proofErr w:type="spellStart"/>
      <w:r w:rsidR="00003158" w:rsidRPr="00E64E97">
        <w:rPr>
          <w:sz w:val="28"/>
        </w:rPr>
        <w:t>г.Владикавказа</w:t>
      </w:r>
      <w:proofErr w:type="spellEnd"/>
      <w:r w:rsidR="00003158" w:rsidRPr="00E64E97">
        <w:rPr>
          <w:sz w:val="28"/>
        </w:rPr>
        <w:t xml:space="preserve"> </w:t>
      </w:r>
      <w:r w:rsidRPr="00E64E97">
        <w:rPr>
          <w:sz w:val="28"/>
        </w:rPr>
        <w:t>и МФЦ в порядке, утвержденном постановлением Правительства Российской Федерации от 27 сентября 2011</w:t>
      </w:r>
      <w:r w:rsidR="00304B7D" w:rsidRPr="00E64E97">
        <w:rPr>
          <w:sz w:val="28"/>
        </w:rPr>
        <w:t xml:space="preserve"> года</w:t>
      </w:r>
      <w:r w:rsidR="00071977">
        <w:rPr>
          <w:sz w:val="28"/>
        </w:rPr>
        <w:t xml:space="preserve"> </w:t>
      </w:r>
      <w:r w:rsidRPr="00E64E97">
        <w:rPr>
          <w:sz w:val="28"/>
        </w:rPr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14:paraId="25FCC466" w14:textId="2FD02763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Порядок и сроки передачи </w:t>
      </w:r>
      <w:r w:rsidR="00003158" w:rsidRPr="00E64E97">
        <w:rPr>
          <w:sz w:val="28"/>
        </w:rPr>
        <w:t xml:space="preserve">АМС </w:t>
      </w:r>
      <w:proofErr w:type="spellStart"/>
      <w:r w:rsidR="00003158" w:rsidRPr="00E64E97">
        <w:rPr>
          <w:sz w:val="28"/>
        </w:rPr>
        <w:t>г.Владикавказа</w:t>
      </w:r>
      <w:proofErr w:type="spellEnd"/>
      <w:r w:rsidR="00003158" w:rsidRPr="00E64E97">
        <w:rPr>
          <w:sz w:val="28"/>
        </w:rPr>
        <w:t xml:space="preserve"> </w:t>
      </w:r>
      <w:r w:rsidRPr="00E64E97">
        <w:rPr>
          <w:sz w:val="28"/>
        </w:rPr>
        <w:t>таких документов</w:t>
      </w:r>
      <w:r w:rsidRPr="00E64E97">
        <w:rPr>
          <w:sz w:val="28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2" w:tooltip="consultantplus://offline/ref=23EC67E212900D61DF019C582AF16CFD0DA970E2B8885F37380B4F535B64WEF" w:history="1">
        <w:r w:rsidRPr="00E64E97">
          <w:rPr>
            <w:sz w:val="28"/>
          </w:rPr>
          <w:t>Постановлением</w:t>
        </w:r>
      </w:hyperlink>
      <w:r w:rsidRPr="00E64E97">
        <w:rPr>
          <w:sz w:val="28"/>
        </w:rPr>
        <w:t xml:space="preserve"> № 797.</w:t>
      </w:r>
    </w:p>
    <w:p w14:paraId="6D073C97" w14:textId="77777777" w:rsidR="008F2BA1" w:rsidRPr="00E64E97" w:rsidRDefault="00B77A5C" w:rsidP="0060191E">
      <w:pPr>
        <w:pStyle w:val="af4"/>
        <w:numPr>
          <w:ilvl w:val="1"/>
          <w:numId w:val="11"/>
        </w:numPr>
        <w:ind w:left="0" w:firstLine="709"/>
        <w:jc w:val="both"/>
        <w:rPr>
          <w:sz w:val="28"/>
        </w:rPr>
      </w:pPr>
      <w:r w:rsidRPr="00E64E97">
        <w:rPr>
          <w:sz w:val="28"/>
        </w:rPr>
        <w:t xml:space="preserve">Прием заявителей для выдачи документов, являющихся результатом муниципальной услуги, в порядке очередности при получении номерного талона </w:t>
      </w:r>
      <w:r w:rsidRPr="00E64E97">
        <w:rPr>
          <w:sz w:val="28"/>
        </w:rPr>
        <w:lastRenderedPageBreak/>
        <w:t>из терминала электронной очереди, соответствующего цели обращения, либо по предварительной записи.</w:t>
      </w:r>
    </w:p>
    <w:p w14:paraId="49AC6E42" w14:textId="77777777" w:rsidR="008F2BA1" w:rsidRPr="00E64E97" w:rsidRDefault="00B77A5C" w:rsidP="0060191E">
      <w:pPr>
        <w:tabs>
          <w:tab w:val="left" w:pos="7920"/>
        </w:tabs>
        <w:ind w:firstLine="709"/>
        <w:jc w:val="both"/>
      </w:pPr>
      <w:r w:rsidRPr="00E64E97">
        <w:rPr>
          <w:sz w:val="28"/>
        </w:rPr>
        <w:t>Работник МФЦ осуществляет следующие действия:</w:t>
      </w:r>
    </w:p>
    <w:p w14:paraId="770EA820" w14:textId="4475668F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устанавливает</w:t>
      </w:r>
      <w:proofErr w:type="gramEnd"/>
      <w:r w:rsidRPr="00E64E97">
        <w:rPr>
          <w:sz w:val="28"/>
        </w:rPr>
        <w:t xml:space="preserve"> личность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0854BEC7" w14:textId="37203144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проверяет</w:t>
      </w:r>
      <w:proofErr w:type="gramEnd"/>
      <w:r w:rsidRPr="00E64E97">
        <w:rPr>
          <w:sz w:val="28"/>
        </w:rPr>
        <w:t xml:space="preserve"> полномочия представителя </w:t>
      </w:r>
      <w:r w:rsidR="00203ACB" w:rsidRPr="00E64E97">
        <w:rPr>
          <w:sz w:val="28"/>
        </w:rPr>
        <w:t>З</w:t>
      </w:r>
      <w:r w:rsidRPr="00E64E97">
        <w:rPr>
          <w:sz w:val="28"/>
        </w:rPr>
        <w:t xml:space="preserve">аявителя (в случае обращения представителя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аявителя);</w:t>
      </w:r>
    </w:p>
    <w:p w14:paraId="3627822E" w14:textId="77A0F5FC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определяет</w:t>
      </w:r>
      <w:proofErr w:type="gramEnd"/>
      <w:r w:rsidRPr="00E64E97">
        <w:rPr>
          <w:sz w:val="28"/>
        </w:rPr>
        <w:t xml:space="preserve"> статус исполнения заявления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аявителя в ГИС;</w:t>
      </w:r>
    </w:p>
    <w:p w14:paraId="24B9E6CB" w14:textId="77777777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распечатывает</w:t>
      </w:r>
      <w:proofErr w:type="gramEnd"/>
      <w:r w:rsidRPr="00E64E97">
        <w:rPr>
          <w:sz w:val="28"/>
        </w:rPr>
        <w:t xml:space="preserve"> результат предоставления муниципальной услуги в виде экземпляра электронного документа на бумажном носителе и заверяет</w:t>
      </w:r>
      <w:r w:rsidRPr="00E64E97">
        <w:rPr>
          <w:sz w:val="28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0AD7C98C" w14:textId="77777777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заверяет</w:t>
      </w:r>
      <w:proofErr w:type="gramEnd"/>
      <w:r w:rsidRPr="00E64E97">
        <w:rPr>
          <w:sz w:val="28"/>
        </w:rPr>
        <w:t xml:space="preserve"> экземпляр электронного документа на бумажном носителе</w:t>
      </w:r>
      <w:r w:rsidRPr="00E64E97">
        <w:br/>
      </w:r>
      <w:r w:rsidRPr="00E64E97">
        <w:rPr>
          <w:sz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428DFE4C" w14:textId="3FD17D15" w:rsidR="008F2BA1" w:rsidRPr="00E64E97" w:rsidRDefault="00B77A5C" w:rsidP="0060191E">
      <w:pPr>
        <w:tabs>
          <w:tab w:val="left" w:pos="7920"/>
        </w:tabs>
        <w:ind w:firstLine="709"/>
        <w:jc w:val="both"/>
      </w:pPr>
      <w:proofErr w:type="gramStart"/>
      <w:r w:rsidRPr="00E64E97">
        <w:rPr>
          <w:sz w:val="28"/>
        </w:rPr>
        <w:t>выдает</w:t>
      </w:r>
      <w:proofErr w:type="gramEnd"/>
      <w:r w:rsidRPr="00E64E97">
        <w:rPr>
          <w:sz w:val="28"/>
        </w:rPr>
        <w:t xml:space="preserve"> документы заявителю, при необходимости запрашивает у </w:t>
      </w:r>
      <w:r w:rsidR="00203ACB" w:rsidRPr="00E64E97">
        <w:rPr>
          <w:sz w:val="28"/>
        </w:rPr>
        <w:t>З</w:t>
      </w:r>
      <w:r w:rsidRPr="00E64E97">
        <w:rPr>
          <w:sz w:val="28"/>
        </w:rPr>
        <w:t>аявителя подписи за каждый выданный документ.</w:t>
      </w:r>
    </w:p>
    <w:p w14:paraId="5C61925C" w14:textId="77777777" w:rsidR="008F2BA1" w:rsidRPr="00E64E97" w:rsidRDefault="008F2BA1" w:rsidP="0060191E">
      <w:pPr>
        <w:jc w:val="both"/>
        <w:rPr>
          <w:sz w:val="28"/>
        </w:rPr>
      </w:pPr>
    </w:p>
    <w:p w14:paraId="2638AAB7" w14:textId="77777777" w:rsidR="008F2BA1" w:rsidRPr="00E64E97" w:rsidRDefault="00B77A5C" w:rsidP="00071977">
      <w:pPr>
        <w:pageBreakBefore/>
        <w:ind w:left="5245"/>
        <w:jc w:val="center"/>
      </w:pPr>
      <w:r w:rsidRPr="00E64E97">
        <w:rPr>
          <w:sz w:val="28"/>
        </w:rPr>
        <w:lastRenderedPageBreak/>
        <w:t>Приложение № 1</w:t>
      </w:r>
    </w:p>
    <w:p w14:paraId="66F9F968" w14:textId="77777777" w:rsidR="008F2BA1" w:rsidRPr="00E64E97" w:rsidRDefault="00B77A5C" w:rsidP="00071977">
      <w:pPr>
        <w:widowControl w:val="0"/>
        <w:tabs>
          <w:tab w:val="left" w:pos="567"/>
        </w:tabs>
        <w:ind w:left="5245"/>
        <w:jc w:val="center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</w:t>
      </w:r>
    </w:p>
    <w:p w14:paraId="5EBB4F03" w14:textId="02A11FE2" w:rsidR="008F2BA1" w:rsidRPr="00E64E97" w:rsidRDefault="00B77A5C" w:rsidP="00071977">
      <w:pPr>
        <w:widowControl w:val="0"/>
        <w:tabs>
          <w:tab w:val="left" w:pos="0"/>
        </w:tabs>
        <w:ind w:left="5245" w:right="-1"/>
        <w:contextualSpacing/>
        <w:jc w:val="center"/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</w:t>
      </w:r>
    </w:p>
    <w:p w14:paraId="52D31CDA" w14:textId="77777777" w:rsidR="008F2BA1" w:rsidRPr="00E64E97" w:rsidRDefault="008F2BA1" w:rsidP="0060191E">
      <w:pPr>
        <w:tabs>
          <w:tab w:val="left" w:pos="7920"/>
        </w:tabs>
        <w:ind w:left="3969" w:firstLine="709"/>
        <w:jc w:val="right"/>
        <w:rPr>
          <w:sz w:val="28"/>
        </w:rPr>
      </w:pPr>
    </w:p>
    <w:p w14:paraId="0806AD37" w14:textId="77777777" w:rsidR="008F2BA1" w:rsidRPr="00E64E97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bCs/>
        </w:rPr>
      </w:pPr>
      <w:r w:rsidRPr="00E64E97">
        <w:rPr>
          <w:bCs/>
          <w:sz w:val="28"/>
        </w:rPr>
        <w:t>Форма решения о предоставлении муниципальной услуги</w:t>
      </w:r>
    </w:p>
    <w:p w14:paraId="032FDE8B" w14:textId="77777777" w:rsidR="008F2BA1" w:rsidRPr="00E64E97" w:rsidRDefault="008F2BA1" w:rsidP="0060191E">
      <w:pPr>
        <w:tabs>
          <w:tab w:val="left" w:pos="7920"/>
        </w:tabs>
        <w:ind w:left="3969" w:firstLine="709"/>
        <w:jc w:val="right"/>
        <w:rPr>
          <w:b/>
          <w:sz w:val="28"/>
          <w:highlight w:val="yellow"/>
        </w:rPr>
      </w:pPr>
    </w:p>
    <w:p w14:paraId="5E791984" w14:textId="77777777" w:rsidR="008F2BA1" w:rsidRPr="00E64E97" w:rsidRDefault="00B77A5C" w:rsidP="0060191E">
      <w:pPr>
        <w:jc w:val="center"/>
      </w:pPr>
      <w:r w:rsidRPr="00E64E97">
        <w:rPr>
          <w:sz w:val="28"/>
        </w:rPr>
        <w:t>________________________________________________</w:t>
      </w:r>
    </w:p>
    <w:p w14:paraId="66D4BE6F" w14:textId="5D55D838" w:rsidR="00F021FF" w:rsidRPr="00E64E97" w:rsidRDefault="00B77A5C" w:rsidP="00F021FF">
      <w:pPr>
        <w:jc w:val="center"/>
        <w:rPr>
          <w:i/>
          <w:sz w:val="18"/>
        </w:rPr>
      </w:pPr>
      <w:r w:rsidRPr="00E64E97">
        <w:rPr>
          <w:i/>
          <w:sz w:val="18"/>
        </w:rPr>
        <w:t xml:space="preserve">Наименование уполномоченного органа </w:t>
      </w:r>
    </w:p>
    <w:p w14:paraId="0A9AA53C" w14:textId="7A50D5D9" w:rsidR="008F2BA1" w:rsidRPr="00E64E97" w:rsidRDefault="00B77A5C" w:rsidP="0060191E">
      <w:pPr>
        <w:jc w:val="center"/>
      </w:pPr>
      <w:proofErr w:type="gramStart"/>
      <w:r w:rsidRPr="00E64E97">
        <w:rPr>
          <w:i/>
          <w:sz w:val="18"/>
        </w:rPr>
        <w:t>местного</w:t>
      </w:r>
      <w:proofErr w:type="gramEnd"/>
      <w:r w:rsidRPr="00E64E97">
        <w:rPr>
          <w:i/>
          <w:sz w:val="18"/>
        </w:rPr>
        <w:t xml:space="preserve"> самоуправления</w:t>
      </w:r>
    </w:p>
    <w:p w14:paraId="69C19A67" w14:textId="77777777" w:rsidR="008F2BA1" w:rsidRPr="00E64E97" w:rsidRDefault="008F2BA1" w:rsidP="0060191E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E64E97" w14:paraId="237B9E1B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56AE" w14:textId="77777777" w:rsidR="008F2BA1" w:rsidRPr="00E64E97" w:rsidRDefault="008F2BA1" w:rsidP="0060191E">
            <w:pPr>
              <w:widowControl w:val="0"/>
              <w:rPr>
                <w:sz w:val="28"/>
              </w:rPr>
            </w:pPr>
            <w:bookmarkStart w:id="0" w:name="_Hlk76508777"/>
            <w:bookmarkEnd w:id="0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3552" w14:textId="77777777" w:rsidR="008F2BA1" w:rsidRPr="00E64E97" w:rsidRDefault="00B77A5C" w:rsidP="0060191E">
            <w:pPr>
              <w:widowControl w:val="0"/>
              <w:ind w:left="1314" w:firstLine="111"/>
            </w:pPr>
            <w:r w:rsidRPr="00E64E97">
              <w:rPr>
                <w:sz w:val="28"/>
              </w:rPr>
              <w:t>Кому: ________________</w:t>
            </w:r>
          </w:p>
          <w:p w14:paraId="5B2131AD" w14:textId="77777777" w:rsidR="008F2BA1" w:rsidRPr="00E64E97" w:rsidRDefault="008F2BA1" w:rsidP="0060191E">
            <w:pPr>
              <w:widowControl w:val="0"/>
              <w:ind w:left="30"/>
              <w:jc w:val="right"/>
              <w:rPr>
                <w:sz w:val="28"/>
              </w:rPr>
            </w:pPr>
          </w:p>
        </w:tc>
      </w:tr>
    </w:tbl>
    <w:p w14:paraId="586D26A2" w14:textId="77777777" w:rsidR="008F2BA1" w:rsidRPr="00E64E97" w:rsidRDefault="008F2BA1" w:rsidP="0060191E">
      <w:pPr>
        <w:jc w:val="center"/>
        <w:rPr>
          <w:sz w:val="28"/>
        </w:rPr>
      </w:pPr>
    </w:p>
    <w:p w14:paraId="6E6FF0DC" w14:textId="77777777" w:rsidR="008F2BA1" w:rsidRPr="00E64E97" w:rsidRDefault="008F2BA1" w:rsidP="0060191E">
      <w:pPr>
        <w:jc w:val="center"/>
        <w:rPr>
          <w:sz w:val="28"/>
        </w:rPr>
      </w:pPr>
    </w:p>
    <w:p w14:paraId="57782A39" w14:textId="77777777" w:rsidR="008F2BA1" w:rsidRPr="00E64E97" w:rsidRDefault="00B77A5C" w:rsidP="0060191E">
      <w:pPr>
        <w:jc w:val="center"/>
      </w:pPr>
      <w:r w:rsidRPr="00E64E97">
        <w:rPr>
          <w:sz w:val="28"/>
        </w:rPr>
        <w:t>РЕШЕНИЕ</w:t>
      </w:r>
    </w:p>
    <w:p w14:paraId="37F8A1C0" w14:textId="77777777" w:rsidR="008F2BA1" w:rsidRPr="00E64E97" w:rsidRDefault="00B77A5C" w:rsidP="0060191E">
      <w:pPr>
        <w:jc w:val="center"/>
        <w:rPr>
          <w:sz w:val="28"/>
        </w:rPr>
      </w:pPr>
      <w:r w:rsidRPr="00E64E97">
        <w:rPr>
          <w:b/>
          <w:sz w:val="28"/>
        </w:rPr>
        <w:t xml:space="preserve"> </w:t>
      </w:r>
      <w:proofErr w:type="gramStart"/>
      <w:r w:rsidRPr="00E64E97">
        <w:rPr>
          <w:sz w:val="28"/>
        </w:rPr>
        <w:t>о</w:t>
      </w:r>
      <w:proofErr w:type="gramEnd"/>
      <w:r w:rsidRPr="00E64E97">
        <w:rPr>
          <w:b/>
          <w:sz w:val="28"/>
        </w:rPr>
        <w:t xml:space="preserve"> </w:t>
      </w:r>
      <w:r w:rsidRPr="00E64E97">
        <w:rPr>
          <w:sz w:val="28"/>
        </w:rPr>
        <w:t>предоставлении муниципальной услуги</w:t>
      </w:r>
    </w:p>
    <w:p w14:paraId="586222CF" w14:textId="77777777" w:rsidR="008F2BA1" w:rsidRPr="00E64E97" w:rsidRDefault="00B77A5C" w:rsidP="0060191E">
      <w:pPr>
        <w:jc w:val="center"/>
      </w:pPr>
      <w:r w:rsidRPr="00E64E97">
        <w:rPr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47DE33CB" w14:textId="77777777" w:rsidR="008F2BA1" w:rsidRPr="00E64E97" w:rsidRDefault="008F2BA1" w:rsidP="0060191E">
      <w:pPr>
        <w:jc w:val="center"/>
      </w:pPr>
    </w:p>
    <w:p w14:paraId="3275CF5C" w14:textId="77777777" w:rsidR="008F2BA1" w:rsidRPr="00E64E97" w:rsidRDefault="00B77A5C" w:rsidP="0060191E">
      <w:pPr>
        <w:ind w:firstLine="709"/>
        <w:jc w:val="center"/>
        <w:rPr>
          <w:b/>
          <w:sz w:val="16"/>
        </w:rPr>
      </w:pPr>
      <w:r w:rsidRPr="00E64E97">
        <w:rPr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8F2BA1" w:rsidRPr="00E64E97" w14:paraId="1AD58FA1" w14:textId="77777777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C360" w14:textId="77777777" w:rsidR="008F2BA1" w:rsidRPr="00E64E97" w:rsidRDefault="00B77A5C" w:rsidP="0060191E">
            <w:pPr>
              <w:widowControl w:val="0"/>
            </w:pPr>
            <w:proofErr w:type="gramStart"/>
            <w:r w:rsidRPr="00E64E97">
              <w:rPr>
                <w:sz w:val="28"/>
              </w:rPr>
              <w:t>от</w:t>
            </w:r>
            <w:proofErr w:type="gramEnd"/>
            <w:r w:rsidRPr="00E64E97">
              <w:rPr>
                <w:sz w:val="28"/>
              </w:rPr>
              <w:t xml:space="preserve"> ___________</w:t>
            </w:r>
          </w:p>
          <w:p w14:paraId="6E743A99" w14:textId="77777777" w:rsidR="008F2BA1" w:rsidRPr="00E64E97" w:rsidRDefault="008F2BA1" w:rsidP="0060191E">
            <w:pPr>
              <w:widowControl w:val="0"/>
              <w:rPr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022E" w14:textId="77777777" w:rsidR="008F2BA1" w:rsidRPr="00E64E97" w:rsidRDefault="00B77A5C" w:rsidP="0060191E">
            <w:pPr>
              <w:widowControl w:val="0"/>
              <w:jc w:val="right"/>
            </w:pPr>
            <w:r w:rsidRPr="00E64E97">
              <w:rPr>
                <w:sz w:val="28"/>
              </w:rPr>
              <w:t>№ ________</w:t>
            </w:r>
          </w:p>
        </w:tc>
      </w:tr>
    </w:tbl>
    <w:p w14:paraId="0DF3E324" w14:textId="77777777" w:rsidR="008F2BA1" w:rsidRPr="00E64E97" w:rsidRDefault="008F2BA1" w:rsidP="0060191E">
      <w:pPr>
        <w:jc w:val="center"/>
        <w:rPr>
          <w:sz w:val="28"/>
        </w:rPr>
      </w:pPr>
    </w:p>
    <w:p w14:paraId="605D92C6" w14:textId="62A33CFE" w:rsidR="008F2BA1" w:rsidRPr="00E64E97" w:rsidRDefault="00B77A5C" w:rsidP="0060191E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E64E97">
        <w:rPr>
          <w:rFonts w:ascii="Times New Roman" w:hAnsi="Times New Roman"/>
          <w:sz w:val="28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1" w:name="_Hlk76508828"/>
      <w:r w:rsidRPr="00E64E97">
        <w:rPr>
          <w:rFonts w:ascii="Times New Roman" w:hAnsi="Times New Roman"/>
          <w:sz w:val="28"/>
        </w:rPr>
        <w:t>____________________________________________________________________</w:t>
      </w:r>
      <w:bookmarkStart w:id="2" w:name="_Hlk76508014"/>
    </w:p>
    <w:p w14:paraId="00D4A6B3" w14:textId="77777777" w:rsidR="008F2BA1" w:rsidRPr="00E64E97" w:rsidRDefault="00B77A5C" w:rsidP="0060191E">
      <w:pPr>
        <w:pStyle w:val="ConsPlusNonformat"/>
        <w:ind w:firstLine="567"/>
        <w:jc w:val="both"/>
        <w:rPr>
          <w:rFonts w:ascii="Times New Roman" w:hAnsi="Times New Roman"/>
          <w:i/>
          <w:sz w:val="18"/>
        </w:rPr>
      </w:pPr>
      <w:proofErr w:type="gramStart"/>
      <w:r w:rsidRPr="00E64E97">
        <w:rPr>
          <w:rFonts w:ascii="Times New Roman" w:hAnsi="Times New Roman"/>
          <w:i/>
          <w:sz w:val="18"/>
        </w:rPr>
        <w:t>наименование</w:t>
      </w:r>
      <w:proofErr w:type="gramEnd"/>
      <w:r w:rsidRPr="00E64E97">
        <w:rPr>
          <w:rFonts w:ascii="Times New Roman" w:hAnsi="Times New Roman"/>
          <w:i/>
          <w:sz w:val="18"/>
        </w:rPr>
        <w:t xml:space="preserve"> уполномоченного органа</w:t>
      </w:r>
      <w:bookmarkEnd w:id="1"/>
      <w:bookmarkEnd w:id="2"/>
    </w:p>
    <w:p w14:paraId="790BE2A9" w14:textId="77777777" w:rsidR="008F2BA1" w:rsidRPr="00E64E97" w:rsidRDefault="00B77A5C" w:rsidP="0060191E">
      <w:pPr>
        <w:pStyle w:val="ConsPlusNonformat"/>
        <w:ind w:firstLine="567"/>
        <w:jc w:val="both"/>
        <w:rPr>
          <w:rFonts w:ascii="Times New Roman" w:hAnsi="Times New Roman"/>
        </w:rPr>
      </w:pPr>
      <w:proofErr w:type="gramStart"/>
      <w:r w:rsidRPr="00E64E97">
        <w:rPr>
          <w:rFonts w:ascii="Times New Roman" w:hAnsi="Times New Roman"/>
          <w:sz w:val="28"/>
        </w:rPr>
        <w:t>принято</w:t>
      </w:r>
      <w:proofErr w:type="gramEnd"/>
      <w:r w:rsidRPr="00E64E97">
        <w:rPr>
          <w:rFonts w:ascii="Times New Roman" w:hAnsi="Times New Roman"/>
          <w:sz w:val="28"/>
        </w:rPr>
        <w:t xml:space="preserve">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E64E97">
        <w:rPr>
          <w:rFonts w:ascii="Times New Roman" w:hAnsi="Times New Roman"/>
        </w:rPr>
        <w:t>.</w:t>
      </w:r>
    </w:p>
    <w:p w14:paraId="58037218" w14:textId="77777777" w:rsidR="008F2BA1" w:rsidRPr="00CD039D" w:rsidRDefault="00B77A5C" w:rsidP="0060191E">
      <w:pPr>
        <w:jc w:val="center"/>
        <w:rPr>
          <w:i/>
          <w:sz w:val="18"/>
        </w:rPr>
      </w:pPr>
      <w:r w:rsidRPr="00CD039D">
        <w:rPr>
          <w:i/>
          <w:sz w:val="18"/>
        </w:rPr>
        <w:t>(</w:t>
      </w:r>
      <w:proofErr w:type="gramStart"/>
      <w:r w:rsidRPr="00CD039D">
        <w:rPr>
          <w:i/>
          <w:sz w:val="18"/>
        </w:rPr>
        <w:t>нужное</w:t>
      </w:r>
      <w:proofErr w:type="gramEnd"/>
      <w:r w:rsidRPr="00CD039D">
        <w:rPr>
          <w:i/>
          <w:sz w:val="18"/>
        </w:rPr>
        <w:t xml:space="preserve"> подчеркнуть)</w:t>
      </w:r>
    </w:p>
    <w:p w14:paraId="173CDC1C" w14:textId="77777777" w:rsidR="008F2BA1" w:rsidRPr="00E64E97" w:rsidRDefault="008F2BA1" w:rsidP="0060191E">
      <w:pPr>
        <w:pStyle w:val="ConsPlusNonformat"/>
        <w:jc w:val="both"/>
        <w:rPr>
          <w:rFonts w:ascii="Times New Roman" w:hAnsi="Times New Roman"/>
        </w:rPr>
      </w:pPr>
    </w:p>
    <w:p w14:paraId="14D4EC66" w14:textId="54AC7621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Для получения документа Вам необходимо обратиться в уполномоченный орган</w:t>
      </w:r>
      <w:bookmarkStart w:id="3" w:name="_Hlk76509144"/>
      <w:r w:rsidRPr="00E64E97">
        <w:rPr>
          <w:sz w:val="28"/>
        </w:rPr>
        <w:t>_______________________________________________________________.</w:t>
      </w:r>
    </w:p>
    <w:p w14:paraId="477DD0CF" w14:textId="77777777" w:rsidR="008F2BA1" w:rsidRPr="00E64E97" w:rsidRDefault="00B77A5C" w:rsidP="0060191E">
      <w:pPr>
        <w:ind w:firstLine="709"/>
        <w:jc w:val="both"/>
      </w:pPr>
      <w:r w:rsidRPr="00E64E97">
        <w:rPr>
          <w:i/>
          <w:sz w:val="18"/>
        </w:rPr>
        <w:t xml:space="preserve">                                                             </w:t>
      </w:r>
      <w:proofErr w:type="gramStart"/>
      <w:r w:rsidRPr="00E64E97">
        <w:rPr>
          <w:i/>
          <w:sz w:val="18"/>
        </w:rPr>
        <w:t>наименование</w:t>
      </w:r>
      <w:proofErr w:type="gramEnd"/>
      <w:r w:rsidRPr="00E64E97">
        <w:rPr>
          <w:i/>
          <w:sz w:val="18"/>
        </w:rPr>
        <w:t xml:space="preserve"> уполномоченного органа</w:t>
      </w:r>
      <w:bookmarkEnd w:id="3"/>
    </w:p>
    <w:p w14:paraId="40C0612D" w14:textId="5C02DCD9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Дополнительная информация: ____________________________________.</w:t>
      </w:r>
    </w:p>
    <w:p w14:paraId="2F5CDC3B" w14:textId="77777777" w:rsidR="008F2BA1" w:rsidRPr="00E64E97" w:rsidRDefault="008F2BA1" w:rsidP="0060191E">
      <w:pPr>
        <w:rPr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E64E97" w14:paraId="6CAC4852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97F5" w14:textId="77777777" w:rsidR="008F2BA1" w:rsidRPr="00E64E97" w:rsidRDefault="00B77A5C" w:rsidP="0060191E">
            <w:pPr>
              <w:widowControl w:val="0"/>
            </w:pPr>
            <w:r w:rsidRPr="00E64E97">
              <w:rPr>
                <w:i/>
                <w:sz w:val="28"/>
              </w:rPr>
              <w:t>______________________________</w:t>
            </w:r>
          </w:p>
          <w:p w14:paraId="0BC7414A" w14:textId="77777777" w:rsidR="008F2BA1" w:rsidRPr="00E64E97" w:rsidRDefault="00B77A5C" w:rsidP="0060191E">
            <w:pPr>
              <w:widowControl w:val="0"/>
            </w:pPr>
            <w:r w:rsidRPr="00E64E97"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5898" w14:textId="77777777" w:rsidR="008F2BA1" w:rsidRPr="00E64E97" w:rsidRDefault="00B77A5C" w:rsidP="0060191E">
            <w:pPr>
              <w:widowControl w:val="0"/>
              <w:jc w:val="center"/>
            </w:pPr>
            <w:r w:rsidRPr="00E64E97">
              <w:rPr>
                <w:sz w:val="28"/>
              </w:rPr>
              <w:t>Сведения об</w:t>
            </w:r>
          </w:p>
          <w:p w14:paraId="51F3BF92" w14:textId="77777777" w:rsidR="008F2BA1" w:rsidRPr="00E64E97" w:rsidRDefault="00B77A5C" w:rsidP="0060191E">
            <w:pPr>
              <w:widowControl w:val="0"/>
              <w:jc w:val="center"/>
            </w:pPr>
            <w:proofErr w:type="gramStart"/>
            <w:r w:rsidRPr="00E64E97">
              <w:rPr>
                <w:sz w:val="28"/>
              </w:rPr>
              <w:t>электронной</w:t>
            </w:r>
            <w:proofErr w:type="gramEnd"/>
          </w:p>
          <w:p w14:paraId="0F0923BA" w14:textId="77777777" w:rsidR="008F2BA1" w:rsidRPr="00E64E97" w:rsidRDefault="00B77A5C" w:rsidP="0060191E">
            <w:pPr>
              <w:widowControl w:val="0"/>
              <w:jc w:val="center"/>
            </w:pPr>
            <w:proofErr w:type="gramStart"/>
            <w:r w:rsidRPr="00E64E97">
              <w:rPr>
                <w:sz w:val="28"/>
              </w:rPr>
              <w:t>подписи</w:t>
            </w:r>
            <w:proofErr w:type="gramEnd"/>
          </w:p>
        </w:tc>
      </w:tr>
    </w:tbl>
    <w:p w14:paraId="285F6302" w14:textId="77777777" w:rsidR="008F2BA1" w:rsidRPr="00E64E97" w:rsidRDefault="00B77A5C" w:rsidP="00071977">
      <w:pPr>
        <w:pStyle w:val="affff9"/>
        <w:ind w:left="5387"/>
        <w:jc w:val="center"/>
        <w:rPr>
          <w:rFonts w:ascii="Times New Roman" w:hAnsi="Times New Roman"/>
          <w:b w:val="0"/>
          <w:bCs/>
        </w:rPr>
      </w:pPr>
      <w:r w:rsidRPr="00E64E97">
        <w:rPr>
          <w:rFonts w:ascii="Times New Roman" w:hAnsi="Times New Roman"/>
        </w:rPr>
        <w:br w:type="page"/>
      </w:r>
      <w:r w:rsidRPr="00E64E97">
        <w:rPr>
          <w:rFonts w:ascii="Times New Roman" w:hAnsi="Times New Roman"/>
          <w:b w:val="0"/>
          <w:bCs/>
          <w:sz w:val="28"/>
        </w:rPr>
        <w:lastRenderedPageBreak/>
        <w:t>Приложение № 2</w:t>
      </w:r>
    </w:p>
    <w:p w14:paraId="6E6608E2" w14:textId="77777777" w:rsidR="008F2BA1" w:rsidRPr="00E64E97" w:rsidRDefault="00B77A5C" w:rsidP="00071977">
      <w:pPr>
        <w:widowControl w:val="0"/>
        <w:tabs>
          <w:tab w:val="left" w:pos="567"/>
        </w:tabs>
        <w:ind w:left="5387"/>
        <w:jc w:val="center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</w:t>
      </w:r>
    </w:p>
    <w:p w14:paraId="5B6FB90A" w14:textId="74DF6472" w:rsidR="008F2BA1" w:rsidRPr="00E64E97" w:rsidRDefault="00B77A5C" w:rsidP="00071977">
      <w:pPr>
        <w:widowControl w:val="0"/>
        <w:tabs>
          <w:tab w:val="left" w:pos="0"/>
        </w:tabs>
        <w:ind w:left="5387" w:right="-1"/>
        <w:contextualSpacing/>
        <w:jc w:val="center"/>
        <w:rPr>
          <w:sz w:val="28"/>
        </w:rPr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</w:t>
      </w:r>
    </w:p>
    <w:p w14:paraId="681AA70C" w14:textId="77777777" w:rsidR="008F2BA1" w:rsidRPr="00E64E97" w:rsidRDefault="00B77A5C" w:rsidP="00071977">
      <w:pPr>
        <w:tabs>
          <w:tab w:val="left" w:pos="7920"/>
        </w:tabs>
        <w:ind w:left="5387"/>
        <w:jc w:val="center"/>
      </w:pPr>
      <w:proofErr w:type="gramStart"/>
      <w:r w:rsidRPr="00E64E97">
        <w:rPr>
          <w:sz w:val="28"/>
        </w:rPr>
        <w:t>муниципальной</w:t>
      </w:r>
      <w:proofErr w:type="gramEnd"/>
      <w:r w:rsidRPr="00E64E97">
        <w:rPr>
          <w:sz w:val="28"/>
        </w:rPr>
        <w:t xml:space="preserve"> услуги</w:t>
      </w:r>
    </w:p>
    <w:p w14:paraId="61875F35" w14:textId="77777777" w:rsidR="008F2BA1" w:rsidRPr="00E64E97" w:rsidRDefault="008F2BA1" w:rsidP="0060191E">
      <w:pPr>
        <w:jc w:val="both"/>
        <w:rPr>
          <w:b/>
          <w:sz w:val="28"/>
          <w:highlight w:val="yellow"/>
        </w:rPr>
      </w:pPr>
    </w:p>
    <w:p w14:paraId="215C6B04" w14:textId="77777777" w:rsidR="008F2BA1" w:rsidRPr="00E64E97" w:rsidRDefault="008F2BA1" w:rsidP="0060191E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highlight w:val="yellow"/>
        </w:rPr>
      </w:pPr>
    </w:p>
    <w:p w14:paraId="71824E78" w14:textId="77777777" w:rsidR="008F2BA1" w:rsidRPr="00E64E97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bCs/>
        </w:rPr>
      </w:pPr>
      <w:r w:rsidRPr="00E64E97">
        <w:rPr>
          <w:bCs/>
          <w:sz w:val="28"/>
        </w:rPr>
        <w:t>Форма решения об отказе в предоставлении муниципальной услуги</w:t>
      </w:r>
    </w:p>
    <w:p w14:paraId="2F093F84" w14:textId="77777777" w:rsidR="008F2BA1" w:rsidRPr="00E64E97" w:rsidRDefault="008F2BA1" w:rsidP="0060191E">
      <w:pPr>
        <w:rPr>
          <w:b/>
          <w:sz w:val="28"/>
        </w:rPr>
      </w:pPr>
    </w:p>
    <w:p w14:paraId="10D6706A" w14:textId="0C59997E" w:rsidR="008F2BA1" w:rsidRPr="00E64E97" w:rsidRDefault="00B77A5C" w:rsidP="0060191E">
      <w:pPr>
        <w:jc w:val="center"/>
      </w:pPr>
      <w:r w:rsidRPr="00E64E97">
        <w:rPr>
          <w:sz w:val="28"/>
        </w:rPr>
        <w:t>________________________________________________________</w:t>
      </w:r>
    </w:p>
    <w:p w14:paraId="0DA35499" w14:textId="138D5C9A" w:rsidR="00F021FF" w:rsidRPr="00E64E97" w:rsidRDefault="00B77A5C" w:rsidP="00F021FF">
      <w:pPr>
        <w:jc w:val="center"/>
        <w:rPr>
          <w:i/>
          <w:sz w:val="18"/>
        </w:rPr>
      </w:pPr>
      <w:bookmarkStart w:id="4" w:name="_Hlk76508664"/>
      <w:bookmarkEnd w:id="4"/>
      <w:r w:rsidRPr="00E64E97">
        <w:rPr>
          <w:i/>
          <w:sz w:val="18"/>
        </w:rPr>
        <w:t xml:space="preserve">Наименование уполномоченного органа </w:t>
      </w:r>
    </w:p>
    <w:p w14:paraId="4DF12D00" w14:textId="2E3B9FA9" w:rsidR="008F2BA1" w:rsidRPr="00E64E97" w:rsidRDefault="00B77A5C" w:rsidP="0060191E">
      <w:pPr>
        <w:jc w:val="center"/>
      </w:pPr>
      <w:proofErr w:type="gramStart"/>
      <w:r w:rsidRPr="00E64E97">
        <w:rPr>
          <w:i/>
          <w:sz w:val="18"/>
        </w:rPr>
        <w:t>местного</w:t>
      </w:r>
      <w:proofErr w:type="gramEnd"/>
      <w:r w:rsidRPr="00E64E97">
        <w:rPr>
          <w:i/>
          <w:sz w:val="18"/>
        </w:rPr>
        <w:t xml:space="preserve"> самоуправления</w:t>
      </w:r>
    </w:p>
    <w:p w14:paraId="3858346A" w14:textId="77777777" w:rsidR="008F2BA1" w:rsidRPr="00E64E97" w:rsidRDefault="008F2BA1" w:rsidP="0060191E">
      <w:pPr>
        <w:jc w:val="center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E64E97" w14:paraId="1815C60F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9110" w14:textId="77777777" w:rsidR="008F2BA1" w:rsidRPr="00E64E97" w:rsidRDefault="008F2BA1" w:rsidP="0060191E">
            <w:pPr>
              <w:widowControl w:val="0"/>
              <w:rPr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E263" w14:textId="77777777" w:rsidR="008F2BA1" w:rsidRPr="00E64E97" w:rsidRDefault="00B77A5C" w:rsidP="0060191E">
            <w:pPr>
              <w:widowControl w:val="0"/>
              <w:ind w:left="1031" w:firstLine="820"/>
            </w:pPr>
            <w:r w:rsidRPr="00E64E97">
              <w:rPr>
                <w:sz w:val="28"/>
              </w:rPr>
              <w:t>Кому: ____________</w:t>
            </w:r>
          </w:p>
        </w:tc>
      </w:tr>
    </w:tbl>
    <w:p w14:paraId="165BFBFA" w14:textId="77777777" w:rsidR="008F2BA1" w:rsidRPr="00E64E97" w:rsidRDefault="008F2BA1" w:rsidP="0060191E">
      <w:pPr>
        <w:rPr>
          <w:sz w:val="28"/>
        </w:rPr>
      </w:pPr>
    </w:p>
    <w:p w14:paraId="61DE6715" w14:textId="77777777" w:rsidR="008F2BA1" w:rsidRPr="00E64E97" w:rsidRDefault="00B77A5C" w:rsidP="0060191E">
      <w:pPr>
        <w:jc w:val="center"/>
      </w:pPr>
      <w:r w:rsidRPr="00E64E97">
        <w:rPr>
          <w:sz w:val="28"/>
        </w:rPr>
        <w:t>РЕШЕНИЕ</w:t>
      </w:r>
    </w:p>
    <w:p w14:paraId="2C25727D" w14:textId="77777777" w:rsidR="008F2BA1" w:rsidRPr="00E64E97" w:rsidRDefault="00B77A5C" w:rsidP="0060191E">
      <w:pPr>
        <w:jc w:val="center"/>
      </w:pPr>
      <w:proofErr w:type="gramStart"/>
      <w:r w:rsidRPr="00E64E97">
        <w:rPr>
          <w:sz w:val="28"/>
        </w:rPr>
        <w:t>об</w:t>
      </w:r>
      <w:proofErr w:type="gramEnd"/>
      <w:r w:rsidRPr="00E64E97">
        <w:rPr>
          <w:sz w:val="28"/>
        </w:rPr>
        <w:t xml:space="preserve"> отказе в</w:t>
      </w:r>
      <w:r w:rsidRPr="00E64E97">
        <w:rPr>
          <w:b/>
          <w:sz w:val="28"/>
        </w:rPr>
        <w:t xml:space="preserve"> </w:t>
      </w:r>
      <w:r w:rsidRPr="00E64E97">
        <w:rPr>
          <w:sz w:val="28"/>
        </w:rPr>
        <w:t>предоставлении муниципальной услуги</w:t>
      </w:r>
    </w:p>
    <w:p w14:paraId="33A5E16E" w14:textId="77777777" w:rsidR="008F2BA1" w:rsidRPr="00E64E97" w:rsidRDefault="00B77A5C" w:rsidP="0060191E">
      <w:pPr>
        <w:jc w:val="center"/>
      </w:pPr>
      <w:r w:rsidRPr="00E64E97">
        <w:rPr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7DC5FF64" w14:textId="77777777" w:rsidR="008F2BA1" w:rsidRPr="00E64E97" w:rsidRDefault="008F2BA1" w:rsidP="0060191E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F2BA1" w:rsidRPr="00E64E97" w14:paraId="4E807CF5" w14:textId="77777777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95A4" w14:textId="77777777" w:rsidR="008F2BA1" w:rsidRPr="00E64E97" w:rsidRDefault="00B77A5C" w:rsidP="0060191E">
            <w:pPr>
              <w:widowControl w:val="0"/>
            </w:pPr>
            <w:proofErr w:type="gramStart"/>
            <w:r w:rsidRPr="00E64E97">
              <w:rPr>
                <w:sz w:val="28"/>
              </w:rPr>
              <w:t>от</w:t>
            </w:r>
            <w:proofErr w:type="gramEnd"/>
            <w:r w:rsidRPr="00E64E97">
              <w:rPr>
                <w:sz w:val="28"/>
              </w:rPr>
              <w:t xml:space="preserve"> ____________</w:t>
            </w:r>
            <w:r w:rsidRPr="00E64E97">
              <w:rPr>
                <w:sz w:val="28"/>
                <w:u w:val="single"/>
              </w:rPr>
              <w:t xml:space="preserve">    </w:t>
            </w:r>
            <w:r w:rsidRPr="00E64E97">
              <w:rPr>
                <w:sz w:val="28"/>
              </w:rPr>
              <w:t xml:space="preserve">    </w:t>
            </w:r>
            <w:r w:rsidRPr="00E64E97">
              <w:rPr>
                <w:sz w:val="28"/>
                <w:u w:val="single"/>
              </w:rPr>
              <w:t xml:space="preserve">     </w:t>
            </w:r>
            <w:r w:rsidRPr="00E64E97">
              <w:rPr>
                <w:sz w:val="28"/>
              </w:rPr>
              <w:t xml:space="preserve">  </w:t>
            </w:r>
            <w:r w:rsidRPr="00E64E97">
              <w:rPr>
                <w:sz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8739" w14:textId="77777777" w:rsidR="008F2BA1" w:rsidRPr="00E64E97" w:rsidRDefault="00B77A5C" w:rsidP="0060191E">
            <w:pPr>
              <w:widowControl w:val="0"/>
              <w:jc w:val="right"/>
            </w:pPr>
            <w:r w:rsidRPr="00E64E97">
              <w:rPr>
                <w:sz w:val="28"/>
              </w:rPr>
              <w:t>№ _____________</w:t>
            </w:r>
          </w:p>
        </w:tc>
      </w:tr>
    </w:tbl>
    <w:p w14:paraId="3246A862" w14:textId="77777777" w:rsidR="008F2BA1" w:rsidRPr="00E64E97" w:rsidRDefault="008F2BA1" w:rsidP="0060191E">
      <w:pPr>
        <w:rPr>
          <w:sz w:val="28"/>
        </w:rPr>
      </w:pPr>
    </w:p>
    <w:p w14:paraId="5BB68839" w14:textId="4ECE2810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 xml:space="preserve">Рассмотрев Ваше заявление от __________ № _______ и прилагаемые к нему </w:t>
      </w:r>
      <w:r w:rsidR="00F021FF" w:rsidRPr="00E64E97">
        <w:rPr>
          <w:sz w:val="28"/>
        </w:rPr>
        <w:t>документы,</w:t>
      </w:r>
      <w:r w:rsidR="00F021FF" w:rsidRPr="00E64E97">
        <w:t xml:space="preserve"> </w:t>
      </w:r>
      <w:r w:rsidR="00F021FF" w:rsidRPr="00E64E97">
        <w:rPr>
          <w:sz w:val="28"/>
        </w:rPr>
        <w:t>уполномоченным</w:t>
      </w:r>
      <w:r w:rsidRPr="00E64E97">
        <w:rPr>
          <w:sz w:val="28"/>
        </w:rPr>
        <w:t xml:space="preserve"> органом </w:t>
      </w:r>
    </w:p>
    <w:p w14:paraId="0494DDA2" w14:textId="5244255B" w:rsidR="008F2BA1" w:rsidRPr="00E64E97" w:rsidRDefault="00B77A5C" w:rsidP="0060191E">
      <w:pPr>
        <w:jc w:val="both"/>
      </w:pPr>
      <w:r w:rsidRPr="00E64E97">
        <w:rPr>
          <w:sz w:val="28"/>
        </w:rPr>
        <w:t>____________________________________________________________________</w:t>
      </w:r>
    </w:p>
    <w:p w14:paraId="5E074B0B" w14:textId="77777777" w:rsidR="008F2BA1" w:rsidRPr="00E64E97" w:rsidRDefault="00B77A5C" w:rsidP="0060191E">
      <w:pPr>
        <w:ind w:firstLine="709"/>
        <w:jc w:val="both"/>
      </w:pPr>
      <w:r w:rsidRPr="00E64E97">
        <w:rPr>
          <w:i/>
          <w:sz w:val="18"/>
        </w:rPr>
        <w:t xml:space="preserve">                                                             </w:t>
      </w:r>
      <w:proofErr w:type="gramStart"/>
      <w:r w:rsidRPr="00E64E97">
        <w:rPr>
          <w:i/>
          <w:sz w:val="18"/>
        </w:rPr>
        <w:t>наименование</w:t>
      </w:r>
      <w:proofErr w:type="gramEnd"/>
      <w:r w:rsidRPr="00E64E97">
        <w:rPr>
          <w:i/>
          <w:sz w:val="18"/>
        </w:rPr>
        <w:t xml:space="preserve"> уполномоченного органа</w:t>
      </w:r>
    </w:p>
    <w:p w14:paraId="58D6D1DE" w14:textId="77777777" w:rsidR="008F2BA1" w:rsidRPr="00E64E97" w:rsidRDefault="00B77A5C" w:rsidP="0060191E">
      <w:pPr>
        <w:jc w:val="center"/>
      </w:pPr>
      <w:proofErr w:type="gramStart"/>
      <w:r w:rsidRPr="00E64E97">
        <w:rPr>
          <w:sz w:val="28"/>
        </w:rPr>
        <w:t>принято</w:t>
      </w:r>
      <w:proofErr w:type="gramEnd"/>
      <w:r w:rsidRPr="00E64E97">
        <w:rPr>
          <w:sz w:val="28"/>
        </w:rPr>
        <w:t xml:space="preserve"> решение об отказе в</w:t>
      </w:r>
      <w:r w:rsidRPr="00E64E97">
        <w:rPr>
          <w:b/>
          <w:sz w:val="28"/>
        </w:rPr>
        <w:t xml:space="preserve"> </w:t>
      </w:r>
      <w:r w:rsidRPr="00E64E97">
        <w:rPr>
          <w:sz w:val="28"/>
        </w:rPr>
        <w:t xml:space="preserve">предоставлении муниципальной услуги по следующим основаниям: </w:t>
      </w:r>
    </w:p>
    <w:p w14:paraId="443E0891" w14:textId="77777777" w:rsidR="008F2BA1" w:rsidRPr="00E64E97" w:rsidRDefault="008F2BA1" w:rsidP="0060191E">
      <w:pPr>
        <w:jc w:val="both"/>
        <w:rPr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8F2BA1" w:rsidRPr="00E64E97" w14:paraId="1FA1125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B7121" w14:textId="77777777" w:rsidR="008F2BA1" w:rsidRPr="00E64E97" w:rsidRDefault="00B77A5C" w:rsidP="0060191E">
            <w:p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№</w:t>
            </w:r>
          </w:p>
          <w:p w14:paraId="6F8FB948" w14:textId="77777777" w:rsidR="008F2BA1" w:rsidRPr="00E64E97" w:rsidRDefault="00B77A5C" w:rsidP="0060191E">
            <w:pPr>
              <w:jc w:val="center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пункта</w:t>
            </w:r>
            <w:proofErr w:type="gramEnd"/>
            <w:r w:rsidRPr="00E64E97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E521" w14:textId="77777777" w:rsidR="008F2BA1" w:rsidRPr="00E64E97" w:rsidRDefault="00B77A5C" w:rsidP="0060191E">
            <w:p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2B6F" w14:textId="77777777" w:rsidR="008F2BA1" w:rsidRPr="00E64E97" w:rsidRDefault="00B77A5C" w:rsidP="0060191E">
            <w:p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E64E97" w14:paraId="20E627E9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8BB32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213C0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C9B7F" w14:textId="77777777" w:rsidR="008F2BA1" w:rsidRPr="00E64E97" w:rsidRDefault="008F2BA1" w:rsidP="0060191E">
            <w:pPr>
              <w:rPr>
                <w:sz w:val="20"/>
              </w:rPr>
            </w:pPr>
          </w:p>
        </w:tc>
      </w:tr>
      <w:tr w:rsidR="008F2BA1" w:rsidRPr="00E64E97" w14:paraId="04311528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E824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8664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97F2" w14:textId="77777777" w:rsidR="008F2BA1" w:rsidRPr="00E64E97" w:rsidRDefault="008F2BA1" w:rsidP="0060191E">
            <w:pPr>
              <w:rPr>
                <w:sz w:val="20"/>
              </w:rPr>
            </w:pPr>
          </w:p>
        </w:tc>
      </w:tr>
      <w:tr w:rsidR="008F2BA1" w:rsidRPr="00E64E97" w14:paraId="2123E41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544C5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1DF8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9C38" w14:textId="77777777" w:rsidR="008F2BA1" w:rsidRPr="00E64E97" w:rsidRDefault="008F2BA1" w:rsidP="0060191E">
            <w:pPr>
              <w:rPr>
                <w:sz w:val="20"/>
              </w:rPr>
            </w:pPr>
          </w:p>
        </w:tc>
      </w:tr>
    </w:tbl>
    <w:p w14:paraId="78F30938" w14:textId="01362A1E" w:rsidR="008F2BA1" w:rsidRPr="00E64E97" w:rsidRDefault="00B77A5C" w:rsidP="0060191E">
      <w:pPr>
        <w:ind w:firstLine="709"/>
        <w:jc w:val="both"/>
      </w:pPr>
      <w:r w:rsidRPr="00E64E97">
        <w:rPr>
          <w:sz w:val="28"/>
        </w:rPr>
        <w:t>Дополнительная информация: _________________________________.</w:t>
      </w:r>
    </w:p>
    <w:p w14:paraId="1EB59DA3" w14:textId="77777777" w:rsidR="008F2BA1" w:rsidRPr="00E64E97" w:rsidRDefault="008F2BA1" w:rsidP="0060191E">
      <w:pPr>
        <w:rPr>
          <w:sz w:val="28"/>
          <w:u w:val="single"/>
        </w:rPr>
      </w:pPr>
    </w:p>
    <w:p w14:paraId="386D2618" w14:textId="77777777" w:rsidR="008F2BA1" w:rsidRPr="00E64E97" w:rsidRDefault="00B77A5C" w:rsidP="0060191E">
      <w:pPr>
        <w:ind w:firstLine="709"/>
        <w:jc w:val="both"/>
        <w:rPr>
          <w:szCs w:val="24"/>
        </w:rPr>
      </w:pPr>
      <w:r w:rsidRPr="00E64E97"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E5B432E" w14:textId="77777777" w:rsidR="008F2BA1" w:rsidRPr="00E64E97" w:rsidRDefault="00B77A5C" w:rsidP="0060191E">
      <w:pPr>
        <w:ind w:firstLine="709"/>
        <w:jc w:val="both"/>
        <w:rPr>
          <w:szCs w:val="24"/>
        </w:rPr>
      </w:pPr>
      <w:r w:rsidRPr="00E64E97"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8F2BA1" w:rsidRPr="00E64E97" w14:paraId="016CE31F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1B19" w14:textId="77777777" w:rsidR="008F2BA1" w:rsidRPr="00E64E97" w:rsidRDefault="00B77A5C" w:rsidP="0060191E">
            <w:pPr>
              <w:widowControl w:val="0"/>
            </w:pPr>
            <w:r w:rsidRPr="00E64E97">
              <w:rPr>
                <w:i/>
                <w:sz w:val="22"/>
              </w:rPr>
              <w:t>__________________________________________</w:t>
            </w:r>
          </w:p>
          <w:p w14:paraId="43754A53" w14:textId="77777777" w:rsidR="008F2BA1" w:rsidRPr="00E64E97" w:rsidRDefault="00B77A5C" w:rsidP="0060191E">
            <w:pPr>
              <w:widowControl w:val="0"/>
              <w:jc w:val="center"/>
            </w:pPr>
            <w:r w:rsidRPr="00E64E97"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2D7E" w14:textId="77777777" w:rsidR="008F2BA1" w:rsidRPr="00E64E97" w:rsidRDefault="00B77A5C" w:rsidP="0060191E">
            <w:pPr>
              <w:widowControl w:val="0"/>
              <w:jc w:val="center"/>
            </w:pPr>
            <w:r w:rsidRPr="00E64E97">
              <w:rPr>
                <w:sz w:val="22"/>
              </w:rPr>
              <w:t>Сведения об</w:t>
            </w:r>
          </w:p>
          <w:p w14:paraId="792AFE5B" w14:textId="77777777" w:rsidR="008F2BA1" w:rsidRPr="00E64E97" w:rsidRDefault="00B77A5C" w:rsidP="0060191E">
            <w:pPr>
              <w:widowControl w:val="0"/>
              <w:jc w:val="center"/>
            </w:pPr>
            <w:proofErr w:type="gramStart"/>
            <w:r w:rsidRPr="00E64E97">
              <w:rPr>
                <w:sz w:val="22"/>
              </w:rPr>
              <w:t>электронной</w:t>
            </w:r>
            <w:proofErr w:type="gramEnd"/>
            <w:r w:rsidRPr="00E64E97">
              <w:rPr>
                <w:sz w:val="22"/>
              </w:rPr>
              <w:t xml:space="preserve"> подписи</w:t>
            </w:r>
          </w:p>
        </w:tc>
      </w:tr>
    </w:tbl>
    <w:p w14:paraId="4951CBB1" w14:textId="77777777" w:rsidR="008F2BA1" w:rsidRPr="00E64E97" w:rsidRDefault="00B77A5C" w:rsidP="00071977">
      <w:pPr>
        <w:pStyle w:val="affff9"/>
        <w:pageBreakBefore/>
        <w:ind w:left="5387"/>
        <w:jc w:val="center"/>
        <w:rPr>
          <w:rFonts w:ascii="Times New Roman" w:hAnsi="Times New Roman"/>
        </w:rPr>
      </w:pPr>
      <w:r w:rsidRPr="00E64E97">
        <w:rPr>
          <w:rFonts w:ascii="Times New Roman" w:hAnsi="Times New Roman"/>
          <w:b w:val="0"/>
          <w:sz w:val="28"/>
        </w:rPr>
        <w:lastRenderedPageBreak/>
        <w:t>Приложение № 3</w:t>
      </w:r>
    </w:p>
    <w:p w14:paraId="62001E51" w14:textId="77777777" w:rsidR="008F2BA1" w:rsidRPr="00E64E97" w:rsidRDefault="00B77A5C" w:rsidP="00071977">
      <w:pPr>
        <w:widowControl w:val="0"/>
        <w:tabs>
          <w:tab w:val="left" w:pos="567"/>
        </w:tabs>
        <w:ind w:left="5387"/>
        <w:jc w:val="center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</w:t>
      </w:r>
    </w:p>
    <w:p w14:paraId="1377D38F" w14:textId="57D046A3" w:rsidR="008F2BA1" w:rsidRPr="00E64E97" w:rsidRDefault="00B77A5C" w:rsidP="00071977">
      <w:pPr>
        <w:widowControl w:val="0"/>
        <w:tabs>
          <w:tab w:val="left" w:pos="0"/>
        </w:tabs>
        <w:ind w:left="5387" w:right="-1"/>
        <w:contextualSpacing/>
        <w:jc w:val="center"/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</w:t>
      </w:r>
    </w:p>
    <w:p w14:paraId="76FBCE57" w14:textId="77777777" w:rsidR="008F2BA1" w:rsidRPr="00E64E97" w:rsidRDefault="008F2BA1" w:rsidP="0060191E">
      <w:pPr>
        <w:widowControl w:val="0"/>
        <w:tabs>
          <w:tab w:val="left" w:pos="0"/>
        </w:tabs>
        <w:ind w:right="-1"/>
        <w:contextualSpacing/>
        <w:rPr>
          <w:sz w:val="28"/>
        </w:rPr>
      </w:pPr>
    </w:p>
    <w:p w14:paraId="3527E50E" w14:textId="77777777" w:rsidR="008F2BA1" w:rsidRPr="00E64E97" w:rsidRDefault="00B77A5C" w:rsidP="0060191E">
      <w:pPr>
        <w:pStyle w:val="affff9"/>
        <w:jc w:val="center"/>
        <w:rPr>
          <w:rFonts w:ascii="Times New Roman" w:hAnsi="Times New Roman"/>
          <w:b w:val="0"/>
          <w:bCs/>
        </w:rPr>
      </w:pPr>
      <w:r w:rsidRPr="00E64E97">
        <w:rPr>
          <w:rFonts w:ascii="Times New Roman" w:hAnsi="Times New Roman"/>
          <w:b w:val="0"/>
          <w:bCs/>
          <w:sz w:val="28"/>
        </w:rPr>
        <w:t>Форма заявления о предоставлении муниципальной услуги</w:t>
      </w:r>
    </w:p>
    <w:p w14:paraId="568B10E4" w14:textId="77777777" w:rsidR="008F2BA1" w:rsidRPr="00E64E97" w:rsidRDefault="008F2BA1" w:rsidP="0060191E">
      <w:pPr>
        <w:widowControl w:val="0"/>
        <w:tabs>
          <w:tab w:val="left" w:pos="567"/>
        </w:tabs>
        <w:ind w:firstLine="567"/>
        <w:jc w:val="right"/>
        <w:rPr>
          <w:sz w:val="28"/>
        </w:rPr>
      </w:pPr>
    </w:p>
    <w:p w14:paraId="3013ED9F" w14:textId="77777777" w:rsidR="008F2BA1" w:rsidRPr="00E64E97" w:rsidRDefault="008F2BA1" w:rsidP="0060191E">
      <w:pPr>
        <w:jc w:val="right"/>
        <w:rPr>
          <w:sz w:val="28"/>
          <w:szCs w:val="28"/>
        </w:rPr>
      </w:pPr>
    </w:p>
    <w:p w14:paraId="078FAABB" w14:textId="77777777" w:rsidR="008F2BA1" w:rsidRPr="00E64E97" w:rsidRDefault="00B77A5C" w:rsidP="0060191E">
      <w:pPr>
        <w:jc w:val="right"/>
        <w:rPr>
          <w:sz w:val="28"/>
          <w:szCs w:val="28"/>
        </w:rPr>
      </w:pPr>
      <w:r w:rsidRPr="00E64E97">
        <w:rPr>
          <w:sz w:val="28"/>
          <w:szCs w:val="28"/>
        </w:rPr>
        <w:t>Дата подачи__________№_______</w:t>
      </w:r>
    </w:p>
    <w:p w14:paraId="2D9583BA" w14:textId="77777777" w:rsidR="008F2BA1" w:rsidRPr="00E64E97" w:rsidRDefault="00B77A5C" w:rsidP="0060191E">
      <w:pPr>
        <w:jc w:val="both"/>
        <w:rPr>
          <w:sz w:val="28"/>
          <w:szCs w:val="28"/>
        </w:rPr>
      </w:pPr>
      <w:r w:rsidRPr="00E64E97">
        <w:rPr>
          <w:sz w:val="28"/>
          <w:szCs w:val="28"/>
        </w:rPr>
        <w:t xml:space="preserve"> </w:t>
      </w:r>
    </w:p>
    <w:p w14:paraId="5BEB4E76" w14:textId="77777777" w:rsidR="008F2BA1" w:rsidRPr="00E64E97" w:rsidRDefault="00B77A5C" w:rsidP="0060191E">
      <w:pPr>
        <w:jc w:val="center"/>
        <w:rPr>
          <w:sz w:val="28"/>
          <w:szCs w:val="28"/>
        </w:rPr>
      </w:pPr>
      <w:r w:rsidRPr="00E64E97">
        <w:rPr>
          <w:sz w:val="28"/>
          <w:szCs w:val="28"/>
        </w:rPr>
        <w:t>(Наименование органа, уполномоченного на предоставление услуги)</w:t>
      </w:r>
    </w:p>
    <w:p w14:paraId="6D2DE12D" w14:textId="77777777" w:rsidR="008F2BA1" w:rsidRPr="00E64E97" w:rsidRDefault="008F2BA1" w:rsidP="0060191E">
      <w:pPr>
        <w:jc w:val="center"/>
        <w:rPr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4860"/>
        <w:gridCol w:w="4769"/>
      </w:tblGrid>
      <w:tr w:rsidR="008F2BA1" w:rsidRPr="00E64E97" w14:paraId="5562B074" w14:textId="77777777">
        <w:tc>
          <w:tcPr>
            <w:tcW w:w="10053" w:type="dxa"/>
            <w:gridSpan w:val="2"/>
          </w:tcPr>
          <w:p w14:paraId="14247329" w14:textId="77777777" w:rsidR="008F2BA1" w:rsidRPr="00E64E97" w:rsidRDefault="00B77A5C" w:rsidP="0060191E">
            <w:pPr>
              <w:jc w:val="center"/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8F2BA1" w:rsidRPr="00E64E97" w14:paraId="4CE0FEB0" w14:textId="77777777">
        <w:tc>
          <w:tcPr>
            <w:tcW w:w="5026" w:type="dxa"/>
          </w:tcPr>
          <w:p w14:paraId="461833B2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14:paraId="29842089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42C7EBE4" w14:textId="77777777">
        <w:tc>
          <w:tcPr>
            <w:tcW w:w="5026" w:type="dxa"/>
          </w:tcPr>
          <w:p w14:paraId="6E977463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14:paraId="4358DA9F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6B964ADC" w14:textId="77777777">
        <w:tc>
          <w:tcPr>
            <w:tcW w:w="5026" w:type="dxa"/>
          </w:tcPr>
          <w:p w14:paraId="0AB15369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14:paraId="4FD9A4DB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5354F78F" w14:textId="77777777">
        <w:tc>
          <w:tcPr>
            <w:tcW w:w="5026" w:type="dxa"/>
          </w:tcPr>
          <w:p w14:paraId="7FC2C9F0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14:paraId="6EC9EB4E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009A8274" w14:textId="77777777">
        <w:tc>
          <w:tcPr>
            <w:tcW w:w="5026" w:type="dxa"/>
          </w:tcPr>
          <w:p w14:paraId="7DAA1C43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14:paraId="020B2517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6EF49D6F" w14:textId="77777777">
        <w:tc>
          <w:tcPr>
            <w:tcW w:w="5026" w:type="dxa"/>
          </w:tcPr>
          <w:p w14:paraId="428B5E3B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14:paraId="77AACFD9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395683AA" w14:textId="77777777">
        <w:tc>
          <w:tcPr>
            <w:tcW w:w="5026" w:type="dxa"/>
          </w:tcPr>
          <w:p w14:paraId="394890DA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14:paraId="2FE9D9D5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78C7B1A8" w14:textId="77777777">
        <w:tc>
          <w:tcPr>
            <w:tcW w:w="5026" w:type="dxa"/>
          </w:tcPr>
          <w:p w14:paraId="4705EEF1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14:paraId="49AC79C1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2A4D68F7" w14:textId="77777777">
        <w:tc>
          <w:tcPr>
            <w:tcW w:w="5026" w:type="dxa"/>
          </w:tcPr>
          <w:p w14:paraId="1FF7845A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14:paraId="759D3028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1BBFF998" w14:textId="77777777">
        <w:tc>
          <w:tcPr>
            <w:tcW w:w="5026" w:type="dxa"/>
          </w:tcPr>
          <w:p w14:paraId="76C09E13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14:paraId="567D30A4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212EF2EF" w14:textId="77777777">
        <w:tc>
          <w:tcPr>
            <w:tcW w:w="5026" w:type="dxa"/>
          </w:tcPr>
          <w:p w14:paraId="2ED6F2EB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14:paraId="0731EBC7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5887D1C5" w14:textId="77777777">
        <w:tc>
          <w:tcPr>
            <w:tcW w:w="5026" w:type="dxa"/>
          </w:tcPr>
          <w:p w14:paraId="212A72CC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14:paraId="7482C9E2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2638B692" w14:textId="77777777">
        <w:tc>
          <w:tcPr>
            <w:tcW w:w="5026" w:type="dxa"/>
          </w:tcPr>
          <w:p w14:paraId="6D875758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14:paraId="7C2EB091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44453B59" w14:textId="77777777">
        <w:tc>
          <w:tcPr>
            <w:tcW w:w="10053" w:type="dxa"/>
            <w:gridSpan w:val="2"/>
          </w:tcPr>
          <w:p w14:paraId="68C0B74F" w14:textId="77777777" w:rsidR="008F2BA1" w:rsidRPr="00E64E97" w:rsidRDefault="00B77A5C" w:rsidP="0060191E">
            <w:pPr>
              <w:jc w:val="center"/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Сведения о заявителе</w:t>
            </w:r>
          </w:p>
        </w:tc>
      </w:tr>
      <w:tr w:rsidR="008F2BA1" w:rsidRPr="00E64E97" w14:paraId="482F0014" w14:textId="77777777">
        <w:tc>
          <w:tcPr>
            <w:tcW w:w="5026" w:type="dxa"/>
          </w:tcPr>
          <w:p w14:paraId="2F02A385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14:paraId="1347E529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12C0C951" w14:textId="77777777">
        <w:tc>
          <w:tcPr>
            <w:tcW w:w="5026" w:type="dxa"/>
          </w:tcPr>
          <w:p w14:paraId="4E22E338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14:paraId="2B73C106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64560F5E" w14:textId="77777777">
        <w:tc>
          <w:tcPr>
            <w:tcW w:w="5026" w:type="dxa"/>
          </w:tcPr>
          <w:p w14:paraId="08F7DC81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14:paraId="27D2FD8F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1184451D" w14:textId="77777777">
        <w:tc>
          <w:tcPr>
            <w:tcW w:w="5026" w:type="dxa"/>
          </w:tcPr>
          <w:p w14:paraId="549880BC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14:paraId="798F823D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3F39FADE" w14:textId="77777777">
        <w:tc>
          <w:tcPr>
            <w:tcW w:w="5026" w:type="dxa"/>
          </w:tcPr>
          <w:p w14:paraId="1A5C3331" w14:textId="77777777" w:rsidR="008F2BA1" w:rsidRPr="00E64E97" w:rsidRDefault="00B77A5C" w:rsidP="0060191E">
            <w:pPr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14:paraId="5E24A77B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59E0AE" w14:textId="77777777" w:rsidR="008F2BA1" w:rsidRPr="00E64E97" w:rsidRDefault="008F2BA1" w:rsidP="0060191E">
      <w:pPr>
        <w:jc w:val="center"/>
        <w:rPr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4825"/>
        <w:gridCol w:w="4804"/>
      </w:tblGrid>
      <w:tr w:rsidR="008F2BA1" w:rsidRPr="00E64E97" w14:paraId="5CF17B42" w14:textId="77777777">
        <w:tc>
          <w:tcPr>
            <w:tcW w:w="5026" w:type="dxa"/>
          </w:tcPr>
          <w:p w14:paraId="490D385F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14:paraId="1B386117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58E83F78" w14:textId="77777777">
        <w:tc>
          <w:tcPr>
            <w:tcW w:w="10053" w:type="dxa"/>
            <w:gridSpan w:val="2"/>
          </w:tcPr>
          <w:p w14:paraId="37126CE4" w14:textId="77777777" w:rsidR="008F2BA1" w:rsidRPr="00E64E97" w:rsidRDefault="00B77A5C" w:rsidP="0060191E">
            <w:pPr>
              <w:jc w:val="center"/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8F2BA1" w:rsidRPr="00E64E97" w14:paraId="216813B3" w14:textId="77777777">
        <w:tc>
          <w:tcPr>
            <w:tcW w:w="5026" w:type="dxa"/>
          </w:tcPr>
          <w:p w14:paraId="60D7B3DC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14:paraId="4E1BF3E2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  <w:tr w:rsidR="008F2BA1" w:rsidRPr="00E64E97" w14:paraId="14B338D0" w14:textId="77777777">
        <w:tc>
          <w:tcPr>
            <w:tcW w:w="10053" w:type="dxa"/>
            <w:gridSpan w:val="2"/>
          </w:tcPr>
          <w:p w14:paraId="30C87167" w14:textId="77777777" w:rsidR="008F2BA1" w:rsidRPr="00E64E97" w:rsidRDefault="00B77A5C" w:rsidP="0060191E">
            <w:pPr>
              <w:jc w:val="center"/>
              <w:rPr>
                <w:sz w:val="28"/>
                <w:szCs w:val="28"/>
              </w:rPr>
            </w:pPr>
            <w:r w:rsidRPr="00E64E97">
              <w:rPr>
                <w:sz w:val="28"/>
                <w:szCs w:val="28"/>
              </w:rPr>
              <w:t>Перечень документов</w:t>
            </w:r>
          </w:p>
        </w:tc>
      </w:tr>
      <w:tr w:rsidR="008F2BA1" w:rsidRPr="00E64E97" w14:paraId="79505B33" w14:textId="77777777">
        <w:tc>
          <w:tcPr>
            <w:tcW w:w="5026" w:type="dxa"/>
          </w:tcPr>
          <w:p w14:paraId="3A974679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14:paraId="587771AA" w14:textId="77777777" w:rsidR="008F2BA1" w:rsidRPr="00E64E97" w:rsidRDefault="008F2BA1" w:rsidP="006019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C7A891" w14:textId="77777777" w:rsidR="008F2BA1" w:rsidRPr="00E64E97" w:rsidRDefault="008F2BA1" w:rsidP="0060191E">
      <w:pPr>
        <w:jc w:val="center"/>
        <w:rPr>
          <w:sz w:val="28"/>
          <w:szCs w:val="28"/>
        </w:rPr>
      </w:pPr>
    </w:p>
    <w:p w14:paraId="789A9206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5CE0D7BB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38C0FBF9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5E8F4D88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3A9E3E96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63D3D4B6" w14:textId="77777777" w:rsidR="008F2BA1" w:rsidRPr="00E64E97" w:rsidRDefault="00B77A5C" w:rsidP="00071977">
      <w:pPr>
        <w:pStyle w:val="affff9"/>
        <w:pageBreakBefore/>
        <w:ind w:left="5387"/>
        <w:jc w:val="center"/>
        <w:rPr>
          <w:rFonts w:ascii="Times New Roman" w:hAnsi="Times New Roman"/>
        </w:rPr>
      </w:pPr>
      <w:r w:rsidRPr="00E64E97">
        <w:rPr>
          <w:rFonts w:ascii="Times New Roman" w:hAnsi="Times New Roman"/>
          <w:b w:val="0"/>
          <w:sz w:val="28"/>
        </w:rPr>
        <w:lastRenderedPageBreak/>
        <w:t>Приложение № 4</w:t>
      </w:r>
    </w:p>
    <w:p w14:paraId="50942A40" w14:textId="77777777" w:rsidR="008F2BA1" w:rsidRPr="00E64E97" w:rsidRDefault="00B77A5C" w:rsidP="00071977">
      <w:pPr>
        <w:widowControl w:val="0"/>
        <w:tabs>
          <w:tab w:val="left" w:pos="567"/>
        </w:tabs>
        <w:ind w:left="5387"/>
        <w:jc w:val="center"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</w:t>
      </w:r>
    </w:p>
    <w:p w14:paraId="4496680E" w14:textId="3408FCA0" w:rsidR="008F2BA1" w:rsidRPr="00E64E97" w:rsidRDefault="00B77A5C" w:rsidP="00071977">
      <w:pPr>
        <w:widowControl w:val="0"/>
        <w:tabs>
          <w:tab w:val="left" w:pos="0"/>
        </w:tabs>
        <w:ind w:left="5387" w:right="-1"/>
        <w:contextualSpacing/>
        <w:jc w:val="center"/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</w:t>
      </w:r>
    </w:p>
    <w:p w14:paraId="5922A86B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21A3E7B7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</w:pPr>
      <w:r w:rsidRPr="00E64E97">
        <w:rPr>
          <w:sz w:val="28"/>
        </w:rPr>
        <w:t xml:space="preserve"> </w:t>
      </w:r>
    </w:p>
    <w:p w14:paraId="27FD1EF7" w14:textId="77777777" w:rsidR="008F2BA1" w:rsidRPr="00E64E97" w:rsidRDefault="00B77A5C" w:rsidP="0060191E">
      <w:pPr>
        <w:pStyle w:val="affff9"/>
        <w:jc w:val="center"/>
        <w:rPr>
          <w:rFonts w:ascii="Times New Roman" w:hAnsi="Times New Roman"/>
          <w:b w:val="0"/>
          <w:bCs/>
        </w:rPr>
      </w:pPr>
      <w:r w:rsidRPr="00E64E97">
        <w:rPr>
          <w:rFonts w:ascii="Times New Roman" w:hAnsi="Times New Roman"/>
          <w:b w:val="0"/>
          <w:bCs/>
          <w:sz w:val="28"/>
        </w:rPr>
        <w:t>Форма решения об отказе в приеме документов, необходимых для предоставления услуги</w:t>
      </w:r>
    </w:p>
    <w:p w14:paraId="3499A826" w14:textId="77777777" w:rsidR="008F2BA1" w:rsidRPr="00E64E97" w:rsidRDefault="00B77A5C" w:rsidP="0060191E">
      <w:pPr>
        <w:jc w:val="center"/>
      </w:pPr>
      <w:r w:rsidRPr="00E64E97">
        <w:rPr>
          <w:bCs/>
          <w:sz w:val="28"/>
        </w:rPr>
        <w:t>________________________________________________________</w:t>
      </w:r>
    </w:p>
    <w:p w14:paraId="05D4790C" w14:textId="53A893C9" w:rsidR="00F021FF" w:rsidRPr="00E64E97" w:rsidRDefault="00B77A5C" w:rsidP="00F021FF">
      <w:pPr>
        <w:jc w:val="center"/>
        <w:rPr>
          <w:i/>
          <w:sz w:val="18"/>
        </w:rPr>
      </w:pPr>
      <w:r w:rsidRPr="00E64E97">
        <w:rPr>
          <w:i/>
          <w:sz w:val="18"/>
        </w:rPr>
        <w:t xml:space="preserve">Наименование уполномоченного органа </w:t>
      </w:r>
    </w:p>
    <w:p w14:paraId="43348086" w14:textId="24237B60" w:rsidR="008F2BA1" w:rsidRPr="00E64E97" w:rsidRDefault="00B77A5C" w:rsidP="0060191E">
      <w:pPr>
        <w:jc w:val="center"/>
      </w:pPr>
      <w:proofErr w:type="gramStart"/>
      <w:r w:rsidRPr="00E64E97">
        <w:rPr>
          <w:i/>
          <w:sz w:val="18"/>
        </w:rPr>
        <w:t>местного</w:t>
      </w:r>
      <w:proofErr w:type="gramEnd"/>
      <w:r w:rsidRPr="00E64E97">
        <w:rPr>
          <w:i/>
          <w:sz w:val="18"/>
        </w:rPr>
        <w:t xml:space="preserve"> самоуправления</w:t>
      </w:r>
    </w:p>
    <w:p w14:paraId="5033733D" w14:textId="77777777" w:rsidR="008F2BA1" w:rsidRPr="00E64E97" w:rsidRDefault="008F2BA1" w:rsidP="0060191E">
      <w:pPr>
        <w:jc w:val="center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E64E97" w14:paraId="38ED08F9" w14:textId="7777777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CDD7" w14:textId="77777777" w:rsidR="008F2BA1" w:rsidRPr="00E64E97" w:rsidRDefault="008F2BA1" w:rsidP="0060191E">
            <w:pPr>
              <w:widowControl w:val="0"/>
              <w:rPr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9369" w14:textId="77777777" w:rsidR="008F2BA1" w:rsidRPr="00E64E97" w:rsidRDefault="00B77A5C" w:rsidP="0060191E">
            <w:pPr>
              <w:widowControl w:val="0"/>
              <w:ind w:left="1031" w:firstLine="820"/>
            </w:pPr>
            <w:r w:rsidRPr="00E64E97">
              <w:rPr>
                <w:sz w:val="28"/>
              </w:rPr>
              <w:t>Кому: ____________</w:t>
            </w:r>
          </w:p>
        </w:tc>
      </w:tr>
    </w:tbl>
    <w:p w14:paraId="787E0C99" w14:textId="77777777" w:rsidR="008F2BA1" w:rsidRPr="00E64E97" w:rsidRDefault="008F2BA1" w:rsidP="0060191E">
      <w:pPr>
        <w:rPr>
          <w:sz w:val="28"/>
        </w:rPr>
      </w:pPr>
    </w:p>
    <w:p w14:paraId="16B6491D" w14:textId="77777777" w:rsidR="008F2BA1" w:rsidRPr="00E64E97" w:rsidRDefault="00B77A5C" w:rsidP="0060191E">
      <w:pPr>
        <w:jc w:val="center"/>
      </w:pPr>
      <w:r w:rsidRPr="00E64E97">
        <w:rPr>
          <w:sz w:val="28"/>
        </w:rPr>
        <w:t>РЕШЕНИЕ</w:t>
      </w:r>
    </w:p>
    <w:p w14:paraId="6A1F9701" w14:textId="77777777" w:rsidR="008F2BA1" w:rsidRPr="00E64E97" w:rsidRDefault="00B77A5C" w:rsidP="0060191E">
      <w:pPr>
        <w:jc w:val="center"/>
      </w:pPr>
      <w:proofErr w:type="gramStart"/>
      <w:r w:rsidRPr="00E64E97">
        <w:rPr>
          <w:sz w:val="28"/>
        </w:rPr>
        <w:t>об</w:t>
      </w:r>
      <w:proofErr w:type="gramEnd"/>
      <w:r w:rsidRPr="00E64E97">
        <w:rPr>
          <w:sz w:val="28"/>
        </w:rPr>
        <w:t xml:space="preserve">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58F0E76A" w14:textId="77777777" w:rsidR="008F2BA1" w:rsidRPr="00E64E97" w:rsidRDefault="008F2BA1" w:rsidP="0060191E">
      <w:pPr>
        <w:jc w:val="both"/>
        <w:rPr>
          <w:sz w:val="28"/>
          <w:highlight w:val="yellow"/>
        </w:rPr>
      </w:pPr>
    </w:p>
    <w:p w14:paraId="2CEAB67C" w14:textId="77777777" w:rsidR="008F2BA1" w:rsidRPr="00E64E97" w:rsidRDefault="00B77A5C" w:rsidP="0060191E">
      <w:pPr>
        <w:jc w:val="both"/>
      </w:pPr>
      <w:proofErr w:type="gramStart"/>
      <w:r w:rsidRPr="00E64E97">
        <w:rPr>
          <w:sz w:val="28"/>
        </w:rPr>
        <w:t>от</w:t>
      </w:r>
      <w:proofErr w:type="gramEnd"/>
      <w:r w:rsidRPr="00E64E97">
        <w:rPr>
          <w:sz w:val="28"/>
        </w:rPr>
        <w:t xml:space="preserve"> ____________</w:t>
      </w:r>
      <w:r w:rsidRPr="00E64E97">
        <w:rPr>
          <w:sz w:val="28"/>
        </w:rPr>
        <w:tab/>
        <w:t xml:space="preserve">                                                                        № ____________</w:t>
      </w:r>
    </w:p>
    <w:p w14:paraId="436778E1" w14:textId="77777777" w:rsidR="008F2BA1" w:rsidRPr="00E64E97" w:rsidRDefault="008F2BA1" w:rsidP="0060191E">
      <w:pPr>
        <w:jc w:val="both"/>
        <w:rPr>
          <w:sz w:val="28"/>
          <w:highlight w:val="yellow"/>
        </w:rPr>
      </w:pPr>
    </w:p>
    <w:p w14:paraId="739534AA" w14:textId="5C4384EE" w:rsidR="008F2BA1" w:rsidRPr="00E64E97" w:rsidRDefault="00B77A5C" w:rsidP="0060191E">
      <w:pPr>
        <w:ind w:firstLine="708"/>
        <w:jc w:val="both"/>
      </w:pPr>
      <w:r w:rsidRPr="00E64E97">
        <w:rPr>
          <w:sz w:val="28"/>
        </w:rPr>
        <w:t>Рассмотрев Ваше заявление от _______ № ______________ и прилагаемые к нему документы, уполномоченным органом ____________________________________________________________________</w:t>
      </w:r>
    </w:p>
    <w:p w14:paraId="3E12514C" w14:textId="77777777" w:rsidR="008F2BA1" w:rsidRPr="00E64E97" w:rsidRDefault="00B77A5C" w:rsidP="0060191E">
      <w:pPr>
        <w:jc w:val="center"/>
      </w:pPr>
      <w:proofErr w:type="gramStart"/>
      <w:r w:rsidRPr="00E64E97">
        <w:rPr>
          <w:i/>
          <w:sz w:val="18"/>
        </w:rPr>
        <w:t>наименование</w:t>
      </w:r>
      <w:proofErr w:type="gramEnd"/>
      <w:r w:rsidRPr="00E64E97">
        <w:rPr>
          <w:i/>
          <w:sz w:val="18"/>
        </w:rPr>
        <w:t xml:space="preserve"> уполномоченного органа исполнительной власти субъекта Российской Федерации или органа местного самоуправления</w:t>
      </w:r>
    </w:p>
    <w:p w14:paraId="5FC5AE0B" w14:textId="77777777" w:rsidR="008F2BA1" w:rsidRPr="00E64E97" w:rsidRDefault="00B77A5C" w:rsidP="0060191E">
      <w:pPr>
        <w:jc w:val="both"/>
      </w:pPr>
      <w:proofErr w:type="gramStart"/>
      <w:r w:rsidRPr="00E64E97">
        <w:rPr>
          <w:i/>
          <w:sz w:val="28"/>
        </w:rPr>
        <w:t>принято</w:t>
      </w:r>
      <w:proofErr w:type="gramEnd"/>
      <w:r w:rsidRPr="00E64E97">
        <w:rPr>
          <w:i/>
          <w:sz w:val="28"/>
        </w:rPr>
        <w:t xml:space="preserve">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8F2BA1" w:rsidRPr="00E64E97" w14:paraId="50DDC0FA" w14:textId="77777777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C93E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№</w:t>
            </w:r>
          </w:p>
          <w:p w14:paraId="0EDF22EC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пункта</w:t>
            </w:r>
            <w:proofErr w:type="gramEnd"/>
            <w:r w:rsidRPr="00E64E97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B7195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1D4B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E64E97" w14:paraId="4C3E2DB9" w14:textId="77777777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124E3" w14:textId="77777777" w:rsidR="008F2BA1" w:rsidRPr="00E64E97" w:rsidRDefault="008F2BA1" w:rsidP="0060191E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11225" w14:textId="77777777" w:rsidR="008F2BA1" w:rsidRPr="00E64E97" w:rsidRDefault="008F2BA1" w:rsidP="0060191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150C" w14:textId="77777777" w:rsidR="008F2BA1" w:rsidRPr="00E64E97" w:rsidRDefault="008F2BA1" w:rsidP="0060191E">
            <w:pPr>
              <w:widowControl w:val="0"/>
              <w:jc w:val="both"/>
              <w:rPr>
                <w:sz w:val="20"/>
              </w:rPr>
            </w:pPr>
          </w:p>
        </w:tc>
      </w:tr>
      <w:tr w:rsidR="008F2BA1" w:rsidRPr="00E64E97" w14:paraId="6813EAE0" w14:textId="77777777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CED2C" w14:textId="77777777" w:rsidR="008F2BA1" w:rsidRPr="00E64E97" w:rsidRDefault="008F2BA1" w:rsidP="0060191E">
            <w:pPr>
              <w:widowControl w:val="0"/>
              <w:jc w:val="both"/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7817" w14:textId="77777777" w:rsidR="008F2BA1" w:rsidRPr="00E64E97" w:rsidRDefault="008F2BA1" w:rsidP="0060191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2F2A8" w14:textId="77777777" w:rsidR="008F2BA1" w:rsidRPr="00E64E97" w:rsidRDefault="008F2BA1" w:rsidP="0060191E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F267707" w14:textId="77777777" w:rsidR="008F2BA1" w:rsidRPr="00E64E97" w:rsidRDefault="008F2BA1" w:rsidP="0060191E">
      <w:pPr>
        <w:rPr>
          <w:sz w:val="28"/>
          <w:highlight w:val="yellow"/>
        </w:rPr>
      </w:pPr>
    </w:p>
    <w:p w14:paraId="61B137B5" w14:textId="77777777" w:rsidR="008F2BA1" w:rsidRPr="00E64E97" w:rsidRDefault="00B77A5C" w:rsidP="0060191E">
      <w:pPr>
        <w:ind w:firstLine="709"/>
        <w:jc w:val="both"/>
        <w:rPr>
          <w:szCs w:val="24"/>
        </w:rPr>
      </w:pPr>
      <w:r w:rsidRPr="00E64E97">
        <w:rPr>
          <w:szCs w:val="24"/>
        </w:rPr>
        <w:t>Дополнительная информация: _______________________________________.</w:t>
      </w:r>
    </w:p>
    <w:p w14:paraId="66B317BB" w14:textId="77777777" w:rsidR="008F2BA1" w:rsidRPr="00E64E97" w:rsidRDefault="008F2BA1" w:rsidP="0060191E">
      <w:pPr>
        <w:rPr>
          <w:sz w:val="28"/>
          <w:u w:val="single"/>
        </w:rPr>
      </w:pPr>
    </w:p>
    <w:p w14:paraId="7FA2603C" w14:textId="77777777" w:rsidR="008F2BA1" w:rsidRPr="00E64E97" w:rsidRDefault="00B77A5C" w:rsidP="0060191E">
      <w:pPr>
        <w:ind w:firstLine="709"/>
        <w:jc w:val="both"/>
        <w:rPr>
          <w:szCs w:val="24"/>
        </w:rPr>
      </w:pPr>
      <w:r w:rsidRPr="00E64E97"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1352CEF1" w14:textId="77777777" w:rsidR="008F2BA1" w:rsidRPr="00E64E97" w:rsidRDefault="00B77A5C" w:rsidP="0060191E">
      <w:pPr>
        <w:ind w:firstLine="709"/>
        <w:jc w:val="both"/>
      </w:pPr>
      <w:r w:rsidRPr="00E64E97"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E64E97">
        <w:rPr>
          <w:sz w:val="28"/>
        </w:rPr>
        <w:t>.</w:t>
      </w:r>
    </w:p>
    <w:p w14:paraId="6AD9B1D0" w14:textId="77777777" w:rsidR="008F2BA1" w:rsidRPr="00E64E97" w:rsidRDefault="008F2BA1" w:rsidP="006019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E64E97" w14:paraId="2D64FD6B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698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</w:pPr>
            <w:r w:rsidRPr="00E64E97">
              <w:rPr>
                <w:i/>
                <w:sz w:val="28"/>
              </w:rPr>
              <w:t>_____________________________</w:t>
            </w:r>
          </w:p>
          <w:p w14:paraId="33DD6CC7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</w:pPr>
            <w:r w:rsidRPr="00E64E97"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D3AD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Сведения об</w:t>
            </w:r>
          </w:p>
          <w:p w14:paraId="119F7555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  <w:jc w:val="center"/>
            </w:pPr>
            <w:r w:rsidRPr="00E64E97">
              <w:rPr>
                <w:szCs w:val="24"/>
              </w:rPr>
              <w:t>Электронной подписи</w:t>
            </w:r>
          </w:p>
        </w:tc>
      </w:tr>
    </w:tbl>
    <w:p w14:paraId="165ACCE9" w14:textId="77777777" w:rsidR="008F2BA1" w:rsidRPr="00E64E97" w:rsidRDefault="008F2BA1" w:rsidP="0060191E">
      <w:pPr>
        <w:widowControl w:val="0"/>
        <w:tabs>
          <w:tab w:val="left" w:pos="567"/>
        </w:tabs>
        <w:rPr>
          <w:strike/>
          <w:sz w:val="28"/>
        </w:rPr>
      </w:pPr>
    </w:p>
    <w:p w14:paraId="5AB47B06" w14:textId="77777777" w:rsidR="008F2BA1" w:rsidRPr="00E64E97" w:rsidRDefault="00B77A5C" w:rsidP="00071977">
      <w:pPr>
        <w:ind w:left="5387"/>
        <w:jc w:val="center"/>
        <w:rPr>
          <w:sz w:val="28"/>
          <w:szCs w:val="28"/>
        </w:rPr>
      </w:pPr>
      <w:bookmarkStart w:id="5" w:name="_GoBack"/>
      <w:r w:rsidRPr="00E64E97">
        <w:rPr>
          <w:sz w:val="28"/>
          <w:szCs w:val="28"/>
        </w:rPr>
        <w:lastRenderedPageBreak/>
        <w:t>Приложени</w:t>
      </w:r>
      <w:bookmarkEnd w:id="5"/>
      <w:r w:rsidRPr="00E64E97">
        <w:rPr>
          <w:sz w:val="28"/>
          <w:szCs w:val="28"/>
        </w:rPr>
        <w:t>е № 5</w:t>
      </w:r>
    </w:p>
    <w:p w14:paraId="58E06966" w14:textId="77777777" w:rsidR="008F2BA1" w:rsidRPr="00E64E97" w:rsidRDefault="00B77A5C" w:rsidP="00071977">
      <w:pPr>
        <w:ind w:left="5387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к</w:t>
      </w:r>
      <w:proofErr w:type="gramEnd"/>
      <w:r w:rsidRPr="00E64E97">
        <w:rPr>
          <w:sz w:val="28"/>
          <w:szCs w:val="28"/>
        </w:rPr>
        <w:t xml:space="preserve"> Административному регламенту</w:t>
      </w:r>
    </w:p>
    <w:p w14:paraId="6F1C62FF" w14:textId="5C794997" w:rsidR="008F2BA1" w:rsidRPr="00E64E97" w:rsidRDefault="00B77A5C" w:rsidP="00071977">
      <w:pPr>
        <w:ind w:left="5387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по</w:t>
      </w:r>
      <w:proofErr w:type="gramEnd"/>
      <w:r w:rsidRPr="00E64E97">
        <w:rPr>
          <w:sz w:val="28"/>
          <w:szCs w:val="28"/>
        </w:rPr>
        <w:t xml:space="preserve"> предоставлению муниципальной услуги</w:t>
      </w:r>
    </w:p>
    <w:p w14:paraId="2F0ECF7E" w14:textId="77777777" w:rsidR="008F2BA1" w:rsidRPr="00E64E97" w:rsidRDefault="008F2BA1" w:rsidP="0060191E">
      <w:pPr>
        <w:jc w:val="right"/>
        <w:rPr>
          <w:sz w:val="28"/>
          <w:szCs w:val="28"/>
        </w:rPr>
      </w:pPr>
    </w:p>
    <w:p w14:paraId="663ADC2E" w14:textId="77777777" w:rsidR="008F2BA1" w:rsidRPr="00E64E97" w:rsidRDefault="008F2BA1" w:rsidP="0060191E">
      <w:pPr>
        <w:jc w:val="right"/>
        <w:rPr>
          <w:sz w:val="28"/>
          <w:szCs w:val="28"/>
        </w:rPr>
      </w:pPr>
    </w:p>
    <w:p w14:paraId="7B1DAE85" w14:textId="77777777" w:rsidR="008F2BA1" w:rsidRPr="00E64E97" w:rsidRDefault="00B77A5C" w:rsidP="0060191E">
      <w:pPr>
        <w:jc w:val="center"/>
        <w:rPr>
          <w:bCs/>
          <w:sz w:val="28"/>
          <w:szCs w:val="28"/>
        </w:rPr>
      </w:pPr>
      <w:r w:rsidRPr="00E64E97">
        <w:rPr>
          <w:bCs/>
          <w:sz w:val="28"/>
          <w:szCs w:val="28"/>
        </w:rPr>
        <w:t>УВЕДОМЛЕНИЕ</w:t>
      </w:r>
    </w:p>
    <w:p w14:paraId="3CBD0E0A" w14:textId="729A71C3" w:rsidR="008F2BA1" w:rsidRPr="00E64E97" w:rsidRDefault="00F021FF" w:rsidP="0060191E">
      <w:pPr>
        <w:jc w:val="center"/>
        <w:rPr>
          <w:bCs/>
          <w:sz w:val="28"/>
          <w:szCs w:val="28"/>
        </w:rPr>
      </w:pPr>
      <w:proofErr w:type="gramStart"/>
      <w:r w:rsidRPr="00E64E97">
        <w:rPr>
          <w:bCs/>
          <w:sz w:val="28"/>
          <w:szCs w:val="28"/>
        </w:rPr>
        <w:t>о</w:t>
      </w:r>
      <w:proofErr w:type="gramEnd"/>
      <w:r w:rsidR="00B77A5C" w:rsidRPr="00E64E97">
        <w:rPr>
          <w:bCs/>
          <w:sz w:val="28"/>
          <w:szCs w:val="28"/>
        </w:rPr>
        <w:t xml:space="preserve"> выдаче положительного решения о предоставлении услуги</w:t>
      </w:r>
    </w:p>
    <w:p w14:paraId="3BD07ADD" w14:textId="77777777" w:rsidR="008F2BA1" w:rsidRPr="00E64E97" w:rsidRDefault="008F2BA1" w:rsidP="0060191E">
      <w:pPr>
        <w:jc w:val="center"/>
        <w:rPr>
          <w:b/>
          <w:sz w:val="28"/>
          <w:szCs w:val="28"/>
        </w:rPr>
      </w:pPr>
    </w:p>
    <w:p w14:paraId="480632F9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от</w:t>
      </w:r>
      <w:proofErr w:type="gramEnd"/>
      <w:r w:rsidRPr="00E64E97">
        <w:rPr>
          <w:sz w:val="28"/>
          <w:szCs w:val="28"/>
        </w:rPr>
        <w:t xml:space="preserve"> ________________________ № __________</w:t>
      </w:r>
    </w:p>
    <w:p w14:paraId="30DE4743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5A608FC8" w14:textId="6EB9BC00" w:rsidR="008F2BA1" w:rsidRPr="00E64E97" w:rsidRDefault="00B77A5C" w:rsidP="0060191E">
      <w:pPr>
        <w:ind w:firstLine="70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от ________ № __________ и приложенных к нему документов, на основании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E64E97">
        <w:rPr>
          <w:sz w:val="28"/>
          <w:szCs w:val="28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14:paraId="4578DF92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4925BDCE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47EF528A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433E55A5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496868CB" w14:textId="77777777" w:rsidR="008F2BA1" w:rsidRPr="00E64E97" w:rsidRDefault="008F2BA1" w:rsidP="006019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E64E97" w14:paraId="70D92134" w14:textId="7777777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0305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</w:pPr>
            <w:r w:rsidRPr="00E64E97">
              <w:rPr>
                <w:i/>
                <w:sz w:val="28"/>
              </w:rPr>
              <w:t>_____________________________</w:t>
            </w:r>
          </w:p>
          <w:p w14:paraId="3445B766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</w:pPr>
            <w:r w:rsidRPr="00E64E97"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310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Сведения об</w:t>
            </w:r>
          </w:p>
          <w:p w14:paraId="2E1182F1" w14:textId="77777777" w:rsidR="008F2BA1" w:rsidRPr="00E64E97" w:rsidRDefault="00B77A5C" w:rsidP="0060191E">
            <w:pPr>
              <w:widowControl w:val="0"/>
              <w:tabs>
                <w:tab w:val="left" w:pos="567"/>
              </w:tabs>
              <w:jc w:val="center"/>
            </w:pPr>
            <w:r w:rsidRPr="00E64E97">
              <w:rPr>
                <w:szCs w:val="24"/>
              </w:rPr>
              <w:t>Электронной подписи</w:t>
            </w:r>
          </w:p>
        </w:tc>
      </w:tr>
    </w:tbl>
    <w:p w14:paraId="54DBB6EF" w14:textId="77777777" w:rsidR="008F2BA1" w:rsidRPr="00E64E97" w:rsidRDefault="008F2BA1" w:rsidP="0060191E">
      <w:pPr>
        <w:widowControl w:val="0"/>
        <w:tabs>
          <w:tab w:val="left" w:pos="567"/>
        </w:tabs>
        <w:rPr>
          <w:strike/>
          <w:sz w:val="28"/>
        </w:rPr>
      </w:pPr>
    </w:p>
    <w:p w14:paraId="0C05D029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560F667F" w14:textId="77777777" w:rsidR="008F2BA1" w:rsidRPr="00E64E97" w:rsidRDefault="00B77A5C" w:rsidP="00CD039D">
      <w:pPr>
        <w:pageBreakBefore/>
        <w:ind w:left="5387"/>
        <w:jc w:val="center"/>
        <w:rPr>
          <w:sz w:val="28"/>
          <w:szCs w:val="28"/>
        </w:rPr>
      </w:pPr>
      <w:r w:rsidRPr="00E64E97">
        <w:rPr>
          <w:sz w:val="28"/>
          <w:szCs w:val="28"/>
        </w:rPr>
        <w:lastRenderedPageBreak/>
        <w:t>Приложение № 6</w:t>
      </w:r>
    </w:p>
    <w:p w14:paraId="27DBF96B" w14:textId="77777777" w:rsidR="008F2BA1" w:rsidRPr="00E64E97" w:rsidRDefault="00B77A5C" w:rsidP="00CD039D">
      <w:pPr>
        <w:ind w:left="5387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к</w:t>
      </w:r>
      <w:proofErr w:type="gramEnd"/>
      <w:r w:rsidRPr="00E64E97">
        <w:rPr>
          <w:sz w:val="28"/>
          <w:szCs w:val="28"/>
        </w:rPr>
        <w:t xml:space="preserve"> Административному регламенту</w:t>
      </w:r>
    </w:p>
    <w:p w14:paraId="35DDA863" w14:textId="4F78B443" w:rsidR="008F2BA1" w:rsidRPr="00E64E97" w:rsidRDefault="00B77A5C" w:rsidP="00CD039D">
      <w:pPr>
        <w:ind w:left="5387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по</w:t>
      </w:r>
      <w:proofErr w:type="gramEnd"/>
      <w:r w:rsidRPr="00E64E97">
        <w:rPr>
          <w:sz w:val="28"/>
          <w:szCs w:val="28"/>
        </w:rPr>
        <w:t xml:space="preserve"> предоставлению </w:t>
      </w:r>
      <w:r w:rsidR="00F021FF" w:rsidRPr="00E64E97">
        <w:rPr>
          <w:sz w:val="28"/>
          <w:szCs w:val="28"/>
        </w:rPr>
        <w:t>м</w:t>
      </w:r>
      <w:r w:rsidRPr="00E64E97">
        <w:rPr>
          <w:sz w:val="28"/>
          <w:szCs w:val="28"/>
        </w:rPr>
        <w:t>униципальной услуги</w:t>
      </w:r>
    </w:p>
    <w:p w14:paraId="1391B509" w14:textId="77777777" w:rsidR="008F2BA1" w:rsidRPr="00E64E97" w:rsidRDefault="008F2BA1" w:rsidP="0060191E">
      <w:pPr>
        <w:ind w:firstLine="709"/>
        <w:jc w:val="right"/>
        <w:rPr>
          <w:sz w:val="28"/>
          <w:szCs w:val="28"/>
        </w:rPr>
      </w:pPr>
    </w:p>
    <w:p w14:paraId="57DAD04B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0075A5AA" w14:textId="77777777" w:rsidR="008F2BA1" w:rsidRPr="00E64E97" w:rsidRDefault="00B77A5C" w:rsidP="0060191E">
      <w:pPr>
        <w:ind w:firstLine="709"/>
        <w:jc w:val="center"/>
        <w:rPr>
          <w:bCs/>
          <w:sz w:val="28"/>
          <w:szCs w:val="28"/>
        </w:rPr>
      </w:pPr>
      <w:r w:rsidRPr="00E64E97">
        <w:rPr>
          <w:bCs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14:paraId="3C612B1F" w14:textId="77777777" w:rsidR="008F2BA1" w:rsidRPr="00E64E97" w:rsidRDefault="008F2BA1" w:rsidP="0060191E">
      <w:pPr>
        <w:ind w:firstLine="709"/>
        <w:jc w:val="center"/>
        <w:rPr>
          <w:sz w:val="28"/>
          <w:szCs w:val="28"/>
        </w:rPr>
      </w:pPr>
    </w:p>
    <w:p w14:paraId="76C01F39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r w:rsidRPr="00E64E97">
        <w:rPr>
          <w:sz w:val="28"/>
          <w:szCs w:val="28"/>
        </w:rPr>
        <w:t>______________________________________________________</w:t>
      </w:r>
    </w:p>
    <w:p w14:paraId="437AC6A4" w14:textId="1889C8FF" w:rsidR="008F2BA1" w:rsidRPr="00E64E97" w:rsidRDefault="00B77A5C" w:rsidP="0060191E">
      <w:pPr>
        <w:ind w:firstLine="709"/>
        <w:jc w:val="center"/>
        <w:rPr>
          <w:i/>
          <w:szCs w:val="24"/>
        </w:rPr>
      </w:pPr>
      <w:r w:rsidRPr="00E64E97">
        <w:rPr>
          <w:i/>
          <w:szCs w:val="24"/>
        </w:rPr>
        <w:t>(</w:t>
      </w:r>
      <w:proofErr w:type="gramStart"/>
      <w:r w:rsidRPr="00E64E97">
        <w:rPr>
          <w:i/>
          <w:szCs w:val="24"/>
        </w:rPr>
        <w:t>наименование</w:t>
      </w:r>
      <w:proofErr w:type="gramEnd"/>
      <w:r w:rsidRPr="00E64E97">
        <w:rPr>
          <w:i/>
          <w:szCs w:val="24"/>
        </w:rPr>
        <w:t xml:space="preserve"> органа местного самоуправления)</w:t>
      </w:r>
    </w:p>
    <w:p w14:paraId="58236202" w14:textId="77777777" w:rsidR="008F2BA1" w:rsidRPr="00E64E97" w:rsidRDefault="008F2BA1" w:rsidP="0060191E">
      <w:pPr>
        <w:ind w:firstLine="709"/>
        <w:jc w:val="center"/>
        <w:rPr>
          <w:sz w:val="28"/>
          <w:szCs w:val="28"/>
        </w:rPr>
      </w:pPr>
    </w:p>
    <w:p w14:paraId="6073DE29" w14:textId="733005C8" w:rsidR="008F2BA1" w:rsidRPr="00E64E97" w:rsidRDefault="00B77A5C" w:rsidP="0060191E">
      <w:pPr>
        <w:ind w:left="552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>____________________________</w:t>
      </w:r>
    </w:p>
    <w:p w14:paraId="581EB943" w14:textId="77777777" w:rsidR="008F2BA1" w:rsidRPr="00E64E97" w:rsidRDefault="00B77A5C" w:rsidP="0060191E">
      <w:pPr>
        <w:ind w:left="5529"/>
        <w:jc w:val="both"/>
        <w:rPr>
          <w:szCs w:val="24"/>
        </w:rPr>
      </w:pPr>
      <w:r w:rsidRPr="00E64E97">
        <w:rPr>
          <w:szCs w:val="24"/>
        </w:rPr>
        <w:t>(Ф.И.О. / полное наименование / место жительства / местонахождения / ИНН)</w:t>
      </w:r>
    </w:p>
    <w:p w14:paraId="2DB62E89" w14:textId="77777777" w:rsidR="008F2BA1" w:rsidRPr="00E64E97" w:rsidRDefault="008F2BA1" w:rsidP="0060191E">
      <w:pPr>
        <w:ind w:firstLine="709"/>
        <w:jc w:val="center"/>
        <w:rPr>
          <w:sz w:val="28"/>
          <w:szCs w:val="28"/>
        </w:rPr>
      </w:pPr>
    </w:p>
    <w:p w14:paraId="41240686" w14:textId="77777777" w:rsidR="008F2BA1" w:rsidRPr="00E64E97" w:rsidRDefault="008F2BA1" w:rsidP="0060191E">
      <w:pPr>
        <w:ind w:firstLine="709"/>
        <w:jc w:val="center"/>
        <w:rPr>
          <w:sz w:val="28"/>
          <w:szCs w:val="28"/>
        </w:rPr>
      </w:pPr>
    </w:p>
    <w:p w14:paraId="1E1B2AD5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r w:rsidRPr="00E64E97">
        <w:rPr>
          <w:sz w:val="28"/>
          <w:szCs w:val="28"/>
        </w:rPr>
        <w:t>УВЕДОМЛЕНИЕ</w:t>
      </w:r>
    </w:p>
    <w:p w14:paraId="1346F34A" w14:textId="77777777" w:rsidR="008F2BA1" w:rsidRPr="00E64E97" w:rsidRDefault="008F2BA1" w:rsidP="0060191E">
      <w:pPr>
        <w:ind w:firstLine="709"/>
        <w:jc w:val="center"/>
        <w:rPr>
          <w:sz w:val="28"/>
          <w:szCs w:val="28"/>
        </w:rPr>
      </w:pPr>
    </w:p>
    <w:p w14:paraId="23F0236B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r w:rsidRPr="00E64E97">
        <w:rPr>
          <w:sz w:val="28"/>
          <w:szCs w:val="28"/>
        </w:rPr>
        <w:t>Уведомление</w:t>
      </w:r>
    </w:p>
    <w:p w14:paraId="4E8B88ED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о</w:t>
      </w:r>
      <w:proofErr w:type="gramEnd"/>
      <w:r w:rsidRPr="00E64E97">
        <w:rPr>
          <w:sz w:val="28"/>
          <w:szCs w:val="28"/>
        </w:rPr>
        <w:t xml:space="preserve"> прекращении действия свидетельства об осуществлении перевозок</w:t>
      </w:r>
    </w:p>
    <w:p w14:paraId="5A10C9C2" w14:textId="77777777" w:rsidR="008F2BA1" w:rsidRPr="00E64E97" w:rsidRDefault="00B77A5C" w:rsidP="0060191E">
      <w:pPr>
        <w:ind w:firstLine="709"/>
        <w:jc w:val="center"/>
        <w:rPr>
          <w:sz w:val="28"/>
          <w:szCs w:val="28"/>
        </w:rPr>
      </w:pPr>
      <w:proofErr w:type="gramStart"/>
      <w:r w:rsidRPr="00E64E97">
        <w:rPr>
          <w:sz w:val="28"/>
          <w:szCs w:val="28"/>
        </w:rPr>
        <w:t>по</w:t>
      </w:r>
      <w:proofErr w:type="gramEnd"/>
      <w:r w:rsidRPr="00E64E97">
        <w:rPr>
          <w:sz w:val="28"/>
          <w:szCs w:val="28"/>
        </w:rPr>
        <w:t xml:space="preserve"> маршруту регулярных перевозок</w:t>
      </w:r>
    </w:p>
    <w:p w14:paraId="5118F343" w14:textId="77777777" w:rsidR="008F2BA1" w:rsidRPr="00E64E97" w:rsidRDefault="008F2BA1" w:rsidP="0060191E">
      <w:pPr>
        <w:ind w:firstLine="709"/>
        <w:jc w:val="both"/>
        <w:rPr>
          <w:sz w:val="28"/>
          <w:szCs w:val="28"/>
        </w:rPr>
      </w:pPr>
    </w:p>
    <w:p w14:paraId="45393EBC" w14:textId="40163D18" w:rsidR="008F2BA1" w:rsidRPr="00E64E97" w:rsidRDefault="00B77A5C" w:rsidP="00071977">
      <w:pPr>
        <w:ind w:firstLine="70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 xml:space="preserve">Дата _____________________ № _______________ </w:t>
      </w:r>
    </w:p>
    <w:p w14:paraId="402893A1" w14:textId="442FE585" w:rsidR="008F2BA1" w:rsidRPr="00E64E97" w:rsidRDefault="00B77A5C" w:rsidP="00071977">
      <w:pPr>
        <w:ind w:firstLine="70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>На основании обращения ______________ (заявитель) от ____________________ № ________________ принято решение о прекращении действия свидетельства</w:t>
      </w:r>
      <w:r w:rsidR="00CD039D">
        <w:rPr>
          <w:sz w:val="28"/>
          <w:szCs w:val="28"/>
        </w:rPr>
        <w:t xml:space="preserve"> </w:t>
      </w:r>
      <w:r w:rsidRPr="00E64E97">
        <w:rPr>
          <w:sz w:val="28"/>
          <w:szCs w:val="28"/>
        </w:rPr>
        <w:t xml:space="preserve">об осуществлении перевозок по маршруту регулярных перевозок _________________ (указывается серия свидетельства) ____________________ (указывается номер свидетельства) </w:t>
      </w:r>
    </w:p>
    <w:p w14:paraId="6FB45F74" w14:textId="57AB15C0" w:rsidR="008F2BA1" w:rsidRPr="00E64E97" w:rsidRDefault="00B77A5C" w:rsidP="00071977">
      <w:pPr>
        <w:ind w:firstLine="709"/>
        <w:jc w:val="both"/>
        <w:rPr>
          <w:sz w:val="28"/>
          <w:szCs w:val="28"/>
        </w:rPr>
      </w:pPr>
      <w:r w:rsidRPr="00E64E97">
        <w:rPr>
          <w:sz w:val="28"/>
          <w:szCs w:val="28"/>
        </w:rPr>
        <w:t>До истечения указанного срока предусмотренного пунктом 3 части</w:t>
      </w:r>
      <w:r w:rsidRPr="00E64E97">
        <w:rPr>
          <w:sz w:val="28"/>
          <w:szCs w:val="28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E64E97">
        <w:rPr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E64E97">
        <w:rPr>
          <w:sz w:val="28"/>
          <w:szCs w:val="28"/>
        </w:rPr>
        <w:br/>
        <w:t xml:space="preserve"> и о внесении изменений в отдельные законодательные акты Российской Федерации» ___________________ (заявитель) обязан осуществлять регулярные перевозки, предусмотренные указанным свидетельством.</w:t>
      </w:r>
    </w:p>
    <w:p w14:paraId="75BEC86B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4687CD1E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62D4D1D0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1981F135" w14:textId="77777777" w:rsidR="008F2BA1" w:rsidRPr="00E64E97" w:rsidRDefault="008F2BA1" w:rsidP="0060191E">
      <w:pPr>
        <w:jc w:val="both"/>
        <w:rPr>
          <w:sz w:val="28"/>
          <w:szCs w:val="28"/>
        </w:rPr>
      </w:pPr>
    </w:p>
    <w:p w14:paraId="290F2D29" w14:textId="2EA8F478" w:rsidR="008F2BA1" w:rsidRPr="00E64E97" w:rsidRDefault="00B77A5C" w:rsidP="0060191E">
      <w:pPr>
        <w:jc w:val="both"/>
        <w:rPr>
          <w:sz w:val="28"/>
          <w:szCs w:val="28"/>
        </w:rPr>
      </w:pPr>
      <w:r w:rsidRPr="00E64E97">
        <w:rPr>
          <w:sz w:val="28"/>
          <w:szCs w:val="28"/>
        </w:rPr>
        <w:t>________________</w:t>
      </w:r>
      <w:r w:rsidR="00071977">
        <w:rPr>
          <w:sz w:val="28"/>
          <w:szCs w:val="28"/>
        </w:rPr>
        <w:t xml:space="preserve">    </w:t>
      </w:r>
      <w:r w:rsidRPr="00E64E97">
        <w:rPr>
          <w:sz w:val="28"/>
          <w:szCs w:val="28"/>
        </w:rPr>
        <w:t>_______________________________________________</w:t>
      </w:r>
    </w:p>
    <w:p w14:paraId="355FBF18" w14:textId="77777777" w:rsidR="00CA4F78" w:rsidRDefault="00B77A5C" w:rsidP="0060191E">
      <w:pPr>
        <w:jc w:val="both"/>
        <w:rPr>
          <w:i/>
          <w:szCs w:val="24"/>
        </w:rPr>
        <w:sectPr w:rsidR="00CA4F78" w:rsidSect="00AC6368">
          <w:type w:val="continuous"/>
          <w:pgSz w:w="11906" w:h="16838"/>
          <w:pgMar w:top="1134" w:right="1133" w:bottom="1134" w:left="1134" w:header="425" w:footer="0" w:gutter="0"/>
          <w:pgNumType w:start="1"/>
          <w:cols w:space="720"/>
          <w:titlePg/>
          <w:docGrid w:linePitch="360"/>
        </w:sectPr>
      </w:pPr>
      <w:r w:rsidRPr="00E64E97">
        <w:rPr>
          <w:sz w:val="28"/>
          <w:szCs w:val="28"/>
        </w:rPr>
        <w:t xml:space="preserve">         </w:t>
      </w:r>
      <w:r w:rsidRPr="00CD039D">
        <w:rPr>
          <w:i/>
          <w:szCs w:val="24"/>
        </w:rPr>
        <w:t>(</w:t>
      </w:r>
      <w:proofErr w:type="gramStart"/>
      <w:r w:rsidRPr="00CD039D">
        <w:rPr>
          <w:i/>
          <w:szCs w:val="24"/>
        </w:rPr>
        <w:t xml:space="preserve">подпись)   </w:t>
      </w:r>
      <w:proofErr w:type="gramEnd"/>
      <w:r w:rsidRPr="00CD039D">
        <w:rPr>
          <w:i/>
          <w:szCs w:val="24"/>
        </w:rPr>
        <w:t xml:space="preserve">    </w:t>
      </w:r>
      <w:r w:rsidRPr="00CD039D">
        <w:rPr>
          <w:i/>
          <w:szCs w:val="24"/>
        </w:rPr>
        <w:tab/>
        <w:t xml:space="preserve">                   (Ф.И.О. должность уполномоченного сотрудника)</w:t>
      </w:r>
    </w:p>
    <w:p w14:paraId="45376C5E" w14:textId="77777777" w:rsidR="008F2BA1" w:rsidRPr="00E64E97" w:rsidRDefault="00B77A5C" w:rsidP="00CA4F78">
      <w:pPr>
        <w:widowControl w:val="0"/>
        <w:ind w:left="9204"/>
        <w:contextualSpacing/>
        <w:jc w:val="center"/>
        <w:rPr>
          <w:sz w:val="28"/>
        </w:rPr>
      </w:pPr>
      <w:r w:rsidRPr="00E64E97">
        <w:rPr>
          <w:sz w:val="28"/>
        </w:rPr>
        <w:lastRenderedPageBreak/>
        <w:t>Приложение № 7</w:t>
      </w:r>
    </w:p>
    <w:p w14:paraId="7A452FE1" w14:textId="07F16838" w:rsidR="008F2BA1" w:rsidRPr="00E64E97" w:rsidRDefault="00B77A5C" w:rsidP="00CA4F78">
      <w:pPr>
        <w:widowControl w:val="0"/>
        <w:ind w:left="9204"/>
        <w:contextualSpacing/>
        <w:jc w:val="center"/>
        <w:rPr>
          <w:sz w:val="28"/>
        </w:rPr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</w:t>
      </w:r>
    </w:p>
    <w:p w14:paraId="10AE61FC" w14:textId="68A3996B" w:rsidR="008F2BA1" w:rsidRPr="00E64E97" w:rsidRDefault="00B77A5C" w:rsidP="00CA4F78">
      <w:pPr>
        <w:widowControl w:val="0"/>
        <w:ind w:left="9204"/>
        <w:contextualSpacing/>
        <w:jc w:val="center"/>
        <w:rPr>
          <w:sz w:val="28"/>
        </w:rPr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</w:t>
      </w:r>
    </w:p>
    <w:p w14:paraId="0CF1C9D5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32D89638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  <w:r w:rsidRPr="00E64E97">
        <w:rPr>
          <w:sz w:val="28"/>
        </w:rPr>
        <w:t>Форма свидетельства об осуществлении перевозок по маршруту регулярных перевозок</w:t>
      </w:r>
    </w:p>
    <w:p w14:paraId="3A07B1C5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</w:p>
    <w:tbl>
      <w:tblPr>
        <w:tblW w:w="14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940"/>
        <w:gridCol w:w="12"/>
      </w:tblGrid>
      <w:tr w:rsidR="008F2BA1" w:rsidRPr="00E64E97" w14:paraId="4C235C85" w14:textId="77777777">
        <w:trPr>
          <w:gridAfter w:val="1"/>
          <w:wAfter w:w="12" w:type="dxa"/>
        </w:trPr>
        <w:tc>
          <w:tcPr>
            <w:tcW w:w="14963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3B9AB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СВИДЕТЕЛЬСТВО серия 000000 N 000000</w:t>
            </w:r>
            <w:r w:rsidRPr="00E64E97">
              <w:rPr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14:paraId="0DAB81F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  <w:p w14:paraId="07A6145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выдано</w:t>
            </w:r>
            <w:proofErr w:type="gramEnd"/>
            <w:r w:rsidRPr="00E64E97">
              <w:rPr>
                <w:sz w:val="22"/>
                <w:szCs w:val="22"/>
              </w:rPr>
              <w:t xml:space="preserve"> ________________________________________________________________________________________________</w:t>
            </w:r>
          </w:p>
          <w:p w14:paraId="0966E9C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(</w:t>
            </w:r>
            <w:proofErr w:type="gramStart"/>
            <w:r w:rsidRPr="00E64E97">
              <w:rPr>
                <w:sz w:val="22"/>
                <w:szCs w:val="22"/>
              </w:rPr>
              <w:t>наименование</w:t>
            </w:r>
            <w:proofErr w:type="gramEnd"/>
            <w:r w:rsidRPr="00E64E97">
              <w:rPr>
                <w:sz w:val="22"/>
                <w:szCs w:val="22"/>
              </w:rPr>
              <w:t xml:space="preserve"> уполномоченного органа власти, выдавшего свидетельство)</w:t>
            </w:r>
          </w:p>
        </w:tc>
      </w:tr>
      <w:tr w:rsidR="008F2BA1" w:rsidRPr="00E64E97" w14:paraId="5CA239F3" w14:textId="77777777">
        <w:trPr>
          <w:gridAfter w:val="1"/>
          <w:wAfter w:w="12" w:type="dxa"/>
          <w:trHeight w:val="70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A1435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06008A8B" w14:textId="77777777">
        <w:trPr>
          <w:gridAfter w:val="1"/>
          <w:wAfter w:w="12" w:type="dxa"/>
        </w:trPr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96001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E198B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</w:tcPr>
          <w:p w14:paraId="0D76C34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DAC0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  <w:p w14:paraId="132DFF8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с</w:t>
            </w:r>
            <w:proofErr w:type="gramEnd"/>
            <w:r w:rsidRPr="00E64E97">
              <w:rPr>
                <w:sz w:val="22"/>
                <w:szCs w:val="22"/>
              </w:rPr>
              <w:t xml:space="preserve"> _____________ 20__ г. по ___________ 20__ г.</w:t>
            </w:r>
          </w:p>
        </w:tc>
        <w:tc>
          <w:tcPr>
            <w:tcW w:w="223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14:paraId="66AFEC1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03BB3B7E" w14:textId="77777777">
        <w:trPr>
          <w:gridAfter w:val="1"/>
          <w:wAfter w:w="12" w:type="dxa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FB0B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744B6BB2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E6108A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  <w:p w14:paraId="551547B6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1. Маршрут</w:t>
            </w:r>
          </w:p>
          <w:p w14:paraId="2C6CF932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0B21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D7F7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Порядковый номер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FC0F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Наименование</w:t>
            </w:r>
          </w:p>
        </w:tc>
      </w:tr>
      <w:tr w:rsidR="008F2BA1" w:rsidRPr="00E64E97" w14:paraId="039858FE" w14:textId="77777777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F77F0" w14:textId="77777777" w:rsidR="008F2BA1" w:rsidRPr="00E64E97" w:rsidRDefault="008F2BA1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8F7C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71D2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57AE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28A8BF49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9ACBCA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8AAB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B3B3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BF1D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ИНН</w:t>
            </w:r>
          </w:p>
        </w:tc>
      </w:tr>
      <w:tr w:rsidR="008F2BA1" w:rsidRPr="00E64E97" w14:paraId="5D3A8F30" w14:textId="77777777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F1D9F" w14:textId="77777777" w:rsidR="008F2BA1" w:rsidRPr="00E64E97" w:rsidRDefault="008F2BA1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04F4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D391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333E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22634779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40AB7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BE60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44ABE334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9ACA5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11EE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04FBC485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3826D2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6137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5998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F3C4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7B1F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3A34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5B4F3064" w14:textId="77777777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E11B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EAAE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EBDC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24F3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D48F2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Большой класс</w:t>
            </w:r>
          </w:p>
        </w:tc>
        <w:tc>
          <w:tcPr>
            <w:tcW w:w="2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46CD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Особо большой класс</w:t>
            </w:r>
          </w:p>
        </w:tc>
      </w:tr>
      <w:tr w:rsidR="008F2BA1" w:rsidRPr="00E64E97" w14:paraId="11C1B969" w14:textId="77777777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05B73" w14:textId="77777777" w:rsidR="008F2BA1" w:rsidRPr="00E64E97" w:rsidRDefault="008F2BA1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10C10C9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</w:tcPr>
          <w:p w14:paraId="590BDC9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A2C0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0217D19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66D0B83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8FE4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5581211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F946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DD2F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2DA4395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1039453B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0021B4D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4404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2E2ADA91" w14:textId="77777777">
        <w:trPr>
          <w:gridAfter w:val="1"/>
          <w:wAfter w:w="12" w:type="dxa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2B10F" w14:textId="77777777" w:rsidR="008F2BA1" w:rsidRPr="00E64E97" w:rsidRDefault="00B77A5C" w:rsidP="0060191E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852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F63F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</w:tbl>
    <w:p w14:paraId="3D0FAC5E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Cs w:val="24"/>
        </w:rPr>
      </w:pPr>
      <w:r w:rsidRPr="00E64E97">
        <w:rPr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E64E97" w14:paraId="390E76DC" w14:textId="77777777">
        <w:tc>
          <w:tcPr>
            <w:tcW w:w="1470" w:type="dxa"/>
            <w:shd w:val="clear" w:color="auto" w:fill="FFFFFF"/>
          </w:tcPr>
          <w:p w14:paraId="1D5454C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14:paraId="474482A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14:paraId="2A55E56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14:paraId="3C4EE0A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193115E0" w14:textId="77777777">
        <w:tc>
          <w:tcPr>
            <w:tcW w:w="1470" w:type="dxa"/>
            <w:shd w:val="clear" w:color="auto" w:fill="FFFFFF"/>
          </w:tcPr>
          <w:p w14:paraId="7AF2B53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14:paraId="4C1F741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(</w:t>
            </w:r>
            <w:proofErr w:type="gramStart"/>
            <w:r w:rsidRPr="00E64E97">
              <w:rPr>
                <w:sz w:val="22"/>
                <w:szCs w:val="22"/>
              </w:rPr>
              <w:t>подпись</w:t>
            </w:r>
            <w:proofErr w:type="gramEnd"/>
            <w:r w:rsidRPr="00E64E97">
              <w:rPr>
                <w:sz w:val="22"/>
                <w:szCs w:val="22"/>
              </w:rPr>
              <w:t>)</w:t>
            </w:r>
          </w:p>
        </w:tc>
        <w:tc>
          <w:tcPr>
            <w:tcW w:w="300" w:type="dxa"/>
            <w:shd w:val="clear" w:color="auto" w:fill="FFFFFF"/>
          </w:tcPr>
          <w:p w14:paraId="6DB4B61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14:paraId="48B9C11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(Ф.И.О.)</w:t>
            </w:r>
          </w:p>
        </w:tc>
      </w:tr>
    </w:tbl>
    <w:p w14:paraId="0B2104A6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 w:rsidRPr="00E64E97">
        <w:rPr>
          <w:sz w:val="22"/>
          <w:szCs w:val="22"/>
        </w:rPr>
        <w:t> </w:t>
      </w:r>
    </w:p>
    <w:p w14:paraId="0CBC18B8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8"/>
        </w:rPr>
      </w:pPr>
    </w:p>
    <w:p w14:paraId="270CF81A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</w:p>
    <w:p w14:paraId="3796CC32" w14:textId="77777777" w:rsidR="008F2BA1" w:rsidRPr="00E64E97" w:rsidRDefault="00B77A5C" w:rsidP="0060191E">
      <w:pPr>
        <w:widowControl w:val="0"/>
        <w:tabs>
          <w:tab w:val="left" w:pos="0"/>
        </w:tabs>
        <w:ind w:right="-1"/>
        <w:contextualSpacing/>
        <w:jc w:val="center"/>
        <w:rPr>
          <w:sz w:val="28"/>
        </w:rPr>
      </w:pPr>
      <w:r w:rsidRPr="00E64E97">
        <w:rPr>
          <w:sz w:val="28"/>
        </w:rPr>
        <w:t>Оборотная сторона</w:t>
      </w:r>
    </w:p>
    <w:p w14:paraId="2F247055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rPr>
          <w:sz w:val="22"/>
          <w:szCs w:val="22"/>
        </w:rPr>
      </w:pPr>
      <w:r w:rsidRPr="00E64E97">
        <w:rPr>
          <w:sz w:val="22"/>
          <w:szCs w:val="22"/>
        </w:rPr>
        <w:t>Прочие перевозчики:</w:t>
      </w:r>
    </w:p>
    <w:p w14:paraId="23F64260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 w:rsidRPr="00E64E97">
        <w:rPr>
          <w:sz w:val="22"/>
          <w:szCs w:val="22"/>
        </w:rPr>
        <w:t> 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3636"/>
      </w:tblGrid>
      <w:tr w:rsidR="008F2BA1" w:rsidRPr="00E64E97" w14:paraId="662F64C6" w14:textId="77777777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D1A0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BEDA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A317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7478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ИНН</w:t>
            </w:r>
          </w:p>
        </w:tc>
      </w:tr>
      <w:tr w:rsidR="008F2BA1" w:rsidRPr="00E64E97" w14:paraId="0564C9F4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9E74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994F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46DD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7C8F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1D6D6785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A4478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9784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86BB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984E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77E8553E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9109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F32D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D8FA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E0DE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06D12840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B352B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3800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3320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249A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3D62A832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1CDC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043C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5062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8FBD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2C94C97D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B637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3121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9B1A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04CF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018C4AC7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297A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FBF7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06EF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D47E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15739380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D707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0333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A7E6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02E0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4554A52C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E42C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3DB3B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E163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7F7A8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5EC71B49" w14:textId="77777777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16B3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AFBD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C3F4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5186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</w:tbl>
    <w:p w14:paraId="176EABF2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 w:rsidRPr="00E64E97">
        <w:rPr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E64E97" w14:paraId="02F84FFA" w14:textId="77777777">
        <w:tc>
          <w:tcPr>
            <w:tcW w:w="1470" w:type="dxa"/>
            <w:shd w:val="clear" w:color="auto" w:fill="FFFFFF"/>
          </w:tcPr>
          <w:p w14:paraId="0BC71006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14:paraId="6EBE76F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14:paraId="1BE7CCB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14:paraId="26A42A5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</w:tr>
      <w:tr w:rsidR="008F2BA1" w:rsidRPr="00E64E97" w14:paraId="7198EE4A" w14:textId="77777777">
        <w:tc>
          <w:tcPr>
            <w:tcW w:w="1470" w:type="dxa"/>
            <w:shd w:val="clear" w:color="auto" w:fill="FFFFFF"/>
          </w:tcPr>
          <w:p w14:paraId="0B20E88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14:paraId="0885AAE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(</w:t>
            </w:r>
            <w:proofErr w:type="gramStart"/>
            <w:r w:rsidRPr="00E64E97">
              <w:rPr>
                <w:sz w:val="22"/>
                <w:szCs w:val="22"/>
              </w:rPr>
              <w:t>подпись</w:t>
            </w:r>
            <w:proofErr w:type="gramEnd"/>
            <w:r w:rsidRPr="00E64E97">
              <w:rPr>
                <w:sz w:val="22"/>
                <w:szCs w:val="22"/>
              </w:rPr>
              <w:t>)</w:t>
            </w:r>
          </w:p>
        </w:tc>
        <w:tc>
          <w:tcPr>
            <w:tcW w:w="300" w:type="dxa"/>
            <w:shd w:val="clear" w:color="auto" w:fill="FFFFFF"/>
          </w:tcPr>
          <w:p w14:paraId="0AF98C2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14:paraId="228208D1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(Ф.И.О.)</w:t>
            </w:r>
          </w:p>
        </w:tc>
      </w:tr>
    </w:tbl>
    <w:p w14:paraId="12FA7C91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 w:rsidRPr="00E64E97">
        <w:rPr>
          <w:sz w:val="22"/>
          <w:szCs w:val="22"/>
        </w:rPr>
        <w:t> </w:t>
      </w:r>
    </w:p>
    <w:p w14:paraId="2E89834B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6C7EAC0F" w14:textId="77777777" w:rsidR="008F2BA1" w:rsidRPr="00E64E97" w:rsidRDefault="00B77A5C" w:rsidP="0060191E">
      <w:pPr>
        <w:pageBreakBefore/>
        <w:ind w:right="284"/>
        <w:jc w:val="right"/>
      </w:pPr>
      <w:r w:rsidRPr="00E64E97">
        <w:lastRenderedPageBreak/>
        <w:t>Приложение № 1</w:t>
      </w:r>
      <w:r w:rsidRPr="00E64E97">
        <w:br/>
        <w:t>к форме бланка свидетельства</w:t>
      </w:r>
      <w:r w:rsidRPr="00E64E97">
        <w:br/>
        <w:t>об осуществлении перевозок по</w:t>
      </w:r>
      <w:r w:rsidRPr="00E64E97">
        <w:br/>
        <w:t>маршруту регулярных перевозок</w:t>
      </w:r>
    </w:p>
    <w:p w14:paraId="529BB728" w14:textId="77777777" w:rsidR="008F2BA1" w:rsidRPr="00E64E97" w:rsidRDefault="008F2BA1" w:rsidP="0060191E">
      <w:pPr>
        <w:ind w:right="-456"/>
        <w:jc w:val="right"/>
      </w:pPr>
    </w:p>
    <w:p w14:paraId="3ACE4F2D" w14:textId="77777777" w:rsidR="008F2BA1" w:rsidRPr="00E64E97" w:rsidRDefault="008F2BA1" w:rsidP="0060191E">
      <w:pPr>
        <w:ind w:right="-456"/>
        <w:jc w:val="right"/>
      </w:pPr>
    </w:p>
    <w:p w14:paraId="17C03C6E" w14:textId="77777777" w:rsidR="008F2BA1" w:rsidRPr="00E64E97" w:rsidRDefault="00B77A5C" w:rsidP="0060191E">
      <w:r w:rsidRPr="00E64E97">
        <w:t>РАСПИСАНИЕ</w:t>
      </w:r>
      <w:r w:rsidRPr="00E64E97">
        <w:br/>
        <w:t>период действия ______________________</w:t>
      </w:r>
    </w:p>
    <w:p w14:paraId="44DAFB96" w14:textId="77777777" w:rsidR="008F2BA1" w:rsidRPr="00E64E97" w:rsidRDefault="008F2BA1" w:rsidP="0060191E"/>
    <w:p w14:paraId="1FF2891A" w14:textId="77777777" w:rsidR="008F2BA1" w:rsidRPr="00E64E97" w:rsidRDefault="008F2BA1" w:rsidP="0060191E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38"/>
        <w:gridCol w:w="1673"/>
        <w:gridCol w:w="1952"/>
        <w:gridCol w:w="1673"/>
        <w:gridCol w:w="1733"/>
        <w:gridCol w:w="1673"/>
        <w:gridCol w:w="1583"/>
      </w:tblGrid>
      <w:tr w:rsidR="008F2BA1" w:rsidRPr="00E64E97" w14:paraId="2E2D93B8" w14:textId="77777777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27B98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C4531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 xml:space="preserve">Регистра </w:t>
            </w:r>
            <w:proofErr w:type="spellStart"/>
            <w:r w:rsidRPr="00E64E97">
              <w:rPr>
                <w:sz w:val="22"/>
                <w:szCs w:val="22"/>
              </w:rPr>
              <w:t>ционный</w:t>
            </w:r>
            <w:proofErr w:type="spellEnd"/>
          </w:p>
          <w:p w14:paraId="258753E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номер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98181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Интервал суток</w:t>
            </w:r>
          </w:p>
        </w:tc>
        <w:tc>
          <w:tcPr>
            <w:tcW w:w="362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A167E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Интервал отправления</w:t>
            </w:r>
          </w:p>
          <w:p w14:paraId="519DB77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в</w:t>
            </w:r>
            <w:proofErr w:type="gramEnd"/>
            <w:r w:rsidRPr="00E64E97">
              <w:rPr>
                <w:sz w:val="22"/>
                <w:szCs w:val="22"/>
              </w:rPr>
              <w:t xml:space="preserve"> мин. или время отправления в </w:t>
            </w:r>
            <w:proofErr w:type="spellStart"/>
            <w:r w:rsidRPr="00E64E97">
              <w:rPr>
                <w:sz w:val="22"/>
                <w:szCs w:val="22"/>
              </w:rPr>
              <w:t>час:мин</w:t>
            </w:r>
            <w:proofErr w:type="spellEnd"/>
            <w:r w:rsidRPr="00E64E9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33176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Время отправления</w:t>
            </w:r>
          </w:p>
          <w:p w14:paraId="6BDD335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первого</w:t>
            </w:r>
            <w:proofErr w:type="gramEnd"/>
            <w:r w:rsidRPr="00E64E97">
              <w:rPr>
                <w:sz w:val="22"/>
                <w:szCs w:val="22"/>
              </w:rPr>
              <w:t xml:space="preserve"> рейса,</w:t>
            </w:r>
          </w:p>
          <w:p w14:paraId="20066DCA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4E97">
              <w:rPr>
                <w:sz w:val="22"/>
                <w:szCs w:val="22"/>
              </w:rPr>
              <w:t>час:мин</w:t>
            </w:r>
            <w:proofErr w:type="spellEnd"/>
            <w:r w:rsidRPr="00E64E97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2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E9D4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Время отправления</w:t>
            </w:r>
          </w:p>
          <w:p w14:paraId="12D362F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последнего</w:t>
            </w:r>
            <w:proofErr w:type="gramEnd"/>
            <w:r w:rsidRPr="00E64E97">
              <w:rPr>
                <w:sz w:val="22"/>
                <w:szCs w:val="22"/>
              </w:rPr>
              <w:t xml:space="preserve"> рейса,</w:t>
            </w:r>
          </w:p>
          <w:p w14:paraId="52875DFD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4E97">
              <w:rPr>
                <w:sz w:val="22"/>
                <w:szCs w:val="22"/>
              </w:rPr>
              <w:t>час:мин</w:t>
            </w:r>
            <w:proofErr w:type="spellEnd"/>
            <w:r w:rsidRPr="00E64E97">
              <w:rPr>
                <w:sz w:val="22"/>
                <w:szCs w:val="22"/>
              </w:rPr>
              <w:t>.</w:t>
            </w:r>
            <w:proofErr w:type="gramEnd"/>
          </w:p>
        </w:tc>
      </w:tr>
      <w:tr w:rsidR="008F2BA1" w:rsidRPr="00E64E97" w14:paraId="19939B3C" w14:textId="77777777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</w:tcPr>
          <w:p w14:paraId="2588C765" w14:textId="77777777" w:rsidR="008F2BA1" w:rsidRPr="00E64E97" w:rsidRDefault="008F2BA1" w:rsidP="006019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0B564776" w14:textId="77777777" w:rsidR="008F2BA1" w:rsidRPr="00E64E97" w:rsidRDefault="008F2BA1" w:rsidP="006019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001E36" w14:textId="77777777" w:rsidR="008F2BA1" w:rsidRPr="00E64E97" w:rsidRDefault="008F2BA1" w:rsidP="006019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B4C5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A910E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B955D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прямом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DCB02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C45F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прямом направлении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756A4" w14:textId="77777777" w:rsidR="008F2BA1" w:rsidRPr="00E64E97" w:rsidRDefault="00B77A5C" w:rsidP="0060191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E97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E64E97">
              <w:rPr>
                <w:color w:val="auto"/>
                <w:sz w:val="22"/>
                <w:szCs w:val="22"/>
              </w:rPr>
              <w:t xml:space="preserve"> обратном направлении</w:t>
            </w:r>
          </w:p>
        </w:tc>
      </w:tr>
      <w:tr w:rsidR="008F2BA1" w:rsidRPr="00E64E97" w14:paraId="4461C022" w14:textId="77777777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7157A" w14:textId="77777777" w:rsidR="008F2BA1" w:rsidRPr="00E64E97" w:rsidRDefault="008F2BA1" w:rsidP="0060191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FCA80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80E5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59659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5C746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947C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F1A8A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9CA2A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DA9A3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</w:tr>
      <w:tr w:rsidR="008F2BA1" w:rsidRPr="00E64E97" w14:paraId="1E250126" w14:textId="77777777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C418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D491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E7E4A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FBEE5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AFAC9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3AF36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57B50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89DF5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07714" w14:textId="77777777" w:rsidR="008F2BA1" w:rsidRPr="00E64E97" w:rsidRDefault="008F2BA1" w:rsidP="0060191E">
            <w:pPr>
              <w:rPr>
                <w:color w:val="auto"/>
                <w:sz w:val="20"/>
              </w:rPr>
            </w:pPr>
          </w:p>
        </w:tc>
      </w:tr>
    </w:tbl>
    <w:p w14:paraId="0CA9E234" w14:textId="77777777" w:rsidR="008F2BA1" w:rsidRPr="00E64E97" w:rsidRDefault="008F2BA1" w:rsidP="0060191E"/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E64E97" w14:paraId="7E96519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79EBC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174D3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BBD76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269D" w14:textId="77777777" w:rsidR="008F2BA1" w:rsidRPr="00E64E97" w:rsidRDefault="008F2BA1" w:rsidP="0060191E"/>
        </w:tc>
      </w:tr>
      <w:tr w:rsidR="008F2BA1" w:rsidRPr="00E64E97" w14:paraId="1692DB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3FD51" w14:textId="77777777" w:rsidR="008F2BA1" w:rsidRPr="00E64E97" w:rsidRDefault="00B77A5C" w:rsidP="0060191E">
            <w:r w:rsidRPr="00E64E97"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9FDF1" w14:textId="77777777" w:rsidR="008F2BA1" w:rsidRPr="00E64E97" w:rsidRDefault="00B77A5C" w:rsidP="0060191E">
            <w:r w:rsidRPr="00E64E97">
              <w:t>(</w:t>
            </w:r>
            <w:proofErr w:type="gramStart"/>
            <w:r w:rsidRPr="00E64E97">
              <w:t>подпись</w:t>
            </w:r>
            <w:proofErr w:type="gramEnd"/>
            <w:r w:rsidRPr="00E64E97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FE783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141B7" w14:textId="77777777" w:rsidR="008F2BA1" w:rsidRPr="00E64E97" w:rsidRDefault="00B77A5C" w:rsidP="0060191E">
            <w:r w:rsidRPr="00E64E97">
              <w:t>(Ф.И.О.)</w:t>
            </w:r>
          </w:p>
        </w:tc>
      </w:tr>
    </w:tbl>
    <w:p w14:paraId="1AE880D2" w14:textId="77777777" w:rsidR="008F2BA1" w:rsidRPr="00E64E97" w:rsidRDefault="008F2BA1" w:rsidP="0060191E"/>
    <w:p w14:paraId="64A2A864" w14:textId="77777777" w:rsidR="008F2BA1" w:rsidRPr="00E64E97" w:rsidRDefault="008F2BA1" w:rsidP="0060191E"/>
    <w:p w14:paraId="4F22F5B2" w14:textId="77777777" w:rsidR="008F2BA1" w:rsidRPr="00E64E97" w:rsidRDefault="00B77A5C" w:rsidP="0060191E">
      <w:pPr>
        <w:pageBreakBefore/>
        <w:jc w:val="right"/>
      </w:pPr>
      <w:r w:rsidRPr="00E64E97">
        <w:lastRenderedPageBreak/>
        <w:t>Приложение № 2</w:t>
      </w:r>
      <w:r w:rsidRPr="00E64E97">
        <w:br/>
        <w:t>к форме бланка свидетельства</w:t>
      </w:r>
      <w:r w:rsidRPr="00E64E97">
        <w:br/>
        <w:t>об осуществлении перевозок по</w:t>
      </w:r>
      <w:r w:rsidRPr="00E64E97">
        <w:br/>
        <w:t>маршруту регулярных перевозок</w:t>
      </w:r>
    </w:p>
    <w:p w14:paraId="0B3880B0" w14:textId="77777777" w:rsidR="008F2BA1" w:rsidRPr="00E64E97" w:rsidRDefault="008F2BA1" w:rsidP="0060191E"/>
    <w:p w14:paraId="11AD9D4F" w14:textId="77777777" w:rsidR="008F2BA1" w:rsidRPr="00E64E97" w:rsidRDefault="008F2BA1" w:rsidP="0060191E"/>
    <w:p w14:paraId="4C788A1C" w14:textId="77777777" w:rsidR="008F2BA1" w:rsidRPr="00E64E97" w:rsidRDefault="00B77A5C" w:rsidP="0060191E">
      <w:r w:rsidRPr="00E64E97">
        <w:t>РАСПИСАНИЕ</w:t>
      </w:r>
      <w:r w:rsidRPr="00E64E97">
        <w:br/>
        <w:t>период действия _____________________</w:t>
      </w:r>
    </w:p>
    <w:p w14:paraId="475726AB" w14:textId="77777777" w:rsidR="008F2BA1" w:rsidRPr="00E64E97" w:rsidRDefault="008F2BA1" w:rsidP="0060191E"/>
    <w:p w14:paraId="7573476F" w14:textId="77777777" w:rsidR="008F2BA1" w:rsidRPr="00E64E97" w:rsidRDefault="008F2BA1" w:rsidP="0060191E"/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26"/>
        <w:gridCol w:w="1868"/>
        <w:gridCol w:w="3068"/>
        <w:gridCol w:w="1868"/>
        <w:gridCol w:w="3068"/>
      </w:tblGrid>
      <w:tr w:rsidR="008F2BA1" w:rsidRPr="00E64E97" w14:paraId="626D656D" w14:textId="77777777">
        <w:tc>
          <w:tcPr>
            <w:tcW w:w="339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5AF1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5C5DD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Регистрационный</w:t>
            </w:r>
          </w:p>
          <w:p w14:paraId="725481DA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номер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8ED8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Прямое направление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2B7AE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r w:rsidRPr="00E64E97">
              <w:rPr>
                <w:sz w:val="22"/>
                <w:szCs w:val="22"/>
              </w:rPr>
              <w:t>Обратное направление</w:t>
            </w:r>
          </w:p>
        </w:tc>
      </w:tr>
      <w:tr w:rsidR="008F2BA1" w:rsidRPr="00E64E97" w14:paraId="08611551" w14:textId="77777777">
        <w:tc>
          <w:tcPr>
            <w:tcW w:w="3397" w:type="dxa"/>
            <w:vMerge/>
            <w:shd w:val="clear" w:color="auto" w:fill="auto"/>
            <w:vAlign w:val="center"/>
          </w:tcPr>
          <w:p w14:paraId="19D8F0EC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29F5DE9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74C2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дни</w:t>
            </w:r>
            <w:proofErr w:type="gramEnd"/>
            <w:r w:rsidRPr="00E64E97">
              <w:rPr>
                <w:sz w:val="22"/>
                <w:szCs w:val="22"/>
              </w:rPr>
              <w:t xml:space="preserve">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0A65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время</w:t>
            </w:r>
            <w:proofErr w:type="gramEnd"/>
            <w:r w:rsidRPr="00E64E97">
              <w:rPr>
                <w:sz w:val="22"/>
                <w:szCs w:val="22"/>
              </w:rPr>
              <w:t xml:space="preserve"> отправления, </w:t>
            </w:r>
            <w:proofErr w:type="spellStart"/>
            <w:r w:rsidRPr="00E64E97">
              <w:rPr>
                <w:sz w:val="22"/>
                <w:szCs w:val="22"/>
              </w:rPr>
              <w:t>час:мин</w:t>
            </w:r>
            <w:proofErr w:type="spellEnd"/>
            <w:r w:rsidRPr="00E64E9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9AF50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дни</w:t>
            </w:r>
            <w:proofErr w:type="gramEnd"/>
            <w:r w:rsidRPr="00E64E97">
              <w:rPr>
                <w:sz w:val="22"/>
                <w:szCs w:val="22"/>
              </w:rPr>
              <w:t xml:space="preserve">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7C1C" w14:textId="77777777" w:rsidR="008F2BA1" w:rsidRPr="00E64E97" w:rsidRDefault="00B77A5C" w:rsidP="0060191E">
            <w:pPr>
              <w:jc w:val="center"/>
              <w:rPr>
                <w:sz w:val="22"/>
                <w:szCs w:val="22"/>
              </w:rPr>
            </w:pPr>
            <w:proofErr w:type="gramStart"/>
            <w:r w:rsidRPr="00E64E97">
              <w:rPr>
                <w:sz w:val="22"/>
                <w:szCs w:val="22"/>
              </w:rPr>
              <w:t>время</w:t>
            </w:r>
            <w:proofErr w:type="gramEnd"/>
            <w:r w:rsidRPr="00E64E97">
              <w:rPr>
                <w:sz w:val="22"/>
                <w:szCs w:val="22"/>
              </w:rPr>
              <w:t xml:space="preserve"> отправления, </w:t>
            </w:r>
            <w:proofErr w:type="spellStart"/>
            <w:r w:rsidRPr="00E64E97">
              <w:rPr>
                <w:sz w:val="22"/>
                <w:szCs w:val="22"/>
              </w:rPr>
              <w:t>час:мин</w:t>
            </w:r>
            <w:proofErr w:type="spellEnd"/>
            <w:r w:rsidRPr="00E64E97">
              <w:rPr>
                <w:sz w:val="22"/>
                <w:szCs w:val="22"/>
              </w:rPr>
              <w:t>.</w:t>
            </w:r>
          </w:p>
        </w:tc>
      </w:tr>
      <w:tr w:rsidR="008F2BA1" w:rsidRPr="00E64E97" w14:paraId="6E9BC16B" w14:textId="77777777">
        <w:tc>
          <w:tcPr>
            <w:tcW w:w="33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816C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0BA2B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2C45C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D4DD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FB26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CAFA" w14:textId="77777777" w:rsidR="008F2BA1" w:rsidRPr="00E64E97" w:rsidRDefault="008F2BA1" w:rsidP="0060191E">
            <w:pPr>
              <w:jc w:val="center"/>
              <w:rPr>
                <w:sz w:val="22"/>
                <w:szCs w:val="22"/>
              </w:rPr>
            </w:pPr>
          </w:p>
        </w:tc>
      </w:tr>
      <w:tr w:rsidR="008F2BA1" w:rsidRPr="00E64E97" w14:paraId="69CE5106" w14:textId="77777777">
        <w:trPr>
          <w:trHeight w:val="3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81596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1151B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358B7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F4F41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443C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6808C" w14:textId="77777777" w:rsidR="008F2BA1" w:rsidRPr="00E64E97" w:rsidRDefault="008F2BA1" w:rsidP="0060191E"/>
        </w:tc>
      </w:tr>
      <w:tr w:rsidR="008F2BA1" w:rsidRPr="00E64E97" w14:paraId="5A8323BA" w14:textId="77777777">
        <w:trPr>
          <w:trHeight w:val="313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4F0A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FEFC6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612A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240C0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B044F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0F63C" w14:textId="77777777" w:rsidR="008F2BA1" w:rsidRPr="00E64E97" w:rsidRDefault="008F2BA1" w:rsidP="0060191E"/>
        </w:tc>
      </w:tr>
      <w:tr w:rsidR="008F2BA1" w:rsidRPr="00E64E97" w14:paraId="33261F28" w14:textId="77777777">
        <w:trPr>
          <w:trHeight w:val="2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E8A42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F134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08AB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D6B79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0FB9E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9D23" w14:textId="77777777" w:rsidR="008F2BA1" w:rsidRPr="00E64E97" w:rsidRDefault="008F2BA1" w:rsidP="0060191E"/>
        </w:tc>
      </w:tr>
      <w:tr w:rsidR="008F2BA1" w:rsidRPr="00E64E97" w14:paraId="73762283" w14:textId="77777777">
        <w:trPr>
          <w:trHeight w:val="41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61A65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F7EDE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2CCE4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E9D2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8F077" w14:textId="77777777" w:rsidR="008F2BA1" w:rsidRPr="00E64E97" w:rsidRDefault="008F2BA1" w:rsidP="0060191E"/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AA2B" w14:textId="77777777" w:rsidR="008F2BA1" w:rsidRPr="00E64E97" w:rsidRDefault="008F2BA1" w:rsidP="0060191E"/>
        </w:tc>
      </w:tr>
    </w:tbl>
    <w:p w14:paraId="1616F534" w14:textId="77777777" w:rsidR="008F2BA1" w:rsidRPr="00E64E97" w:rsidRDefault="008F2BA1" w:rsidP="0060191E"/>
    <w:p w14:paraId="09C977E1" w14:textId="77777777" w:rsidR="008F2BA1" w:rsidRPr="00E64E97" w:rsidRDefault="008F2BA1" w:rsidP="0060191E"/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E64E97" w14:paraId="0E61C46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897C2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969E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8D42A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FFB8B" w14:textId="77777777" w:rsidR="008F2BA1" w:rsidRPr="00E64E97" w:rsidRDefault="008F2BA1" w:rsidP="0060191E"/>
        </w:tc>
      </w:tr>
      <w:tr w:rsidR="008F2BA1" w:rsidRPr="00E64E97" w14:paraId="25EFFD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7C8FA" w14:textId="77777777" w:rsidR="008F2BA1" w:rsidRPr="00E64E97" w:rsidRDefault="00B77A5C" w:rsidP="0060191E">
            <w:r w:rsidRPr="00E64E97"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15CF" w14:textId="77777777" w:rsidR="008F2BA1" w:rsidRPr="00E64E97" w:rsidRDefault="00B77A5C" w:rsidP="0060191E">
            <w:r w:rsidRPr="00E64E97">
              <w:t>(</w:t>
            </w:r>
            <w:proofErr w:type="gramStart"/>
            <w:r w:rsidRPr="00E64E97">
              <w:t>подпись</w:t>
            </w:r>
            <w:proofErr w:type="gramEnd"/>
            <w:r w:rsidRPr="00E64E97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F6AC2" w14:textId="77777777" w:rsidR="008F2BA1" w:rsidRPr="00E64E97" w:rsidRDefault="008F2BA1" w:rsidP="0060191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F760A" w14:textId="77777777" w:rsidR="008F2BA1" w:rsidRPr="00E64E97" w:rsidRDefault="00B77A5C" w:rsidP="0060191E">
            <w:r w:rsidRPr="00E64E97">
              <w:t>(Ф.И.О.)</w:t>
            </w:r>
          </w:p>
        </w:tc>
      </w:tr>
    </w:tbl>
    <w:p w14:paraId="02E79237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</w:pPr>
    </w:p>
    <w:p w14:paraId="08E0F012" w14:textId="77777777" w:rsidR="008F2BA1" w:rsidRPr="00E64E97" w:rsidRDefault="00B77A5C" w:rsidP="00F021FF">
      <w:pPr>
        <w:pageBreakBefore/>
        <w:widowControl w:val="0"/>
        <w:ind w:left="10632"/>
        <w:contextualSpacing/>
        <w:rPr>
          <w:sz w:val="28"/>
        </w:rPr>
      </w:pPr>
      <w:r w:rsidRPr="00E64E97">
        <w:rPr>
          <w:sz w:val="28"/>
        </w:rPr>
        <w:lastRenderedPageBreak/>
        <w:t>Приложение № 8</w:t>
      </w:r>
    </w:p>
    <w:p w14:paraId="38669CD6" w14:textId="77777777" w:rsidR="008F2BA1" w:rsidRPr="00E64E97" w:rsidRDefault="00B77A5C" w:rsidP="00F021FF">
      <w:pPr>
        <w:widowControl w:val="0"/>
        <w:ind w:left="10632" w:right="-1"/>
        <w:contextualSpacing/>
        <w:rPr>
          <w:sz w:val="28"/>
        </w:rPr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 </w:t>
      </w:r>
    </w:p>
    <w:p w14:paraId="12970A5A" w14:textId="62E04368" w:rsidR="008F2BA1" w:rsidRPr="00E64E97" w:rsidRDefault="00B77A5C" w:rsidP="00F021FF">
      <w:pPr>
        <w:widowControl w:val="0"/>
        <w:ind w:left="10632" w:right="-1"/>
        <w:contextualSpacing/>
        <w:rPr>
          <w:sz w:val="28"/>
        </w:rPr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</w:t>
      </w:r>
    </w:p>
    <w:p w14:paraId="4774E760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8"/>
        </w:rPr>
      </w:pPr>
    </w:p>
    <w:p w14:paraId="6ADD2F0E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  <w:r w:rsidRPr="00E64E97">
        <w:rPr>
          <w:sz w:val="28"/>
        </w:rPr>
        <w:t>Форма бланка карты маршрута регулярных перевозок</w:t>
      </w:r>
    </w:p>
    <w:p w14:paraId="42631C7B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 w:rsidRPr="00E64E97">
        <w:rPr>
          <w:b/>
          <w:bCs/>
          <w:sz w:val="28"/>
        </w:rPr>
        <w:t>     </w:t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663"/>
        <w:gridCol w:w="2032"/>
        <w:gridCol w:w="915"/>
        <w:gridCol w:w="2903"/>
      </w:tblGrid>
      <w:tr w:rsidR="008F2BA1" w:rsidRPr="00E64E97" w14:paraId="00542A1B" w14:textId="77777777">
        <w:trPr>
          <w:trHeight w:val="15"/>
        </w:trPr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485FD7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691AE0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DCECE6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1D179FE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C41FC0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A6EBB4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513CD7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3BD2D6F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0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B84DCC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317B0B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EE41DB3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292ACD59" w14:textId="77777777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E00BA0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bCs/>
                <w:szCs w:val="24"/>
              </w:rPr>
            </w:pPr>
            <w:r w:rsidRPr="00E64E97">
              <w:rPr>
                <w:b/>
                <w:bCs/>
                <w:szCs w:val="24"/>
              </w:rPr>
              <w:br/>
            </w:r>
            <w:r w:rsidRPr="00E64E97">
              <w:rPr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F2BA1" w:rsidRPr="00E64E97" w14:paraId="4BDD3E39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14977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proofErr w:type="gramStart"/>
            <w:r w:rsidRPr="00E64E97">
              <w:rPr>
                <w:i/>
                <w:iCs/>
                <w:sz w:val="28"/>
              </w:rPr>
              <w:t>выдана</w:t>
            </w:r>
            <w:proofErr w:type="gramEnd"/>
          </w:p>
        </w:tc>
        <w:tc>
          <w:tcPr>
            <w:tcW w:w="1315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3046D2E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F2BA1" w:rsidRPr="00E64E97" w14:paraId="285B34D2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A8F99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3155" w:type="dxa"/>
            <w:gridSpan w:val="1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7C948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  <w:r w:rsidRPr="00E64E97">
              <w:rPr>
                <w:i/>
                <w:iCs/>
                <w:szCs w:val="24"/>
              </w:rPr>
              <w:t>(</w:t>
            </w:r>
            <w:proofErr w:type="gramStart"/>
            <w:r w:rsidRPr="00E64E97">
              <w:rPr>
                <w:i/>
                <w:iCs/>
                <w:szCs w:val="24"/>
              </w:rPr>
              <w:t>наименование</w:t>
            </w:r>
            <w:proofErr w:type="gramEnd"/>
            <w:r w:rsidRPr="00E64E97">
              <w:rPr>
                <w:i/>
                <w:iCs/>
                <w:szCs w:val="24"/>
              </w:rPr>
              <w:t xml:space="preserve"> уполномоченного органа исполнительной власти, выдавшего карту маршрута регулярных перевозок)</w:t>
            </w:r>
          </w:p>
        </w:tc>
      </w:tr>
      <w:tr w:rsidR="008F2BA1" w:rsidRPr="00E64E97" w14:paraId="0E78CD6D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06348E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14:paraId="5F1B046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14:paraId="2A83BA1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867DF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9C1BE4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  <w:p w14:paraId="63E6D08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DA5E3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  <w:proofErr w:type="gramStart"/>
            <w:r w:rsidRPr="00E64E97">
              <w:rPr>
                <w:szCs w:val="24"/>
              </w:rPr>
              <w:t>с</w:t>
            </w:r>
            <w:proofErr w:type="gramEnd"/>
            <w:r w:rsidRPr="00E64E97">
              <w:rPr>
                <w:szCs w:val="24"/>
              </w:rPr>
              <w:t xml:space="preserve"> __________ 20__ г. по ________ 20__ г.</w:t>
            </w: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C5D9DB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F2BA1" w:rsidRPr="00E64E97" w14:paraId="6D56D2B6" w14:textId="77777777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6D94CE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F2843E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C81D76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1EF0A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03777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0AAB3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F2BA1" w:rsidRPr="00E64E97" w14:paraId="690362E4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DE94B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FD03F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Регистрационный номер в реестре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8E8E8B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Порядковый номер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3FF6CF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Наименование</w:t>
            </w:r>
          </w:p>
        </w:tc>
      </w:tr>
      <w:tr w:rsidR="008F2BA1" w:rsidRPr="00E64E97" w14:paraId="0E49AB45" w14:textId="77777777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1F5C30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46F913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9CDFD1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73DF4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</w:tr>
      <w:tr w:rsidR="008F2BA1" w:rsidRPr="00E64E97" w14:paraId="0D45B8C0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3C2EF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E181D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Наименование (Ф.И.О.)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3F922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Место нахождения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D631E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ИНН</w:t>
            </w:r>
          </w:p>
        </w:tc>
      </w:tr>
      <w:tr w:rsidR="008F2BA1" w:rsidRPr="00E64E97" w14:paraId="4D33A7DA" w14:textId="77777777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CD4FF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8111F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B9A1D4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61CE4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F2BA1" w:rsidRPr="00E64E97" w14:paraId="480EAF27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BB2E2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E6BE2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31A91A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4. Класс транспортного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D535EB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651CE5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5. Экологические характеристики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C12608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F2BA1" w:rsidRPr="00E64E97" w14:paraId="1B1C6C2B" w14:textId="77777777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62524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 w:rsidRPr="00E64E97">
              <w:rPr>
                <w:szCs w:val="24"/>
              </w:rPr>
              <w:t>6. Характеристики транспортного средства</w:t>
            </w:r>
          </w:p>
        </w:tc>
        <w:tc>
          <w:tcPr>
            <w:tcW w:w="11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FAF88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</w:tbl>
    <w:p w14:paraId="2C6E7867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E64E97" w14:paraId="5B137D0D" w14:textId="77777777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50DC58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C5FE28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5811827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48846D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014CFA01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143B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FEE8B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F1845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2FDBD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1BB067B3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FB0A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82081" w14:textId="77777777" w:rsidR="008F2BA1" w:rsidRPr="00E64E97" w:rsidRDefault="00B77A5C" w:rsidP="00CA4F78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</w:rPr>
            </w:pPr>
            <w:r w:rsidRPr="00E64E97">
              <w:rPr>
                <w:i/>
                <w:iCs/>
                <w:sz w:val="28"/>
              </w:rPr>
              <w:t>(</w:t>
            </w:r>
            <w:proofErr w:type="gramStart"/>
            <w:r w:rsidRPr="00E64E97">
              <w:rPr>
                <w:i/>
                <w:iCs/>
                <w:sz w:val="28"/>
              </w:rPr>
              <w:t>подпись</w:t>
            </w:r>
            <w:proofErr w:type="gramEnd"/>
            <w:r w:rsidRPr="00E64E97">
              <w:rPr>
                <w:i/>
                <w:iCs/>
                <w:sz w:val="28"/>
              </w:rPr>
              <w:t>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93B83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DC0F6" w14:textId="77777777" w:rsidR="008F2BA1" w:rsidRPr="00E64E97" w:rsidRDefault="00B77A5C" w:rsidP="00CA4F78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</w:rPr>
            </w:pPr>
            <w:r w:rsidRPr="00E64E97">
              <w:rPr>
                <w:i/>
                <w:iCs/>
                <w:sz w:val="28"/>
              </w:rPr>
              <w:t>(Ф.И.О.)</w:t>
            </w:r>
          </w:p>
        </w:tc>
      </w:tr>
    </w:tbl>
    <w:p w14:paraId="5986F8B2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 w:rsidRPr="00E64E97">
        <w:rPr>
          <w:b/>
          <w:bCs/>
          <w:sz w:val="28"/>
        </w:rPr>
        <w:lastRenderedPageBreak/>
        <w:t>     </w:t>
      </w:r>
    </w:p>
    <w:p w14:paraId="65E9A49B" w14:textId="77777777" w:rsidR="008F2BA1" w:rsidRPr="00E64E97" w:rsidRDefault="00B77A5C" w:rsidP="00F021FF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  <w:r w:rsidRPr="00E64E97">
        <w:rPr>
          <w:sz w:val="28"/>
        </w:rPr>
        <w:t>Оборотная сторона</w:t>
      </w:r>
    </w:p>
    <w:p w14:paraId="4F5CAB25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rPr>
          <w:sz w:val="28"/>
        </w:rPr>
      </w:pPr>
    </w:p>
    <w:p w14:paraId="311E864E" w14:textId="77777777" w:rsidR="008F2BA1" w:rsidRPr="00E64E97" w:rsidRDefault="00B77A5C" w:rsidP="0060191E">
      <w:pPr>
        <w:widowControl w:val="0"/>
        <w:tabs>
          <w:tab w:val="left" w:pos="0"/>
        </w:tabs>
        <w:ind w:right="-1" w:firstLine="567"/>
        <w:contextualSpacing/>
        <w:rPr>
          <w:sz w:val="28"/>
        </w:rPr>
      </w:pPr>
      <w:r w:rsidRPr="00E64E97">
        <w:rPr>
          <w:sz w:val="28"/>
        </w:rPr>
        <w:t>Прочие перевозчики:</w:t>
      </w:r>
    </w:p>
    <w:p w14:paraId="7B132C55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rPr>
          <w:sz w:val="28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961"/>
      </w:tblGrid>
      <w:tr w:rsidR="008F2BA1" w:rsidRPr="00E64E97" w14:paraId="57E0B772" w14:textId="77777777">
        <w:trPr>
          <w:trHeight w:val="15"/>
        </w:trPr>
        <w:tc>
          <w:tcPr>
            <w:tcW w:w="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998BC74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382867B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16DFC7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37A5A23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69DF1D52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A7C3C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N</w:t>
            </w:r>
            <w:r w:rsidRPr="00E64E97">
              <w:rPr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8ACF23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D63CA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E2478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 w:rsidRPr="00E64E97">
              <w:rPr>
                <w:szCs w:val="24"/>
              </w:rPr>
              <w:t>ИНН</w:t>
            </w:r>
          </w:p>
        </w:tc>
      </w:tr>
      <w:tr w:rsidR="008F2BA1" w:rsidRPr="00E64E97" w14:paraId="02458084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74C8B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455DA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27114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EDEC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22AABA01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6003F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1852DE4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3E6AC7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E93442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772CD6F9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AE7B6D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C1CDE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03FCF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0B78F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0450EF1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400BAA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0C405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0C28CF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866EAF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6B24A7EC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F20693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F3037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9437F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FF59C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670A308D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4AE737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952B2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A47E76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9436E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548416C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F570C2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EF38CA8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67DC2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74A253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5475CF9E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6BAFB4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40888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C33BE1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DCD22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7282F6EF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AAD0DE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1BA0C7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8F3BAC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502407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1EB9B40A" w14:textId="7777777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481939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FC76D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68463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5973BB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</w:tbl>
    <w:p w14:paraId="553C94B6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E64E97" w14:paraId="09AC0CED" w14:textId="77777777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021E2FC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F0DA15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8F408A9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FD04C0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2C21B920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8850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4992A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4B38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72E2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F2BA1" w:rsidRPr="00E64E97" w14:paraId="1C9DB73A" w14:textId="77777777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7D43F" w14:textId="77777777" w:rsidR="008F2BA1" w:rsidRPr="00E64E97" w:rsidRDefault="00B77A5C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 w:rsidRPr="00E64E97">
              <w:rPr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643A3" w14:textId="77777777" w:rsidR="008F2BA1" w:rsidRPr="00E64E97" w:rsidRDefault="00B77A5C" w:rsidP="00CA4F78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</w:rPr>
            </w:pPr>
            <w:r w:rsidRPr="00E64E97">
              <w:rPr>
                <w:i/>
                <w:iCs/>
                <w:sz w:val="28"/>
              </w:rPr>
              <w:t>(</w:t>
            </w:r>
            <w:proofErr w:type="gramStart"/>
            <w:r w:rsidRPr="00E64E97">
              <w:rPr>
                <w:i/>
                <w:iCs/>
                <w:sz w:val="28"/>
              </w:rPr>
              <w:t>подпись</w:t>
            </w:r>
            <w:proofErr w:type="gramEnd"/>
            <w:r w:rsidRPr="00E64E97">
              <w:rPr>
                <w:i/>
                <w:iCs/>
                <w:sz w:val="28"/>
              </w:rPr>
              <w:t>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D9A62" w14:textId="77777777" w:rsidR="008F2BA1" w:rsidRPr="00E64E97" w:rsidRDefault="008F2BA1" w:rsidP="0060191E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87718" w14:textId="77777777" w:rsidR="008F2BA1" w:rsidRPr="00E64E97" w:rsidRDefault="00B77A5C" w:rsidP="00CA4F78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</w:rPr>
            </w:pPr>
            <w:r w:rsidRPr="00E64E97">
              <w:rPr>
                <w:i/>
                <w:iCs/>
                <w:sz w:val="28"/>
              </w:rPr>
              <w:t>(Ф.И.О.)</w:t>
            </w:r>
          </w:p>
        </w:tc>
      </w:tr>
    </w:tbl>
    <w:p w14:paraId="698AE7F0" w14:textId="77777777" w:rsidR="008F2BA1" w:rsidRPr="00E64E97" w:rsidRDefault="008F2BA1" w:rsidP="0060191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10F0C10D" w14:textId="77777777" w:rsidR="008F2BA1" w:rsidRPr="00E64E97" w:rsidRDefault="00B77A5C" w:rsidP="00F021FF">
      <w:pPr>
        <w:pageBreakBefore/>
        <w:widowControl w:val="0"/>
        <w:ind w:left="9781"/>
        <w:contextualSpacing/>
      </w:pPr>
      <w:r w:rsidRPr="00E64E97">
        <w:rPr>
          <w:sz w:val="28"/>
        </w:rPr>
        <w:lastRenderedPageBreak/>
        <w:t>Приложение № 9</w:t>
      </w:r>
    </w:p>
    <w:p w14:paraId="7F2AC18C" w14:textId="77777777" w:rsidR="008F2BA1" w:rsidRPr="00E64E97" w:rsidRDefault="00B77A5C" w:rsidP="00F021FF">
      <w:pPr>
        <w:widowControl w:val="0"/>
        <w:ind w:left="9781" w:right="-1"/>
        <w:contextualSpacing/>
      </w:pPr>
      <w:proofErr w:type="gramStart"/>
      <w:r w:rsidRPr="00E64E97">
        <w:rPr>
          <w:sz w:val="28"/>
        </w:rPr>
        <w:t>к</w:t>
      </w:r>
      <w:proofErr w:type="gramEnd"/>
      <w:r w:rsidRPr="00E64E97">
        <w:rPr>
          <w:sz w:val="28"/>
        </w:rPr>
        <w:t xml:space="preserve"> Административному регламенту </w:t>
      </w:r>
    </w:p>
    <w:p w14:paraId="68845D52" w14:textId="4E1C22C6" w:rsidR="008F2BA1" w:rsidRPr="00E64E97" w:rsidRDefault="00B77A5C" w:rsidP="00F021FF">
      <w:pPr>
        <w:widowControl w:val="0"/>
        <w:ind w:left="9781" w:right="-1"/>
        <w:contextualSpacing/>
      </w:pPr>
      <w:proofErr w:type="gramStart"/>
      <w:r w:rsidRPr="00E64E97">
        <w:rPr>
          <w:sz w:val="28"/>
        </w:rPr>
        <w:t>по</w:t>
      </w:r>
      <w:proofErr w:type="gramEnd"/>
      <w:r w:rsidRPr="00E64E97">
        <w:rPr>
          <w:sz w:val="28"/>
        </w:rPr>
        <w:t xml:space="preserve"> предоставлению муниципальной услуги </w:t>
      </w:r>
    </w:p>
    <w:p w14:paraId="38FCFF23" w14:textId="77777777" w:rsidR="008F2BA1" w:rsidRPr="00E64E97" w:rsidRDefault="008F2BA1" w:rsidP="0060191E">
      <w:pPr>
        <w:widowControl w:val="0"/>
        <w:tabs>
          <w:tab w:val="left" w:pos="567"/>
        </w:tabs>
        <w:ind w:firstLine="426"/>
        <w:jc w:val="center"/>
        <w:rPr>
          <w:b/>
          <w:sz w:val="28"/>
          <w:highlight w:val="yellow"/>
        </w:rPr>
      </w:pPr>
    </w:p>
    <w:p w14:paraId="5CD4AE37" w14:textId="77777777" w:rsidR="008F2BA1" w:rsidRPr="00E64E97" w:rsidRDefault="00B77A5C" w:rsidP="0060191E">
      <w:pPr>
        <w:widowControl w:val="0"/>
        <w:tabs>
          <w:tab w:val="left" w:pos="567"/>
        </w:tabs>
        <w:ind w:firstLine="426"/>
        <w:jc w:val="center"/>
        <w:rPr>
          <w:bCs/>
        </w:rPr>
      </w:pPr>
      <w:r w:rsidRPr="00E64E97">
        <w:rPr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685"/>
        <w:gridCol w:w="1531"/>
        <w:gridCol w:w="1730"/>
        <w:gridCol w:w="1746"/>
        <w:gridCol w:w="1808"/>
        <w:gridCol w:w="2499"/>
      </w:tblGrid>
      <w:tr w:rsidR="008F2BA1" w:rsidRPr="00E64E97" w14:paraId="43DAC0B7" w14:textId="77777777" w:rsidTr="00FB5A5D">
        <w:trPr>
          <w:trHeight w:val="113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5F47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04D4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Содержание административных действий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1148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CFF2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5A1F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1D9F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Критерии принятия решения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25BD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Результат административного действия, способ фиксации</w:t>
            </w:r>
          </w:p>
        </w:tc>
      </w:tr>
    </w:tbl>
    <w:p w14:paraId="3A200C77" w14:textId="77777777" w:rsidR="008F2BA1" w:rsidRPr="00E64E97" w:rsidRDefault="008F2BA1" w:rsidP="0060191E">
      <w:pPr>
        <w:ind w:left="9204" w:right="-598"/>
        <w:rPr>
          <w:sz w:val="2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72"/>
        <w:gridCol w:w="3755"/>
        <w:gridCol w:w="1535"/>
        <w:gridCol w:w="25"/>
        <w:gridCol w:w="1701"/>
        <w:gridCol w:w="1701"/>
        <w:gridCol w:w="1859"/>
        <w:gridCol w:w="2493"/>
      </w:tblGrid>
      <w:tr w:rsidR="008F2BA1" w:rsidRPr="00E64E97" w14:paraId="382DCC66" w14:textId="77777777">
        <w:trPr>
          <w:tblHeader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FEDA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F84B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1BE8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3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51C6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DF23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231E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3B32" w14:textId="77777777" w:rsidR="008F2BA1" w:rsidRPr="00E64E97" w:rsidRDefault="00B77A5C" w:rsidP="0060191E">
            <w:pPr>
              <w:widowControl w:val="0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7</w:t>
            </w:r>
          </w:p>
        </w:tc>
      </w:tr>
      <w:tr w:rsidR="008F2BA1" w:rsidRPr="00E64E97" w14:paraId="403E51C9" w14:textId="77777777"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39B9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Проверка документов и регистрация заявления</w:t>
            </w:r>
          </w:p>
        </w:tc>
      </w:tr>
      <w:tr w:rsidR="008F2BA1" w:rsidRPr="00E64E97" w14:paraId="6068414D" w14:textId="77777777">
        <w:trPr>
          <w:trHeight w:val="541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7538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015" w14:textId="69C2B7B0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531E8C" w:rsidRPr="00E64E97">
              <w:rPr>
                <w:sz w:val="20"/>
              </w:rPr>
              <w:t>7</w:t>
            </w:r>
            <w:r w:rsidRPr="00E64E97">
              <w:rPr>
                <w:sz w:val="20"/>
              </w:rPr>
              <w:t xml:space="preserve"> Административного регламента</w:t>
            </w:r>
          </w:p>
          <w:p w14:paraId="5E52BE31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5277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  <w:p w14:paraId="5C0371F3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658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9A64" w14:textId="77777777" w:rsidR="008F2BA1" w:rsidRPr="00E64E97" w:rsidRDefault="00B77A5C" w:rsidP="0060191E">
            <w:pPr>
              <w:widowControl w:val="0"/>
              <w:ind w:left="-108" w:right="-58"/>
              <w:jc w:val="center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 / ГИС</w:t>
            </w:r>
          </w:p>
          <w:p w14:paraId="4158E5B0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7858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–</w:t>
            </w:r>
          </w:p>
          <w:p w14:paraId="17C56E8F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C55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регистрация</w:t>
            </w:r>
            <w:proofErr w:type="gramEnd"/>
            <w:r w:rsidRPr="00E64E97">
              <w:rPr>
                <w:sz w:val="20"/>
              </w:rPr>
              <w:t xml:space="preserve"> заявления и документов в ГИС (присвоение номера и датирование); </w:t>
            </w:r>
          </w:p>
          <w:p w14:paraId="08C47E31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назначение</w:t>
            </w:r>
            <w:proofErr w:type="gramEnd"/>
            <w:r w:rsidRPr="00E64E97">
              <w:rPr>
                <w:sz w:val="20"/>
              </w:rPr>
              <w:t xml:space="preserve"> должностного лица, ответственного за предоставление муниципальной услуги, и передача ему документов</w:t>
            </w:r>
          </w:p>
          <w:p w14:paraId="7529D1F3" w14:textId="77777777" w:rsidR="008F2BA1" w:rsidRPr="00E64E97" w:rsidRDefault="008F2BA1" w:rsidP="0060191E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</w:pPr>
          </w:p>
        </w:tc>
      </w:tr>
      <w:tr w:rsidR="008F2BA1" w:rsidRPr="00E64E97" w14:paraId="18C38CD0" w14:textId="77777777">
        <w:trPr>
          <w:trHeight w:val="69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01B7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7BAF" w14:textId="75FDBE78" w:rsidR="008F2BA1" w:rsidRPr="00E64E97" w:rsidRDefault="00B77A5C" w:rsidP="00A932B2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</w:t>
            </w:r>
            <w:r w:rsidR="00531E8C" w:rsidRPr="00E64E97">
              <w:rPr>
                <w:sz w:val="20"/>
              </w:rPr>
              <w:t>1</w:t>
            </w:r>
            <w:r w:rsidR="00A932B2" w:rsidRPr="00E64E97">
              <w:rPr>
                <w:sz w:val="20"/>
              </w:rPr>
              <w:t>7</w:t>
            </w:r>
            <w:r w:rsidRPr="00E64E97">
              <w:rPr>
                <w:sz w:val="20"/>
              </w:rPr>
              <w:t xml:space="preserve">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B6E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  <w:p w14:paraId="5EE98218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C0F0" w14:textId="77777777" w:rsidR="008F2BA1" w:rsidRPr="00E64E97" w:rsidRDefault="008F2BA1" w:rsidP="006019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9872" w14:textId="77777777" w:rsidR="008F2BA1" w:rsidRPr="00E64E97" w:rsidRDefault="008F2BA1" w:rsidP="0060191E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1E6A" w14:textId="77777777" w:rsidR="008F2BA1" w:rsidRPr="00E64E97" w:rsidRDefault="008F2BA1" w:rsidP="0060191E"/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898D" w14:textId="77777777" w:rsidR="008F2BA1" w:rsidRPr="00E64E97" w:rsidRDefault="008F2BA1" w:rsidP="0060191E"/>
        </w:tc>
      </w:tr>
      <w:tr w:rsidR="008F2BA1" w:rsidRPr="00E64E97" w14:paraId="406CCC1C" w14:textId="77777777">
        <w:trPr>
          <w:trHeight w:val="2600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CFF2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3C39" w14:textId="77777777" w:rsidR="008F2BA1" w:rsidRPr="00E64E97" w:rsidRDefault="00B77A5C" w:rsidP="0060191E">
            <w:pPr>
              <w:widowControl w:val="0"/>
            </w:pPr>
            <w:r w:rsidRPr="00E64E97">
              <w:rPr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138" w14:textId="77777777" w:rsidR="008F2BA1" w:rsidRPr="00E64E97" w:rsidRDefault="008F2BA1" w:rsidP="0060191E">
            <w:pPr>
              <w:widowControl w:val="0"/>
            </w:pPr>
          </w:p>
          <w:p w14:paraId="6EAB1B5D" w14:textId="77777777" w:rsidR="008F2BA1" w:rsidRPr="00E64E97" w:rsidRDefault="008F2BA1" w:rsidP="0060191E">
            <w:pPr>
              <w:widowControl w:val="0"/>
            </w:pPr>
          </w:p>
          <w:p w14:paraId="3545BFE3" w14:textId="77777777" w:rsidR="008F2BA1" w:rsidRPr="00E64E97" w:rsidRDefault="008F2BA1" w:rsidP="0060191E">
            <w:pPr>
              <w:widowControl w:val="0"/>
            </w:pPr>
          </w:p>
          <w:p w14:paraId="4FDF401B" w14:textId="77777777" w:rsidR="008F2BA1" w:rsidRPr="00E64E97" w:rsidRDefault="008F2BA1" w:rsidP="0060191E">
            <w:pPr>
              <w:widowControl w:val="0"/>
            </w:pPr>
          </w:p>
          <w:p w14:paraId="42AB2114" w14:textId="77777777" w:rsidR="008F2BA1" w:rsidRPr="00E64E97" w:rsidRDefault="008F2BA1" w:rsidP="0060191E">
            <w:pPr>
              <w:widowControl w:val="0"/>
              <w:rPr>
                <w:strike/>
              </w:rPr>
            </w:pPr>
          </w:p>
          <w:p w14:paraId="3A20CADE" w14:textId="77777777" w:rsidR="008F2BA1" w:rsidRPr="00E64E97" w:rsidRDefault="008F2BA1" w:rsidP="0060191E">
            <w:pPr>
              <w:widowControl w:val="0"/>
              <w:rPr>
                <w:strike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6EE2" w14:textId="77777777" w:rsidR="008F2BA1" w:rsidRPr="00E64E97" w:rsidRDefault="008F2BA1" w:rsidP="006019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8B79" w14:textId="77777777" w:rsidR="008F2BA1" w:rsidRPr="00E64E97" w:rsidRDefault="008F2BA1" w:rsidP="0060191E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83B6" w14:textId="77777777" w:rsidR="008F2BA1" w:rsidRPr="00E64E97" w:rsidRDefault="008F2BA1" w:rsidP="0060191E"/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C664" w14:textId="77777777" w:rsidR="008F2BA1" w:rsidRPr="00E64E97" w:rsidRDefault="008F2BA1" w:rsidP="0060191E"/>
        </w:tc>
      </w:tr>
      <w:tr w:rsidR="008F2BA1" w:rsidRPr="00E64E97" w14:paraId="36609230" w14:textId="77777777">
        <w:trPr>
          <w:trHeight w:val="170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2996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2A0D" w14:textId="1FF6BB4B" w:rsidR="008F2BA1" w:rsidRPr="00E64E97" w:rsidRDefault="00B77A5C" w:rsidP="00531E8C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В случае отсутствия оснований для отказа в приеме документов, предусмотренных пунктом 2.1</w:t>
            </w:r>
            <w:r w:rsidR="00531E8C" w:rsidRPr="00E64E97">
              <w:rPr>
                <w:sz w:val="20"/>
              </w:rPr>
              <w:t>7</w:t>
            </w:r>
            <w:r w:rsidRPr="00E64E97">
              <w:rPr>
                <w:sz w:val="20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DDEF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FEA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8E6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B0D0" w14:textId="77777777" w:rsidR="008F2BA1" w:rsidRPr="00E64E97" w:rsidRDefault="008F2BA1" w:rsidP="0060191E"/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23C8" w14:textId="77777777" w:rsidR="008F2BA1" w:rsidRPr="00E64E97" w:rsidRDefault="008F2BA1" w:rsidP="0060191E"/>
        </w:tc>
      </w:tr>
      <w:tr w:rsidR="008F2BA1" w:rsidRPr="00E64E97" w14:paraId="4D0385D8" w14:textId="77777777">
        <w:trPr>
          <w:trHeight w:val="1202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0FCF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3FE8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7A9B" w14:textId="77777777" w:rsidR="008F2BA1" w:rsidRPr="00E64E97" w:rsidRDefault="008F2BA1" w:rsidP="0060191E"/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3F3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D4BB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орган/ГИС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B79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–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00E8" w14:textId="77777777" w:rsidR="008F2BA1" w:rsidRPr="00E64E97" w:rsidRDefault="00B77A5C" w:rsidP="0060191E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sz w:val="20"/>
              </w:rPr>
            </w:pPr>
            <w:r w:rsidRPr="00E64E97">
              <w:rPr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F2BA1" w:rsidRPr="00E64E97" w14:paraId="562B27C7" w14:textId="77777777">
        <w:trPr>
          <w:trHeight w:val="45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86D6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91A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0882" w14:textId="77777777" w:rsidR="008F2BA1" w:rsidRPr="00E64E97" w:rsidRDefault="008F2BA1" w:rsidP="0060191E"/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4B74" w14:textId="77777777" w:rsidR="008F2BA1" w:rsidRPr="00E64E97" w:rsidRDefault="008F2BA1" w:rsidP="006019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6E05" w14:textId="77777777" w:rsidR="008F2BA1" w:rsidRPr="00E64E97" w:rsidRDefault="008F2BA1" w:rsidP="0060191E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773B" w14:textId="385ECBEA" w:rsidR="008F2BA1" w:rsidRPr="00E64E97" w:rsidRDefault="00B77A5C" w:rsidP="0060191E">
            <w:pPr>
              <w:widowControl w:val="0"/>
              <w:ind w:right="-91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наличие</w:t>
            </w:r>
            <w:proofErr w:type="gramEnd"/>
            <w:r w:rsidRPr="00E64E97">
              <w:rPr>
                <w:sz w:val="20"/>
              </w:rPr>
              <w:t>/отсутствие оснований для отказа в приеме документов, предусмотренных пунктом 2.</w:t>
            </w:r>
            <w:r w:rsidR="00F57D80">
              <w:rPr>
                <w:sz w:val="20"/>
              </w:rPr>
              <w:t xml:space="preserve">17 </w:t>
            </w:r>
            <w:r w:rsidRPr="00E64E97">
              <w:rPr>
                <w:sz w:val="20"/>
              </w:rPr>
              <w:t>Административного регламента</w:t>
            </w:r>
          </w:p>
          <w:p w14:paraId="4FB0DBDD" w14:textId="77777777" w:rsidR="008F2BA1" w:rsidRPr="00E64E97" w:rsidRDefault="008F2BA1" w:rsidP="0060191E">
            <w:pPr>
              <w:widowControl w:val="0"/>
              <w:ind w:right="-91"/>
              <w:rPr>
                <w:sz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876C" w14:textId="77777777" w:rsidR="008F2BA1" w:rsidRPr="00E64E97" w:rsidRDefault="008F2BA1" w:rsidP="0060191E"/>
        </w:tc>
      </w:tr>
      <w:tr w:rsidR="008F2BA1" w:rsidRPr="00E64E97" w14:paraId="6EFD2009" w14:textId="77777777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EC90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Получение сведений посредством СМЭВ</w:t>
            </w:r>
          </w:p>
        </w:tc>
      </w:tr>
      <w:tr w:rsidR="008F2BA1" w:rsidRPr="00E64E97" w14:paraId="7251ED85" w14:textId="77777777" w:rsidTr="0058160E">
        <w:trPr>
          <w:trHeight w:val="126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DD4C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пакет</w:t>
            </w:r>
            <w:proofErr w:type="gramEnd"/>
            <w:r w:rsidRPr="00E64E97">
              <w:rPr>
                <w:sz w:val="20"/>
              </w:rPr>
              <w:t xml:space="preserve"> зарегистрированных документов, поступивших должностному лицу,</w:t>
            </w:r>
          </w:p>
          <w:p w14:paraId="71B09954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lastRenderedPageBreak/>
              <w:t>ответственному</w:t>
            </w:r>
            <w:proofErr w:type="gramEnd"/>
            <w:r w:rsidRPr="00E64E97">
              <w:rPr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1AF0" w14:textId="2824A789" w:rsidR="008F2BA1" w:rsidRPr="00E64E97" w:rsidRDefault="00B77A5C" w:rsidP="007A2253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lastRenderedPageBreak/>
              <w:t>направление</w:t>
            </w:r>
            <w:proofErr w:type="gramEnd"/>
            <w:r w:rsidRPr="00E64E97">
              <w:rPr>
                <w:sz w:val="20"/>
              </w:rPr>
              <w:t xml:space="preserve"> межведомственных запросов в органы и организации, указанные в пункте 2.</w:t>
            </w:r>
            <w:r w:rsidR="007A2253">
              <w:rPr>
                <w:sz w:val="20"/>
              </w:rPr>
              <w:t>4</w:t>
            </w:r>
            <w:r w:rsidRPr="00E64E97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209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в</w:t>
            </w:r>
            <w:proofErr w:type="gramEnd"/>
            <w:r w:rsidRPr="00E64E97">
              <w:rPr>
                <w:sz w:val="20"/>
              </w:rPr>
              <w:t xml:space="preserve"> день регистрации заявления и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F0B4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</w:t>
            </w:r>
            <w:r w:rsidRPr="00E64E97">
              <w:rPr>
                <w:sz w:val="20"/>
              </w:rPr>
              <w:lastRenderedPageBreak/>
              <w:t>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12AA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lastRenderedPageBreak/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E577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отсутствие</w:t>
            </w:r>
            <w:proofErr w:type="gramEnd"/>
            <w:r w:rsidRPr="00E64E97">
              <w:rPr>
                <w:sz w:val="20"/>
              </w:rPr>
              <w:t xml:space="preserve"> документов, необходимых для предоставления муниципальной </w:t>
            </w:r>
            <w:r w:rsidRPr="00E64E97">
              <w:rPr>
                <w:sz w:val="20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DAAD" w14:textId="0F07C3CD" w:rsidR="008F2BA1" w:rsidRPr="00E64E97" w:rsidRDefault="00B77A5C" w:rsidP="007A2253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lastRenderedPageBreak/>
              <w:t>направление</w:t>
            </w:r>
            <w:proofErr w:type="gramEnd"/>
            <w:r w:rsidRPr="00E64E97">
              <w:rPr>
                <w:sz w:val="20"/>
              </w:rPr>
              <w:t xml:space="preserve"> межведомственного запроса в органы (организации), предоставляющие </w:t>
            </w:r>
            <w:r w:rsidRPr="00E64E97">
              <w:rPr>
                <w:sz w:val="20"/>
              </w:rPr>
              <w:lastRenderedPageBreak/>
              <w:t>документы (сведения), предусмотренные пунктом 2.</w:t>
            </w:r>
            <w:r w:rsidR="007A2253">
              <w:rPr>
                <w:sz w:val="20"/>
              </w:rPr>
              <w:t>10</w:t>
            </w:r>
            <w:r w:rsidRPr="00E64E97">
              <w:rPr>
                <w:sz w:val="20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8F2BA1" w:rsidRPr="00E64E97" w14:paraId="5FD971EC" w14:textId="77777777" w:rsidTr="0058160E">
        <w:trPr>
          <w:trHeight w:val="13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FCE1" w14:textId="77777777" w:rsidR="008F2BA1" w:rsidRPr="00E64E97" w:rsidRDefault="008F2BA1" w:rsidP="0060191E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1D6D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получение</w:t>
            </w:r>
            <w:proofErr w:type="gramEnd"/>
            <w:r w:rsidRPr="00E64E97">
              <w:rPr>
                <w:sz w:val="20"/>
              </w:rPr>
              <w:t xml:space="preserve"> ответов на межведомственные запросы, формирование полного комплекта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C8B2" w14:textId="25A2F47E" w:rsidR="008F2BA1" w:rsidRPr="00E64E97" w:rsidRDefault="00B77A5C" w:rsidP="0058160E">
            <w:pPr>
              <w:widowControl w:val="0"/>
              <w:ind w:left="-108" w:right="-178"/>
              <w:rPr>
                <w:sz w:val="20"/>
              </w:rPr>
            </w:pPr>
            <w:r w:rsidRPr="00E64E97">
              <w:rPr>
                <w:sz w:val="20"/>
              </w:rPr>
              <w:t xml:space="preserve">3 рабочих дня со дня направления </w:t>
            </w:r>
            <w:proofErr w:type="spellStart"/>
            <w:proofErr w:type="gramStart"/>
            <w:r w:rsidRPr="00E64E97">
              <w:rPr>
                <w:sz w:val="20"/>
              </w:rPr>
              <w:t>межведомствен</w:t>
            </w:r>
            <w:r w:rsidR="007A2253">
              <w:rPr>
                <w:sz w:val="20"/>
              </w:rPr>
              <w:t>-</w:t>
            </w:r>
            <w:r w:rsidRPr="00E64E97">
              <w:rPr>
                <w:sz w:val="20"/>
              </w:rPr>
              <w:t>ного</w:t>
            </w:r>
            <w:proofErr w:type="spellEnd"/>
            <w:proofErr w:type="gramEnd"/>
            <w:r w:rsidRPr="00E64E97">
              <w:rPr>
                <w:sz w:val="20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законодатель-</w:t>
            </w:r>
            <w:proofErr w:type="spellStart"/>
            <w:r w:rsidRPr="00E64E97">
              <w:rPr>
                <w:sz w:val="20"/>
              </w:rPr>
              <w:t>ством</w:t>
            </w:r>
            <w:proofErr w:type="spellEnd"/>
            <w:r w:rsidRPr="00E64E97">
              <w:rPr>
                <w:sz w:val="20"/>
              </w:rPr>
              <w:t xml:space="preserve"> РФ и субъекта РФ </w:t>
            </w:r>
          </w:p>
          <w:p w14:paraId="70F8364B" w14:textId="77777777" w:rsidR="008F2BA1" w:rsidRPr="00E64E97" w:rsidRDefault="008F2BA1" w:rsidP="0060191E">
            <w:pPr>
              <w:widowControl w:val="0"/>
              <w:ind w:right="-178"/>
              <w:rPr>
                <w:sz w:val="20"/>
              </w:rPr>
            </w:pPr>
          </w:p>
          <w:p w14:paraId="7D47CF15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51F0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4107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орган) 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5F0A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F6FE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получение</w:t>
            </w:r>
            <w:proofErr w:type="gramEnd"/>
            <w:r w:rsidRPr="00E64E97">
              <w:rPr>
                <w:sz w:val="20"/>
              </w:rPr>
              <w:t xml:space="preserve"> документов (сведений), необходимых для предоставления муниципальной услуги</w:t>
            </w:r>
          </w:p>
        </w:tc>
      </w:tr>
      <w:tr w:rsidR="008F2BA1" w:rsidRPr="00E64E97" w14:paraId="3DCC4381" w14:textId="77777777">
        <w:trPr>
          <w:trHeight w:val="52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A1F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Рассмотрение документов и сведений</w:t>
            </w:r>
          </w:p>
        </w:tc>
      </w:tr>
      <w:tr w:rsidR="008F2BA1" w:rsidRPr="00E64E97" w14:paraId="48528A5F" w14:textId="77777777">
        <w:trPr>
          <w:cantSplit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73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пакет</w:t>
            </w:r>
            <w:proofErr w:type="gramEnd"/>
            <w:r w:rsidRPr="00E64E97">
              <w:rPr>
                <w:sz w:val="20"/>
              </w:rPr>
              <w:t xml:space="preserve"> зарегистрированных документов, поступивших должностному лицу,</w:t>
            </w:r>
          </w:p>
          <w:p w14:paraId="0CBD997B" w14:textId="77777777" w:rsidR="008F2BA1" w:rsidRPr="00E64E97" w:rsidRDefault="00B77A5C" w:rsidP="0060191E">
            <w:pPr>
              <w:widowControl w:val="0"/>
              <w:ind w:left="34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ответственному</w:t>
            </w:r>
            <w:proofErr w:type="gramEnd"/>
            <w:r w:rsidRPr="00E64E97">
              <w:rPr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B10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2C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  <w:p w14:paraId="0EC3B609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26C7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  <w:p w14:paraId="637B59E9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  <w:p w14:paraId="0E3533A3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  <w:p w14:paraId="2A0AAE96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  <w:p w14:paraId="76D87712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  <w:p w14:paraId="695CF1C9" w14:textId="77777777" w:rsidR="008F2BA1" w:rsidRPr="00E64E97" w:rsidRDefault="008F2BA1" w:rsidP="0060191E">
            <w:pPr>
              <w:widowControl w:val="0"/>
              <w:rPr>
                <w:sz w:val="20"/>
              </w:rPr>
            </w:pPr>
          </w:p>
          <w:p w14:paraId="2DB49CCA" w14:textId="77777777" w:rsidR="008F2BA1" w:rsidRPr="00E64E97" w:rsidRDefault="008F2BA1" w:rsidP="0060191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306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526" w14:textId="3EBBCAB0" w:rsidR="008F2BA1" w:rsidRPr="00E64E97" w:rsidRDefault="00B77A5C" w:rsidP="00A932B2">
            <w:pPr>
              <w:widowControl w:val="0"/>
              <w:ind w:right="-233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основания</w:t>
            </w:r>
            <w:proofErr w:type="gramEnd"/>
            <w:r w:rsidRPr="00E64E97">
              <w:rPr>
                <w:sz w:val="20"/>
              </w:rPr>
              <w:t xml:space="preserve"> отказа в предоставлении муниципальной услуги, предусмотренные пунктом 2.1</w:t>
            </w:r>
            <w:r w:rsidR="00A932B2" w:rsidRPr="00E64E97">
              <w:rPr>
                <w:sz w:val="20"/>
              </w:rPr>
              <w:t>9</w:t>
            </w:r>
            <w:r w:rsidRPr="00E64E97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96F1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проект</w:t>
            </w:r>
            <w:proofErr w:type="gramEnd"/>
            <w:r w:rsidRPr="00E64E97">
              <w:rPr>
                <w:sz w:val="20"/>
              </w:rPr>
              <w:t xml:space="preserve"> результата предоставления муниципальной услуги по форме, приведенной в приложении № к Административному регламенту</w:t>
            </w:r>
          </w:p>
        </w:tc>
      </w:tr>
      <w:tr w:rsidR="008F2BA1" w:rsidRPr="00E64E97" w14:paraId="25DD5DC7" w14:textId="77777777">
        <w:trPr>
          <w:trHeight w:val="459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2ACA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lastRenderedPageBreak/>
              <w:t>Принятие решения</w:t>
            </w:r>
          </w:p>
        </w:tc>
      </w:tr>
      <w:tr w:rsidR="008F2BA1" w:rsidRPr="00E64E97" w14:paraId="5ADAEAD7" w14:textId="77777777">
        <w:trPr>
          <w:trHeight w:val="2175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5F54" w14:textId="5C8A2C9A" w:rsidR="008F2BA1" w:rsidRPr="00E64E97" w:rsidRDefault="00B77A5C" w:rsidP="0060191E">
            <w:pPr>
              <w:widowControl w:val="0"/>
              <w:ind w:left="34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проект</w:t>
            </w:r>
            <w:proofErr w:type="gramEnd"/>
            <w:r w:rsidRPr="00E64E97">
              <w:rPr>
                <w:sz w:val="20"/>
              </w:rPr>
              <w:t xml:space="preserve"> результата предоставления муниципальной услуги по форме согласно приложению №</w:t>
            </w:r>
            <w:r w:rsidR="00574EC6" w:rsidRPr="00E64E97">
              <w:rPr>
                <w:sz w:val="20"/>
              </w:rPr>
              <w:t>1 или №2</w:t>
            </w:r>
            <w:r w:rsidRPr="00E64E97">
              <w:rPr>
                <w:sz w:val="20"/>
              </w:rPr>
              <w:t xml:space="preserve"> к Административному регламенту</w:t>
            </w:r>
          </w:p>
          <w:p w14:paraId="574CF0A8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406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14:paraId="06E7EA43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D15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4FB6" w14:textId="77777777" w:rsidR="008F2BA1" w:rsidRPr="00E64E97" w:rsidRDefault="00B77A5C" w:rsidP="0060191E">
            <w:pPr>
              <w:widowControl w:val="0"/>
              <w:ind w:right="-108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услуги;</w:t>
            </w:r>
          </w:p>
          <w:p w14:paraId="06C8AB9F" w14:textId="77777777" w:rsidR="008F2BA1" w:rsidRPr="00E64E97" w:rsidRDefault="00B77A5C" w:rsidP="0060191E">
            <w:pPr>
              <w:widowControl w:val="0"/>
              <w:ind w:right="-108"/>
              <w:rPr>
                <w:sz w:val="20"/>
              </w:rPr>
            </w:pPr>
            <w:r w:rsidRPr="00E64E97">
              <w:rPr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B692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E7A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–</w:t>
            </w:r>
          </w:p>
          <w:p w14:paraId="755747EE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6F12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E64E97">
              <w:rPr>
                <w:sz w:val="20"/>
              </w:rPr>
              <w:br/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14:paraId="3E04D7E3" w14:textId="77777777" w:rsidR="008F2BA1" w:rsidRPr="00E64E97" w:rsidRDefault="008F2BA1" w:rsidP="0060191E">
            <w:pPr>
              <w:widowControl w:val="0"/>
            </w:pPr>
          </w:p>
        </w:tc>
      </w:tr>
      <w:tr w:rsidR="008F2BA1" w:rsidRPr="00E64E97" w14:paraId="35B83B63" w14:textId="77777777">
        <w:trPr>
          <w:trHeight w:val="126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2FF8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0C38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14:paraId="55FA92FD" w14:textId="77777777" w:rsidR="008F2BA1" w:rsidRPr="00E64E97" w:rsidRDefault="008F2BA1" w:rsidP="0060191E">
            <w:pPr>
              <w:widowControl w:val="0"/>
            </w:pPr>
          </w:p>
          <w:p w14:paraId="08E5DB2A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9945" w14:textId="77777777" w:rsidR="008F2BA1" w:rsidRPr="00E64E97" w:rsidRDefault="008F2BA1" w:rsidP="0060191E"/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E30D" w14:textId="77777777" w:rsidR="008F2BA1" w:rsidRPr="00E64E97" w:rsidRDefault="008F2BA1" w:rsidP="006019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54A5" w14:textId="77777777" w:rsidR="008F2BA1" w:rsidRPr="00E64E97" w:rsidRDefault="008F2BA1" w:rsidP="0060191E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1F80" w14:textId="77777777" w:rsidR="008F2BA1" w:rsidRPr="00E64E97" w:rsidRDefault="008F2BA1" w:rsidP="0060191E"/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3829" w14:textId="77777777" w:rsidR="008F2BA1" w:rsidRPr="00E64E97" w:rsidRDefault="008F2BA1" w:rsidP="0060191E"/>
        </w:tc>
      </w:tr>
      <w:tr w:rsidR="008F2BA1" w:rsidRPr="00E64E97" w14:paraId="43787864" w14:textId="77777777">
        <w:trPr>
          <w:trHeight w:val="42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0B2B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t xml:space="preserve">Выдача результата </w:t>
            </w:r>
          </w:p>
        </w:tc>
      </w:tr>
      <w:tr w:rsidR="008F2BA1" w:rsidRPr="00E64E97" w14:paraId="1AEE426C" w14:textId="77777777">
        <w:trPr>
          <w:trHeight w:val="3900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7342" w14:textId="0682A5CC" w:rsidR="008F2BA1" w:rsidRPr="00E64E97" w:rsidRDefault="00B77A5C" w:rsidP="00952B6E">
            <w:pPr>
              <w:widowControl w:val="0"/>
              <w:ind w:left="34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формирование</w:t>
            </w:r>
            <w:proofErr w:type="gramEnd"/>
            <w:r w:rsidRPr="00E64E97">
              <w:rPr>
                <w:sz w:val="20"/>
              </w:rPr>
              <w:t xml:space="preserve"> и регистрация результата муниципальной услуги, указанного в пункте 2.</w:t>
            </w:r>
            <w:r w:rsidR="00952B6E" w:rsidRPr="00E64E97">
              <w:rPr>
                <w:sz w:val="20"/>
              </w:rPr>
              <w:t>6</w:t>
            </w:r>
            <w:r w:rsidRPr="00E64E97">
              <w:rPr>
                <w:sz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B081" w14:textId="77777777" w:rsidR="008F2BA1" w:rsidRPr="00E64E97" w:rsidRDefault="00B77A5C" w:rsidP="0060191E">
            <w:pPr>
              <w:widowControl w:val="0"/>
              <w:ind w:left="32"/>
              <w:rPr>
                <w:sz w:val="20"/>
              </w:rPr>
            </w:pPr>
            <w:r w:rsidRPr="00E64E97">
              <w:rPr>
                <w:sz w:val="20"/>
              </w:rPr>
              <w:t xml:space="preserve">Регистрация результата предоставления муниципальной услуги </w:t>
            </w:r>
          </w:p>
          <w:p w14:paraId="6EB0EC59" w14:textId="77777777" w:rsidR="008F2BA1" w:rsidRPr="00E64E97" w:rsidRDefault="008F2BA1" w:rsidP="0060191E">
            <w:pPr>
              <w:widowControl w:val="0"/>
              <w:ind w:left="32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07F9" w14:textId="77777777" w:rsidR="008F2BA1" w:rsidRPr="00E64E97" w:rsidRDefault="00B77A5C" w:rsidP="0060191E">
            <w:pPr>
              <w:widowControl w:val="0"/>
              <w:ind w:right="-133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после</w:t>
            </w:r>
            <w:proofErr w:type="gramEnd"/>
            <w:r w:rsidRPr="00E64E97">
              <w:rPr>
                <w:sz w:val="20"/>
              </w:rPr>
              <w:t xml:space="preserve">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95D3" w14:textId="77777777" w:rsidR="008F2BA1" w:rsidRPr="00E64E97" w:rsidRDefault="00B77A5C" w:rsidP="0060191E">
            <w:pPr>
              <w:widowControl w:val="0"/>
              <w:ind w:left="28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AC98" w14:textId="77777777" w:rsidR="008F2BA1" w:rsidRPr="00E64E97" w:rsidRDefault="00B77A5C" w:rsidP="0060191E">
            <w:pPr>
              <w:widowControl w:val="0"/>
              <w:ind w:left="-108" w:right="-108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479E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50BC" w14:textId="77777777" w:rsidR="008F2BA1" w:rsidRPr="00E64E97" w:rsidRDefault="00B77A5C" w:rsidP="0060191E">
            <w:pPr>
              <w:widowControl w:val="0"/>
              <w:ind w:left="47"/>
              <w:rPr>
                <w:sz w:val="20"/>
              </w:rPr>
            </w:pPr>
            <w:r w:rsidRPr="00E64E97">
              <w:rPr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F2BA1" w:rsidRPr="00E64E97" w14:paraId="5857ABC5" w14:textId="77777777">
        <w:trPr>
          <w:trHeight w:val="80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E21B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FA7B" w14:textId="00754E5B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Направление в МФЦ результата муниципальной услуги, указанного в пункте 2.</w:t>
            </w:r>
            <w:r w:rsidR="00952B6E" w:rsidRPr="00E64E97">
              <w:rPr>
                <w:sz w:val="20"/>
              </w:rPr>
              <w:t>6</w:t>
            </w:r>
            <w:r w:rsidRPr="00E64E97">
              <w:rPr>
                <w:sz w:val="20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3AB1FDE7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9C1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в</w:t>
            </w:r>
            <w:proofErr w:type="gramEnd"/>
            <w:r w:rsidRPr="00E64E97">
              <w:rPr>
                <w:sz w:val="20"/>
              </w:rPr>
              <w:t xml:space="preserve">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4BDA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C2C2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Уполномоченный орган) / АИС МФЦ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8123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14CE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выдача</w:t>
            </w:r>
            <w:proofErr w:type="gramEnd"/>
            <w:r w:rsidRPr="00E64E97">
              <w:rPr>
                <w:sz w:val="20"/>
              </w:rPr>
              <w:t xml:space="preserve">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14:paraId="036BC455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внесение</w:t>
            </w:r>
            <w:proofErr w:type="gramEnd"/>
            <w:r w:rsidRPr="00E64E97">
              <w:rPr>
                <w:sz w:val="20"/>
              </w:rPr>
              <w:t xml:space="preserve"> сведений в ГИС о выдаче результата муниципальной услуги</w:t>
            </w:r>
          </w:p>
        </w:tc>
      </w:tr>
      <w:tr w:rsidR="008F2BA1" w:rsidRPr="00E64E97" w14:paraId="0B069F03" w14:textId="77777777">
        <w:trPr>
          <w:trHeight w:val="243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9BEE" w14:textId="77777777" w:rsidR="008F2BA1" w:rsidRPr="00E64E97" w:rsidRDefault="008F2BA1" w:rsidP="0060191E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BA7F" w14:textId="77777777" w:rsidR="008F2BA1" w:rsidRPr="00E64E97" w:rsidRDefault="00B77A5C" w:rsidP="0060191E">
            <w:pPr>
              <w:widowControl w:val="0"/>
              <w:ind w:left="32"/>
              <w:rPr>
                <w:sz w:val="20"/>
              </w:rPr>
            </w:pPr>
            <w:r w:rsidRPr="00E64E97">
              <w:rPr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D74" w14:textId="77777777" w:rsidR="008F2BA1" w:rsidRPr="00E64E97" w:rsidRDefault="00B77A5C" w:rsidP="0060191E">
            <w:pPr>
              <w:widowControl w:val="0"/>
              <w:ind w:right="-133"/>
              <w:rPr>
                <w:sz w:val="20"/>
              </w:rPr>
            </w:pPr>
            <w:r w:rsidRPr="00E64E97"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6398" w14:textId="77777777" w:rsidR="008F2BA1" w:rsidRPr="00E64E97" w:rsidRDefault="00B77A5C" w:rsidP="0060191E">
            <w:pPr>
              <w:widowControl w:val="0"/>
              <w:ind w:left="28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B0DC" w14:textId="77777777" w:rsidR="008F2BA1" w:rsidRPr="00E64E97" w:rsidRDefault="00B77A5C" w:rsidP="0060191E">
            <w:pPr>
              <w:widowControl w:val="0"/>
              <w:ind w:left="28"/>
              <w:rPr>
                <w:sz w:val="20"/>
              </w:rPr>
            </w:pPr>
            <w:r w:rsidRPr="00E64E97">
              <w:rPr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BE50" w14:textId="77777777" w:rsidR="008F2BA1" w:rsidRPr="00E64E97" w:rsidRDefault="008F2BA1" w:rsidP="0060191E">
            <w:pPr>
              <w:widowControl w:val="0"/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ED75" w14:textId="77777777" w:rsidR="008F2BA1" w:rsidRPr="00E64E97" w:rsidRDefault="00B77A5C" w:rsidP="0060191E">
            <w:pPr>
              <w:widowControl w:val="0"/>
              <w:jc w:val="both"/>
              <w:rPr>
                <w:sz w:val="20"/>
              </w:rPr>
            </w:pPr>
            <w:r w:rsidRPr="00E64E97">
              <w:rPr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F2BA1" w:rsidRPr="00E64E97" w14:paraId="109320CC" w14:textId="77777777">
        <w:trPr>
          <w:trHeight w:val="24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F329" w14:textId="77777777" w:rsidR="008F2BA1" w:rsidRPr="00E64E97" w:rsidRDefault="00B77A5C" w:rsidP="0060191E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 w:rsidRPr="00E64E97">
              <w:rPr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8F2BA1" w:rsidRPr="00E64E97" w14:paraId="34F5B568" w14:textId="77777777">
        <w:trPr>
          <w:trHeight w:val="355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EEB9" w14:textId="27A5B2E3" w:rsidR="008F2BA1" w:rsidRPr="00E64E97" w:rsidRDefault="00B77A5C" w:rsidP="00952B6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Формирование и регистрация результата муниципальной услуги, указанного в пункте 2.</w:t>
            </w:r>
            <w:r w:rsidR="00952B6E" w:rsidRPr="00E64E97">
              <w:rPr>
                <w:sz w:val="20"/>
              </w:rPr>
              <w:t>6</w:t>
            </w:r>
            <w:r w:rsidRPr="00E64E97">
              <w:rPr>
                <w:sz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D62" w14:textId="2EC4C17D" w:rsidR="008F2BA1" w:rsidRPr="00E64E97" w:rsidRDefault="00B77A5C" w:rsidP="00952B6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Внесение сведений о результате предоставления муниципальной услуги, указанном в пункте 2.</w:t>
            </w:r>
            <w:r w:rsidR="00952B6E" w:rsidRPr="00E64E97">
              <w:rPr>
                <w:sz w:val="20"/>
              </w:rPr>
              <w:t>6</w:t>
            </w:r>
            <w:r w:rsidRPr="00E64E97">
              <w:rPr>
                <w:sz w:val="20"/>
              </w:rPr>
              <w:t xml:space="preserve"> Административного регламента, в реестр решений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044F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1 рабочий день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2044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proofErr w:type="gramStart"/>
            <w:r w:rsidRPr="00E64E97">
              <w:rPr>
                <w:sz w:val="20"/>
              </w:rPr>
              <w:t>должностное</w:t>
            </w:r>
            <w:proofErr w:type="gramEnd"/>
            <w:r w:rsidRPr="00E64E97">
              <w:rPr>
                <w:sz w:val="20"/>
              </w:rPr>
              <w:t xml:space="preserve">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BB2E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8B74" w14:textId="77777777" w:rsidR="008F2BA1" w:rsidRPr="00E64E97" w:rsidRDefault="00B77A5C" w:rsidP="0060191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E6BE" w14:textId="20106E24" w:rsidR="008F2BA1" w:rsidRPr="00E64E97" w:rsidRDefault="00B77A5C" w:rsidP="00952B6E">
            <w:pPr>
              <w:widowControl w:val="0"/>
              <w:rPr>
                <w:sz w:val="20"/>
              </w:rPr>
            </w:pPr>
            <w:r w:rsidRPr="00E64E97">
              <w:rPr>
                <w:sz w:val="20"/>
              </w:rPr>
              <w:t>Результат предоставления муниципальной услуги, указанный в пункте 2.</w:t>
            </w:r>
            <w:r w:rsidR="00952B6E" w:rsidRPr="00E64E97">
              <w:rPr>
                <w:sz w:val="20"/>
              </w:rPr>
              <w:t>6</w:t>
            </w:r>
            <w:r w:rsidRPr="00E64E97">
              <w:rPr>
                <w:sz w:val="20"/>
              </w:rPr>
              <w:t xml:space="preserve"> Административного регламента внесен в реестр </w:t>
            </w:r>
          </w:p>
        </w:tc>
      </w:tr>
    </w:tbl>
    <w:p w14:paraId="513D1AF7" w14:textId="77777777" w:rsidR="008F2BA1" w:rsidRPr="00E64E97" w:rsidRDefault="008F2BA1" w:rsidP="0060191E">
      <w:pPr>
        <w:widowControl w:val="0"/>
        <w:rPr>
          <w:sz w:val="20"/>
        </w:rPr>
      </w:pPr>
    </w:p>
    <w:sectPr w:rsidR="008F2BA1" w:rsidRPr="00E64E97" w:rsidSect="00CA4F78">
      <w:headerReference w:type="default" r:id="rId13"/>
      <w:headerReference w:type="first" r:id="rId14"/>
      <w:pgSz w:w="16838" w:h="11906" w:orient="landscape"/>
      <w:pgMar w:top="1418" w:right="678" w:bottom="1133" w:left="1134" w:header="425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A5CE7" w14:textId="77777777" w:rsidR="008B1647" w:rsidRDefault="008B1647">
      <w:r>
        <w:separator/>
      </w:r>
    </w:p>
  </w:endnote>
  <w:endnote w:type="continuationSeparator" w:id="0">
    <w:p w14:paraId="42CD0327" w14:textId="77777777" w:rsidR="008B1647" w:rsidRDefault="008B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nda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224E" w14:textId="77777777" w:rsidR="008B1647" w:rsidRDefault="008B1647">
      <w:r>
        <w:separator/>
      </w:r>
    </w:p>
  </w:footnote>
  <w:footnote w:type="continuationSeparator" w:id="0">
    <w:p w14:paraId="02020E18" w14:textId="77777777" w:rsidR="008B1647" w:rsidRDefault="008B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883CC" w14:textId="330F0149" w:rsidR="00537116" w:rsidRDefault="00537116">
    <w:pPr>
      <w:pStyle w:val="affb"/>
      <w:jc w:val="center"/>
    </w:pPr>
  </w:p>
  <w:p w14:paraId="0A596E05" w14:textId="77777777" w:rsidR="00537116" w:rsidRDefault="00537116">
    <w:pPr>
      <w:pStyle w:val="aff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4CF73" w14:textId="3B5EAB72" w:rsidR="00537116" w:rsidRDefault="00537116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D14C9">
      <w:rPr>
        <w:noProof/>
      </w:rPr>
      <w:t>8</w:t>
    </w:r>
    <w:r>
      <w:fldChar w:fldCharType="end"/>
    </w:r>
  </w:p>
  <w:p w14:paraId="32B73CEE" w14:textId="77777777" w:rsidR="00537116" w:rsidRDefault="00537116">
    <w:pPr>
      <w:pStyle w:val="af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2A67BB" wp14:editId="71DA441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738B1C" w14:textId="77777777" w:rsidR="00537116" w:rsidRDefault="00537116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A67BB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6.05pt;height:13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" stroked="f">
              <v:fill opacity="0"/>
              <v:textbox style="mso-fit-shape-to-text:t" inset="0,0,0,0">
                <w:txbxContent>
                  <w:p w14:paraId="5D738B1C" w14:textId="77777777" w:rsidR="00AC6368" w:rsidRDefault="00AC6368"/>
                </w:txbxContent>
              </v:textbox>
              <w10:wrap type="square" anchorx="margin"/>
            </v:shape>
          </w:pict>
        </mc:Fallback>
      </mc:AlternateContent>
    </w:r>
  </w:p>
  <w:p w14:paraId="3AA93B3F" w14:textId="77777777" w:rsidR="00537116" w:rsidRDefault="00537116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6370E" w14:textId="77777777" w:rsidR="00537116" w:rsidRDefault="00537116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F5A"/>
    <w:multiLevelType w:val="hybridMultilevel"/>
    <w:tmpl w:val="2D880C7E"/>
    <w:lvl w:ilvl="0" w:tplc="AB28CEAE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71EE2D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20C8E03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24F07FE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48065B6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2D243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29C4B63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7CD0D06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3862548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3E748CA"/>
    <w:multiLevelType w:val="multilevel"/>
    <w:tmpl w:val="877AC2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34CA7061"/>
    <w:multiLevelType w:val="multilevel"/>
    <w:tmpl w:val="BA969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8E776F"/>
    <w:multiLevelType w:val="hybridMultilevel"/>
    <w:tmpl w:val="7026F874"/>
    <w:lvl w:ilvl="0" w:tplc="3754FF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8980C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E8BB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04483A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5740B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F83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BB9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E58EF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3495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4E7BC3"/>
    <w:multiLevelType w:val="hybridMultilevel"/>
    <w:tmpl w:val="95E61C9A"/>
    <w:lvl w:ilvl="0" w:tplc="A030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E2A3E">
      <w:start w:val="1"/>
      <w:numFmt w:val="lowerLetter"/>
      <w:lvlText w:val="%2."/>
      <w:lvlJc w:val="left"/>
      <w:pPr>
        <w:ind w:left="1440" w:hanging="360"/>
      </w:pPr>
    </w:lvl>
    <w:lvl w:ilvl="2" w:tplc="EB444F90">
      <w:start w:val="1"/>
      <w:numFmt w:val="lowerRoman"/>
      <w:lvlText w:val="%3."/>
      <w:lvlJc w:val="right"/>
      <w:pPr>
        <w:ind w:left="2160" w:hanging="180"/>
      </w:pPr>
    </w:lvl>
    <w:lvl w:ilvl="3" w:tplc="CAFCD9AA">
      <w:start w:val="1"/>
      <w:numFmt w:val="decimal"/>
      <w:lvlText w:val="%4."/>
      <w:lvlJc w:val="left"/>
      <w:pPr>
        <w:ind w:left="2880" w:hanging="360"/>
      </w:pPr>
    </w:lvl>
    <w:lvl w:ilvl="4" w:tplc="DAD019E6">
      <w:start w:val="1"/>
      <w:numFmt w:val="lowerLetter"/>
      <w:lvlText w:val="%5."/>
      <w:lvlJc w:val="left"/>
      <w:pPr>
        <w:ind w:left="3600" w:hanging="360"/>
      </w:pPr>
    </w:lvl>
    <w:lvl w:ilvl="5" w:tplc="F7D08570">
      <w:start w:val="1"/>
      <w:numFmt w:val="lowerRoman"/>
      <w:lvlText w:val="%6."/>
      <w:lvlJc w:val="right"/>
      <w:pPr>
        <w:ind w:left="4320" w:hanging="180"/>
      </w:pPr>
    </w:lvl>
    <w:lvl w:ilvl="6" w:tplc="A2ECE45C">
      <w:start w:val="1"/>
      <w:numFmt w:val="decimal"/>
      <w:lvlText w:val="%7."/>
      <w:lvlJc w:val="left"/>
      <w:pPr>
        <w:ind w:left="5040" w:hanging="360"/>
      </w:pPr>
    </w:lvl>
    <w:lvl w:ilvl="7" w:tplc="509A74D6">
      <w:start w:val="1"/>
      <w:numFmt w:val="lowerLetter"/>
      <w:lvlText w:val="%8."/>
      <w:lvlJc w:val="left"/>
      <w:pPr>
        <w:ind w:left="5760" w:hanging="360"/>
      </w:pPr>
    </w:lvl>
    <w:lvl w:ilvl="8" w:tplc="97FC42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7719"/>
    <w:multiLevelType w:val="multilevel"/>
    <w:tmpl w:val="B80A0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61012FA"/>
    <w:multiLevelType w:val="multilevel"/>
    <w:tmpl w:val="BCC8F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0311F9C"/>
    <w:multiLevelType w:val="multilevel"/>
    <w:tmpl w:val="57DC0B4E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9">
    <w:nsid w:val="56C9193E"/>
    <w:multiLevelType w:val="multilevel"/>
    <w:tmpl w:val="24068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5105461"/>
    <w:multiLevelType w:val="multilevel"/>
    <w:tmpl w:val="CEF87E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1"/>
    <w:rsid w:val="00003158"/>
    <w:rsid w:val="00007BBF"/>
    <w:rsid w:val="000159C3"/>
    <w:rsid w:val="00034821"/>
    <w:rsid w:val="00062601"/>
    <w:rsid w:val="00071977"/>
    <w:rsid w:val="00076CD8"/>
    <w:rsid w:val="000E759B"/>
    <w:rsid w:val="00154F38"/>
    <w:rsid w:val="001E2426"/>
    <w:rsid w:val="001F2AC8"/>
    <w:rsid w:val="00202060"/>
    <w:rsid w:val="00203ACB"/>
    <w:rsid w:val="002371AE"/>
    <w:rsid w:val="00246097"/>
    <w:rsid w:val="00304B7D"/>
    <w:rsid w:val="003246E9"/>
    <w:rsid w:val="0033524F"/>
    <w:rsid w:val="00337E14"/>
    <w:rsid w:val="00344515"/>
    <w:rsid w:val="00377236"/>
    <w:rsid w:val="003F7E1D"/>
    <w:rsid w:val="00435520"/>
    <w:rsid w:val="004476C9"/>
    <w:rsid w:val="00453032"/>
    <w:rsid w:val="00475ED8"/>
    <w:rsid w:val="0048151B"/>
    <w:rsid w:val="00531E8C"/>
    <w:rsid w:val="00537116"/>
    <w:rsid w:val="00557782"/>
    <w:rsid w:val="00574EC6"/>
    <w:rsid w:val="0058160E"/>
    <w:rsid w:val="005A576C"/>
    <w:rsid w:val="005B324F"/>
    <w:rsid w:val="005B416E"/>
    <w:rsid w:val="0060191E"/>
    <w:rsid w:val="00611AF9"/>
    <w:rsid w:val="006351CD"/>
    <w:rsid w:val="00653D01"/>
    <w:rsid w:val="00666B2A"/>
    <w:rsid w:val="006A53C6"/>
    <w:rsid w:val="006B40E9"/>
    <w:rsid w:val="006D332F"/>
    <w:rsid w:val="006E7ABA"/>
    <w:rsid w:val="006F2DDB"/>
    <w:rsid w:val="007021DF"/>
    <w:rsid w:val="007169F8"/>
    <w:rsid w:val="007377FD"/>
    <w:rsid w:val="00791ED4"/>
    <w:rsid w:val="00796C47"/>
    <w:rsid w:val="007A2253"/>
    <w:rsid w:val="007D0E2E"/>
    <w:rsid w:val="0080233B"/>
    <w:rsid w:val="008024E8"/>
    <w:rsid w:val="00821F6F"/>
    <w:rsid w:val="00836F41"/>
    <w:rsid w:val="00866D3E"/>
    <w:rsid w:val="008748E6"/>
    <w:rsid w:val="00881E2B"/>
    <w:rsid w:val="00890863"/>
    <w:rsid w:val="008B1647"/>
    <w:rsid w:val="008D14C9"/>
    <w:rsid w:val="008F2BA1"/>
    <w:rsid w:val="00902349"/>
    <w:rsid w:val="00931C15"/>
    <w:rsid w:val="00952327"/>
    <w:rsid w:val="00952B6E"/>
    <w:rsid w:val="00971D30"/>
    <w:rsid w:val="00997C04"/>
    <w:rsid w:val="009F4F02"/>
    <w:rsid w:val="00A172D9"/>
    <w:rsid w:val="00A20DBB"/>
    <w:rsid w:val="00A932B2"/>
    <w:rsid w:val="00A94119"/>
    <w:rsid w:val="00AA7401"/>
    <w:rsid w:val="00AC6368"/>
    <w:rsid w:val="00AF16A7"/>
    <w:rsid w:val="00AF590A"/>
    <w:rsid w:val="00B00E73"/>
    <w:rsid w:val="00B2338A"/>
    <w:rsid w:val="00B437A6"/>
    <w:rsid w:val="00B5706D"/>
    <w:rsid w:val="00B77A5C"/>
    <w:rsid w:val="00BE7963"/>
    <w:rsid w:val="00BF6986"/>
    <w:rsid w:val="00C13F89"/>
    <w:rsid w:val="00C16033"/>
    <w:rsid w:val="00C27F13"/>
    <w:rsid w:val="00C6404A"/>
    <w:rsid w:val="00CA4F78"/>
    <w:rsid w:val="00CD039D"/>
    <w:rsid w:val="00CF78AE"/>
    <w:rsid w:val="00D13BB2"/>
    <w:rsid w:val="00D35600"/>
    <w:rsid w:val="00D44943"/>
    <w:rsid w:val="00DB717D"/>
    <w:rsid w:val="00DE6954"/>
    <w:rsid w:val="00DE7A91"/>
    <w:rsid w:val="00E4276E"/>
    <w:rsid w:val="00E64E97"/>
    <w:rsid w:val="00E81D29"/>
    <w:rsid w:val="00ED546A"/>
    <w:rsid w:val="00ED6CB5"/>
    <w:rsid w:val="00F021FF"/>
    <w:rsid w:val="00F13ABB"/>
    <w:rsid w:val="00F16535"/>
    <w:rsid w:val="00F220EC"/>
    <w:rsid w:val="00F41451"/>
    <w:rsid w:val="00F4748D"/>
    <w:rsid w:val="00F57D80"/>
    <w:rsid w:val="00F779AC"/>
    <w:rsid w:val="00FA3268"/>
    <w:rsid w:val="00FB5A5D"/>
    <w:rsid w:val="00FD7E3E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A3D8"/>
  <w15:docId w15:val="{A821ACC1-2BC3-4567-8685-35DCDB4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6"/>
    <w:uiPriority w:val="99"/>
    <w:rPr>
      <w:sz w:val="18"/>
    </w:rPr>
  </w:style>
  <w:style w:type="character" w:styleId="a7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Тема примечания Знак"/>
    <w:link w:val="ac"/>
    <w:rPr>
      <w:b/>
      <w:sz w:val="24"/>
    </w:rPr>
  </w:style>
  <w:style w:type="character" w:customStyle="1" w:styleId="ac">
    <w:name w:val="Тема примечания Знак"/>
    <w:link w:val="ab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d">
    <w:name w:val="annotation text"/>
    <w:link w:val="14"/>
  </w:style>
  <w:style w:type="character" w:customStyle="1" w:styleId="15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e">
    <w:name w:val="МУ Обычный стиль"/>
    <w:basedOn w:val="a"/>
    <w:link w:val="a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0"/>
    <w:link w:val="ae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Посещённая гиперссылка"/>
    <w:link w:val="af1"/>
    <w:rPr>
      <w:color w:val="800080"/>
      <w:u w:val="single"/>
    </w:rPr>
  </w:style>
  <w:style w:type="character" w:customStyle="1" w:styleId="af1">
    <w:name w:val="Посещённая гиперссылка"/>
    <w:link w:val="af0"/>
    <w:rPr>
      <w:color w:val="800080"/>
      <w:u w:val="single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6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0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f4">
    <w:name w:val="List Paragraph"/>
    <w:basedOn w:val="a"/>
    <w:link w:val="16"/>
    <w:pPr>
      <w:ind w:left="720"/>
    </w:pPr>
  </w:style>
  <w:style w:type="character" w:customStyle="1" w:styleId="17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Обычный (веб) Знак"/>
    <w:link w:val="af8"/>
    <w:rPr>
      <w:sz w:val="24"/>
    </w:rPr>
  </w:style>
  <w:style w:type="character" w:customStyle="1" w:styleId="af8">
    <w:name w:val="Обычный (веб) Знак"/>
    <w:link w:val="af7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8">
    <w:name w:val="Выделение1"/>
    <w:rPr>
      <w:i/>
    </w:rPr>
  </w:style>
  <w:style w:type="character" w:styleId="af9">
    <w:name w:val="Emphasis"/>
    <w:link w:val="27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9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a">
    <w:name w:val="Тема примечания Знак1"/>
    <w:link w:val="1b"/>
    <w:rPr>
      <w:b/>
      <w:sz w:val="24"/>
    </w:rPr>
  </w:style>
  <w:style w:type="character" w:customStyle="1" w:styleId="1b">
    <w:name w:val="Тема примечания Знак1"/>
    <w:link w:val="1a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a">
    <w:name w:val="Верхний колонтитул Знак"/>
    <w:link w:val="afb"/>
    <w:rPr>
      <w:sz w:val="24"/>
    </w:rPr>
  </w:style>
  <w:style w:type="character" w:customStyle="1" w:styleId="afb">
    <w:name w:val="Верхний колонтитул Знак"/>
    <w:link w:val="afa"/>
    <w:rPr>
      <w:sz w:val="24"/>
    </w:rPr>
  </w:style>
  <w:style w:type="paragraph" w:customStyle="1" w:styleId="afc">
    <w:name w:val="Текст сноски Знак"/>
    <w:link w:val="afd"/>
  </w:style>
  <w:style w:type="character" w:customStyle="1" w:styleId="afd">
    <w:name w:val="Текст сноски Знак"/>
    <w:link w:val="afc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e">
    <w:name w:val="Нижний колонтитул Знак"/>
    <w:link w:val="aff"/>
    <w:rPr>
      <w:sz w:val="24"/>
    </w:rPr>
  </w:style>
  <w:style w:type="character" w:customStyle="1" w:styleId="aff">
    <w:name w:val="Нижний колонтитул Знак"/>
    <w:link w:val="afe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f0">
    <w:name w:val="Верхний колонтитул Знак"/>
    <w:link w:val="aff1"/>
    <w:rPr>
      <w:sz w:val="24"/>
    </w:rPr>
  </w:style>
  <w:style w:type="character" w:customStyle="1" w:styleId="aff1">
    <w:name w:val="Верхний колонтитул Знак"/>
    <w:link w:val="aff0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1c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f4">
    <w:name w:val="caption"/>
    <w:link w:val="aff5"/>
    <w:rPr>
      <w:i/>
      <w:sz w:val="24"/>
    </w:rPr>
  </w:style>
  <w:style w:type="character" w:customStyle="1" w:styleId="1d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6">
    <w:name w:val="Верхний и нижний колонтитулы"/>
    <w:basedOn w:val="a"/>
    <w:link w:val="aff7"/>
    <w:pPr>
      <w:tabs>
        <w:tab w:val="center" w:pos="4819"/>
        <w:tab w:val="right" w:pos="9638"/>
      </w:tabs>
    </w:pPr>
  </w:style>
  <w:style w:type="character" w:customStyle="1" w:styleId="aff7">
    <w:name w:val="Верхний и нижний колонтитулы"/>
    <w:basedOn w:val="10"/>
    <w:link w:val="aff6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8">
    <w:name w:val="÷¬__ ÷¬__ ÷¬__ ÷¬__"/>
    <w:basedOn w:val="a"/>
    <w:link w:val="aff9"/>
    <w:pPr>
      <w:spacing w:before="280" w:after="280"/>
    </w:pPr>
    <w:rPr>
      <w:rFonts w:ascii="Tahoma" w:hAnsi="Tahoma"/>
      <w:sz w:val="20"/>
    </w:rPr>
  </w:style>
  <w:style w:type="character" w:customStyle="1" w:styleId="aff9">
    <w:name w:val="÷¬__ ÷¬__ ÷¬__ ÷¬__"/>
    <w:basedOn w:val="10"/>
    <w:link w:val="aff8"/>
    <w:rPr>
      <w:rFonts w:ascii="Tahoma" w:hAnsi="Tahoma"/>
      <w:color w:val="000000"/>
      <w:spacing w:val="0"/>
      <w:sz w:val="20"/>
    </w:rPr>
  </w:style>
  <w:style w:type="paragraph" w:customStyle="1" w:styleId="1e">
    <w:name w:val="Знак примечания1"/>
    <w:rPr>
      <w:sz w:val="18"/>
    </w:rPr>
  </w:style>
  <w:style w:type="character" w:styleId="affa">
    <w:name w:val="annotation reference"/>
    <w:link w:val="28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9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b">
    <w:name w:val="header"/>
    <w:basedOn w:val="a"/>
    <w:link w:val="1f"/>
    <w:uiPriority w:val="99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c">
    <w:name w:val="Заголовок таблицы"/>
    <w:basedOn w:val="affd"/>
    <w:link w:val="affe"/>
    <w:rPr>
      <w:b/>
    </w:rPr>
  </w:style>
  <w:style w:type="character" w:customStyle="1" w:styleId="affe">
    <w:name w:val="Заголовок таблицы"/>
    <w:basedOn w:val="afff"/>
    <w:link w:val="affc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d">
    <w:name w:val="Содержимое таблицы"/>
    <w:link w:val="afff"/>
  </w:style>
  <w:style w:type="character" w:customStyle="1" w:styleId="afff">
    <w:name w:val="Содержимое таблицы"/>
    <w:link w:val="affd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f0">
    <w:name w:val="Абзац списка Знак"/>
    <w:link w:val="afff1"/>
    <w:rPr>
      <w:sz w:val="24"/>
    </w:rPr>
  </w:style>
  <w:style w:type="character" w:customStyle="1" w:styleId="afff1">
    <w:name w:val="Абзац списка Знак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f2">
    <w:name w:val="Нижний колонтитул Знак"/>
    <w:link w:val="afff3"/>
    <w:rPr>
      <w:sz w:val="24"/>
    </w:rPr>
  </w:style>
  <w:style w:type="character" w:customStyle="1" w:styleId="afff3">
    <w:name w:val="Нижний колонтитул Знак"/>
    <w:link w:val="afff2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f4">
    <w:name w:val="Знак Знак Знак Знак"/>
    <w:link w:val="afff5"/>
    <w:rPr>
      <w:rFonts w:ascii="Tahoma" w:hAnsi="Tahoma"/>
    </w:rPr>
  </w:style>
  <w:style w:type="character" w:customStyle="1" w:styleId="afff5">
    <w:name w:val="Знак Знак Знак Знак"/>
    <w:link w:val="afff4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8">
    <w:name w:val="Знак примечания2"/>
    <w:link w:val="affa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6">
    <w:name w:val="Revision"/>
    <w:link w:val="afff7"/>
    <w:rPr>
      <w:sz w:val="24"/>
    </w:rPr>
  </w:style>
  <w:style w:type="character" w:customStyle="1" w:styleId="1f1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c"/>
    <w:rPr>
      <w:sz w:val="24"/>
    </w:rPr>
  </w:style>
  <w:style w:type="character" w:customStyle="1" w:styleId="2c">
    <w:name w:val="Основной текст с отступом 2 Знак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a">
    <w:name w:val="Subtitle"/>
    <w:link w:val="af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1f2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c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d">
    <w:name w:val="List"/>
    <w:basedOn w:val="Textbody"/>
    <w:link w:val="afffe"/>
  </w:style>
  <w:style w:type="character" w:customStyle="1" w:styleId="1f5">
    <w:name w:val="Список1"/>
    <w:basedOn w:val="1f6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f">
    <w:name w:val="Заголовок Знак"/>
    <w:link w:val="affff0"/>
    <w:rPr>
      <w:rFonts w:ascii="Calibri Light" w:hAnsi="Calibri Light"/>
      <w:b/>
      <w:sz w:val="32"/>
    </w:rPr>
  </w:style>
  <w:style w:type="character" w:customStyle="1" w:styleId="affff0">
    <w:name w:val="Заголовок Знак"/>
    <w:link w:val="affff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f1">
    <w:name w:val="МУ Обычный стиль"/>
    <w:link w:val="affff2"/>
    <w:rPr>
      <w:sz w:val="28"/>
      <w:highlight w:val="white"/>
    </w:rPr>
  </w:style>
  <w:style w:type="character" w:customStyle="1" w:styleId="affff2">
    <w:name w:val="МУ Обычный стиль"/>
    <w:link w:val="affff1"/>
    <w:rPr>
      <w:sz w:val="28"/>
      <w:highlight w:val="white"/>
    </w:rPr>
  </w:style>
  <w:style w:type="paragraph" w:customStyle="1" w:styleId="affff3">
    <w:name w:val="Абзац списка Знак"/>
    <w:link w:val="affff4"/>
    <w:rPr>
      <w:sz w:val="24"/>
    </w:rPr>
  </w:style>
  <w:style w:type="character" w:customStyle="1" w:styleId="affff4">
    <w:name w:val="Абзац списка Знак"/>
    <w:link w:val="affff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7">
    <w:name w:val="Рецензия Знак"/>
    <w:link w:val="afff6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Обычный (веб) Знак"/>
    <w:link w:val="affff6"/>
    <w:rPr>
      <w:sz w:val="24"/>
    </w:rPr>
  </w:style>
  <w:style w:type="character" w:customStyle="1" w:styleId="affff6">
    <w:name w:val="Обычный (веб) Знак"/>
    <w:link w:val="affff5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7">
    <w:name w:val="Текст примечания Знак"/>
    <w:link w:val="affff8"/>
    <w:rPr>
      <w:sz w:val="24"/>
    </w:rPr>
  </w:style>
  <w:style w:type="character" w:customStyle="1" w:styleId="affff8">
    <w:name w:val="Текст примечания Знак"/>
    <w:link w:val="affff7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7">
    <w:name w:val="Обычный (веб)1"/>
    <w:link w:val="2d"/>
  </w:style>
  <w:style w:type="character" w:customStyle="1" w:styleId="2d">
    <w:name w:val="Обычный (веб)2"/>
    <w:link w:val="1f7"/>
    <w:rPr>
      <w:color w:val="000000"/>
    </w:rPr>
  </w:style>
  <w:style w:type="character" w:customStyle="1" w:styleId="1f3">
    <w:name w:val="Нижний колонтитул Знак1"/>
    <w:basedOn w:val="10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9">
    <w:name w:val="Title"/>
    <w:link w:val="affffa"/>
    <w:uiPriority w:val="10"/>
    <w:qFormat/>
    <w:rPr>
      <w:rFonts w:ascii="xo thames" w:hAnsi="xo thames"/>
      <w:b/>
      <w:sz w:val="52"/>
    </w:rPr>
  </w:style>
  <w:style w:type="character" w:customStyle="1" w:styleId="1f8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b">
    <w:name w:val="index heading"/>
    <w:basedOn w:val="a"/>
    <w:link w:val="affffc"/>
  </w:style>
  <w:style w:type="character" w:customStyle="1" w:styleId="1f9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a">
    <w:name w:val="Гиперссылка1"/>
    <w:link w:val="affffd"/>
    <w:rPr>
      <w:color w:val="0000FF"/>
      <w:u w:val="single"/>
    </w:rPr>
  </w:style>
  <w:style w:type="character" w:styleId="affffd">
    <w:name w:val="Hyperlink"/>
    <w:link w:val="1f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b">
    <w:name w:val="Заголовок 1 Знак"/>
    <w:link w:val="1fc"/>
    <w:rPr>
      <w:b/>
      <w:sz w:val="48"/>
    </w:rPr>
  </w:style>
  <w:style w:type="character" w:customStyle="1" w:styleId="1fc">
    <w:name w:val="Заголовок 1 Знак"/>
    <w:link w:val="1fb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e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e">
    <w:name w:val="Текст концевой сноски Знак"/>
    <w:basedOn w:val="19"/>
    <w:link w:val="afffff"/>
  </w:style>
  <w:style w:type="character" w:customStyle="1" w:styleId="afffff">
    <w:name w:val="Текст концевой сноски Знак"/>
    <w:basedOn w:val="a1"/>
    <w:link w:val="affffe"/>
  </w:style>
  <w:style w:type="paragraph" w:styleId="39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f0">
    <w:name w:val="Основной текст Знак"/>
    <w:link w:val="afffff1"/>
    <w:rPr>
      <w:sz w:val="28"/>
    </w:rPr>
  </w:style>
  <w:style w:type="character" w:customStyle="1" w:styleId="afffff1">
    <w:name w:val="Основной текст Знак"/>
    <w:link w:val="afffff0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1">
    <w:name w:val="Стиль8"/>
    <w:link w:val="82"/>
    <w:rPr>
      <w:sz w:val="28"/>
    </w:rPr>
  </w:style>
  <w:style w:type="character" w:customStyle="1" w:styleId="82">
    <w:name w:val="Стиль8"/>
    <w:link w:val="81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f2">
    <w:name w:val="annotation subject"/>
    <w:basedOn w:val="ad"/>
    <w:next w:val="ad"/>
    <w:link w:val="2f"/>
    <w:rPr>
      <w:b/>
    </w:rPr>
  </w:style>
  <w:style w:type="character" w:customStyle="1" w:styleId="1ff">
    <w:name w:val="Тема примечания1"/>
    <w:basedOn w:val="14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f3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fff3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6"/>
    <w:pPr>
      <w:jc w:val="both"/>
    </w:pPr>
    <w:rPr>
      <w:sz w:val="28"/>
    </w:rPr>
  </w:style>
  <w:style w:type="character" w:customStyle="1" w:styleId="1f6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Верхний колонтитул Знак1"/>
    <w:basedOn w:val="10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f4">
    <w:name w:val="Основной текст Знак"/>
    <w:link w:val="afffff5"/>
    <w:rPr>
      <w:sz w:val="28"/>
    </w:rPr>
  </w:style>
  <w:style w:type="character" w:customStyle="1" w:styleId="afffff5">
    <w:name w:val="Основной текст Знак"/>
    <w:link w:val="afffff4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9"/>
    <w:rPr>
      <w:sz w:val="16"/>
    </w:rPr>
  </w:style>
  <w:style w:type="paragraph" w:customStyle="1" w:styleId="1ff1">
    <w:name w:val="Просмотренная гиперссылка1"/>
    <w:link w:val="afffff6"/>
    <w:rPr>
      <w:color w:val="800080"/>
      <w:u w:val="single"/>
    </w:rPr>
  </w:style>
  <w:style w:type="character" w:styleId="afffff6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f0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f">
    <w:name w:val="Тема примечания Знак2"/>
    <w:basedOn w:val="15"/>
    <w:link w:val="afffff2"/>
    <w:rPr>
      <w:rFonts w:ascii="Times New Roman" w:hAnsi="Times New Roman"/>
      <w:b/>
      <w:color w:val="000000"/>
      <w:spacing w:val="0"/>
      <w:sz w:val="24"/>
    </w:rPr>
  </w:style>
  <w:style w:type="paragraph" w:customStyle="1" w:styleId="afffff7">
    <w:name w:val="Символ концевой сноски"/>
    <w:link w:val="afffff8"/>
    <w:rPr>
      <w:vertAlign w:val="superscript"/>
    </w:rPr>
  </w:style>
  <w:style w:type="character" w:customStyle="1" w:styleId="afffff8">
    <w:name w:val="Символ концевой сноски"/>
    <w:link w:val="afffff7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9">
    <w:name w:val="Текст выноски Знак"/>
    <w:link w:val="afffffa"/>
    <w:rPr>
      <w:rFonts w:ascii="Tahoma" w:hAnsi="Tahoma"/>
      <w:sz w:val="16"/>
    </w:rPr>
  </w:style>
  <w:style w:type="character" w:customStyle="1" w:styleId="afffffa">
    <w:name w:val="Текст выноски Знак"/>
    <w:link w:val="afffff9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c">
    <w:name w:val="Указатель Знак"/>
    <w:basedOn w:val="10"/>
    <w:link w:val="affffb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b">
    <w:name w:val="Содержимое врезки"/>
    <w:basedOn w:val="a"/>
    <w:link w:val="afffffc"/>
  </w:style>
  <w:style w:type="character" w:customStyle="1" w:styleId="afffffc">
    <w:name w:val="Содержимое врезки"/>
    <w:basedOn w:val="10"/>
    <w:link w:val="afffffb"/>
    <w:rPr>
      <w:rFonts w:ascii="Times New Roman" w:hAnsi="Times New Roman"/>
      <w:color w:val="000000"/>
      <w:spacing w:val="0"/>
      <w:sz w:val="24"/>
    </w:rPr>
  </w:style>
  <w:style w:type="paragraph" w:customStyle="1" w:styleId="1ff2">
    <w:name w:val="Заголовок 1 Знак"/>
    <w:link w:val="1ff3"/>
    <w:rPr>
      <w:b/>
      <w:sz w:val="48"/>
    </w:rPr>
  </w:style>
  <w:style w:type="character" w:customStyle="1" w:styleId="1ff3">
    <w:name w:val="Заголовок 1 Знак"/>
    <w:link w:val="1ff2"/>
    <w:rPr>
      <w:rFonts w:ascii="Times New Roman" w:hAnsi="Times New Roman"/>
      <w:b/>
      <w:color w:val="000000"/>
      <w:spacing w:val="0"/>
      <w:sz w:val="48"/>
    </w:rPr>
  </w:style>
  <w:style w:type="character" w:customStyle="1" w:styleId="afffe">
    <w:name w:val="Список Знак"/>
    <w:basedOn w:val="Textbody0"/>
    <w:link w:val="afffd"/>
    <w:rPr>
      <w:sz w:val="28"/>
    </w:rPr>
  </w:style>
  <w:style w:type="paragraph" w:customStyle="1" w:styleId="afffffd">
    <w:name w:val="Текст концевой сноски Знак"/>
    <w:basedOn w:val="44"/>
    <w:link w:val="afffffe"/>
  </w:style>
  <w:style w:type="character" w:customStyle="1" w:styleId="afffffe">
    <w:name w:val="Текст концевой сноски Знак"/>
    <w:basedOn w:val="a1"/>
    <w:link w:val="afffffd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f">
    <w:name w:val="Привязка сноски"/>
    <w:link w:val="affffff0"/>
    <w:rPr>
      <w:vertAlign w:val="superscript"/>
    </w:rPr>
  </w:style>
  <w:style w:type="character" w:customStyle="1" w:styleId="affffff0">
    <w:name w:val="Привязка сноски"/>
    <w:link w:val="affffff"/>
    <w:rPr>
      <w:vertAlign w:val="superscript"/>
    </w:rPr>
  </w:style>
  <w:style w:type="paragraph" w:customStyle="1" w:styleId="3a">
    <w:name w:val="Обычный (веб)3"/>
    <w:basedOn w:val="a"/>
    <w:link w:val="45"/>
    <w:pPr>
      <w:spacing w:before="280" w:after="280"/>
    </w:pPr>
  </w:style>
  <w:style w:type="character" w:customStyle="1" w:styleId="45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f1">
    <w:name w:val="Знак Знак Знак Знак"/>
    <w:basedOn w:val="a"/>
    <w:link w:val="affffff2"/>
    <w:pPr>
      <w:spacing w:before="280" w:after="280"/>
    </w:pPr>
    <w:rPr>
      <w:rFonts w:ascii="Tahoma" w:hAnsi="Tahoma"/>
      <w:sz w:val="20"/>
    </w:rPr>
  </w:style>
  <w:style w:type="character" w:customStyle="1" w:styleId="affffff2">
    <w:name w:val="Знак Знак Знак Знак"/>
    <w:basedOn w:val="10"/>
    <w:link w:val="affffff1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f3">
    <w:name w:val="Balloon Text"/>
    <w:basedOn w:val="a"/>
    <w:link w:val="1ff4"/>
    <w:rPr>
      <w:rFonts w:ascii="Tahoma" w:hAnsi="Tahoma"/>
      <w:sz w:val="16"/>
    </w:rPr>
  </w:style>
  <w:style w:type="character" w:customStyle="1" w:styleId="1ff5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6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f3">
    <w:name w:val="Без интервала Знак"/>
    <w:link w:val="aff2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f4">
    <w:name w:val="Заголовок таблицы"/>
    <w:basedOn w:val="af2"/>
    <w:link w:val="affffff5"/>
    <w:pPr>
      <w:jc w:val="center"/>
    </w:pPr>
    <w:rPr>
      <w:b/>
    </w:rPr>
  </w:style>
  <w:style w:type="character" w:customStyle="1" w:styleId="affffff5">
    <w:name w:val="Заголовок таблицы"/>
    <w:basedOn w:val="af3"/>
    <w:link w:val="affffff4"/>
    <w:rPr>
      <w:rFonts w:ascii="Times New Roman" w:hAnsi="Times New Roman"/>
      <w:b/>
      <w:color w:val="000000"/>
      <w:spacing w:val="0"/>
      <w:sz w:val="24"/>
    </w:rPr>
  </w:style>
  <w:style w:type="paragraph" w:customStyle="1" w:styleId="affffff6">
    <w:name w:val="Текст примечания Знак"/>
    <w:link w:val="affffff7"/>
    <w:rPr>
      <w:sz w:val="24"/>
    </w:rPr>
  </w:style>
  <w:style w:type="character" w:customStyle="1" w:styleId="affffff7">
    <w:name w:val="Текст примечания Знак"/>
    <w:link w:val="affffff6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Выделение2"/>
    <w:link w:val="af9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6">
    <w:name w:val="Номер страницы1"/>
    <w:basedOn w:val="19"/>
  </w:style>
  <w:style w:type="character" w:styleId="affffff8">
    <w:name w:val="page number"/>
    <w:basedOn w:val="a1"/>
    <w:link w:val="2f1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b">
    <w:name w:val="Подзаголовок Знак"/>
    <w:link w:val="afffa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9">
    <w:name w:val="÷¬__ ÷¬__ ÷¬__ ÷¬__"/>
    <w:link w:val="affffffa"/>
    <w:rPr>
      <w:rFonts w:ascii="Tahoma" w:hAnsi="Tahoma"/>
    </w:rPr>
  </w:style>
  <w:style w:type="character" w:customStyle="1" w:styleId="affffffa">
    <w:name w:val="÷¬__ ÷¬__ ÷¬__ ÷¬__"/>
    <w:link w:val="affffff9"/>
    <w:rPr>
      <w:rFonts w:ascii="Tahoma" w:hAnsi="Tahoma"/>
      <w:sz w:val="20"/>
    </w:rPr>
  </w:style>
  <w:style w:type="character" w:customStyle="1" w:styleId="14">
    <w:name w:val="Текст примечания Знак1"/>
    <w:link w:val="ad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5">
    <w:name w:val="Стиль8"/>
    <w:basedOn w:val="a"/>
    <w:link w:val="86"/>
    <w:rPr>
      <w:sz w:val="28"/>
    </w:rPr>
  </w:style>
  <w:style w:type="character" w:customStyle="1" w:styleId="86">
    <w:name w:val="Стиль8"/>
    <w:basedOn w:val="10"/>
    <w:link w:val="85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1">
    <w:name w:val="Номер страницы2"/>
    <w:basedOn w:val="44"/>
    <w:link w:val="affffff8"/>
  </w:style>
  <w:style w:type="paragraph" w:customStyle="1" w:styleId="2f2">
    <w:name w:val="Основной текст с отступом 2 Знак"/>
    <w:link w:val="2f3"/>
    <w:rPr>
      <w:sz w:val="24"/>
    </w:rPr>
  </w:style>
  <w:style w:type="character" w:customStyle="1" w:styleId="2f3">
    <w:name w:val="Основной текст с отступом 2 Знак"/>
    <w:link w:val="2f2"/>
    <w:rPr>
      <w:sz w:val="24"/>
    </w:rPr>
  </w:style>
  <w:style w:type="paragraph" w:customStyle="1" w:styleId="affffffb">
    <w:name w:val="Заголовок Знак"/>
    <w:link w:val="affffffc"/>
    <w:rPr>
      <w:rFonts w:ascii="Calibri Light" w:hAnsi="Calibri Light"/>
      <w:b/>
      <w:sz w:val="32"/>
    </w:rPr>
  </w:style>
  <w:style w:type="character" w:customStyle="1" w:styleId="affffffc">
    <w:name w:val="Заголовок Знак"/>
    <w:link w:val="affffffb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ffa">
    <w:name w:val="Название Знак"/>
    <w:link w:val="affff9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d">
    <w:name w:val="Символ сноски"/>
    <w:link w:val="affffffe"/>
    <w:rPr>
      <w:vertAlign w:val="superscript"/>
    </w:rPr>
  </w:style>
  <w:style w:type="character" w:customStyle="1" w:styleId="affffffe">
    <w:name w:val="Символ сноски"/>
    <w:link w:val="affffffd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f">
    <w:name w:val="Символ концевой сноски"/>
    <w:link w:val="afffffff0"/>
    <w:rPr>
      <w:vertAlign w:val="superscript"/>
    </w:rPr>
  </w:style>
  <w:style w:type="character" w:customStyle="1" w:styleId="afffffff0">
    <w:name w:val="Символ концевой сноски"/>
    <w:link w:val="afffffff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f1">
    <w:name w:val="Привязка концевой сноски"/>
    <w:link w:val="afffffff2"/>
    <w:rPr>
      <w:vertAlign w:val="superscript"/>
    </w:rPr>
  </w:style>
  <w:style w:type="character" w:customStyle="1" w:styleId="afffffff2">
    <w:name w:val="Привязка концевой сноски"/>
    <w:link w:val="afffffff1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7">
    <w:name w:val="Тема примечания Знак1"/>
    <w:link w:val="1ff8"/>
    <w:rPr>
      <w:b/>
      <w:sz w:val="24"/>
    </w:rPr>
  </w:style>
  <w:style w:type="character" w:customStyle="1" w:styleId="1ff8">
    <w:name w:val="Тема примечания Знак1"/>
    <w:link w:val="1ff7"/>
    <w:rPr>
      <w:b/>
      <w:sz w:val="24"/>
    </w:rPr>
  </w:style>
  <w:style w:type="paragraph" w:customStyle="1" w:styleId="afffffff3">
    <w:name w:val="Верхний и нижний колонтитулы"/>
    <w:link w:val="afffffff4"/>
  </w:style>
  <w:style w:type="character" w:customStyle="1" w:styleId="afffffff4">
    <w:name w:val="Верхний и нижний колонтитулы"/>
    <w:link w:val="afffffff3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4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f5">
    <w:name w:val="Тема примечания Знак"/>
    <w:link w:val="afffffff6"/>
    <w:rPr>
      <w:b/>
      <w:sz w:val="24"/>
    </w:rPr>
  </w:style>
  <w:style w:type="character" w:customStyle="1" w:styleId="afffffff6">
    <w:name w:val="Тема примечания Знак"/>
    <w:link w:val="afffffff5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7">
    <w:name w:val="Текст сноски Знак"/>
    <w:link w:val="afffffff8"/>
  </w:style>
  <w:style w:type="character" w:customStyle="1" w:styleId="afffffff8">
    <w:name w:val="Текст сноски Знак"/>
    <w:link w:val="afffffff7"/>
    <w:rPr>
      <w:rFonts w:ascii="Times New Roman" w:hAnsi="Times New Roman"/>
      <w:color w:val="000000"/>
      <w:spacing w:val="0"/>
      <w:sz w:val="20"/>
    </w:rPr>
  </w:style>
  <w:style w:type="character" w:customStyle="1" w:styleId="16">
    <w:name w:val="Абзац списка Знак1"/>
    <w:basedOn w:val="10"/>
    <w:link w:val="af4"/>
    <w:rPr>
      <w:rFonts w:ascii="Times New Roman" w:hAnsi="Times New Roman"/>
      <w:color w:val="000000"/>
      <w:spacing w:val="0"/>
      <w:sz w:val="24"/>
    </w:rPr>
  </w:style>
  <w:style w:type="character" w:customStyle="1" w:styleId="1ff4">
    <w:name w:val="Текст выноски Знак1"/>
    <w:basedOn w:val="10"/>
    <w:link w:val="affffff3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9">
    <w:name w:val="Table Grid"/>
    <w:basedOn w:val="a2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2"/>
    <w:basedOn w:val="a"/>
    <w:link w:val="2f5"/>
    <w:uiPriority w:val="99"/>
    <w:semiHidden/>
    <w:unhideWhenUsed/>
    <w:rsid w:val="00076CD8"/>
    <w:pPr>
      <w:spacing w:after="120" w:line="480" w:lineRule="auto"/>
    </w:pPr>
  </w:style>
  <w:style w:type="character" w:customStyle="1" w:styleId="2f5">
    <w:name w:val="Основной текст 2 Знак"/>
    <w:basedOn w:val="a1"/>
    <w:link w:val="2f4"/>
    <w:uiPriority w:val="99"/>
    <w:semiHidden/>
    <w:rsid w:val="00076CD8"/>
    <w:rPr>
      <w:sz w:val="24"/>
    </w:rPr>
  </w:style>
  <w:style w:type="paragraph" w:styleId="3d">
    <w:name w:val="Body Text 3"/>
    <w:basedOn w:val="a"/>
    <w:link w:val="3e"/>
    <w:uiPriority w:val="99"/>
    <w:semiHidden/>
    <w:unhideWhenUsed/>
    <w:rsid w:val="00076CD8"/>
    <w:pPr>
      <w:spacing w:after="120"/>
    </w:pPr>
    <w:rPr>
      <w:sz w:val="16"/>
      <w:szCs w:val="16"/>
    </w:rPr>
  </w:style>
  <w:style w:type="character" w:customStyle="1" w:styleId="3e">
    <w:name w:val="Основной текст 3 Знак"/>
    <w:basedOn w:val="a1"/>
    <w:link w:val="3d"/>
    <w:uiPriority w:val="99"/>
    <w:semiHidden/>
    <w:rsid w:val="00076CD8"/>
    <w:rPr>
      <w:sz w:val="16"/>
      <w:szCs w:val="16"/>
    </w:rPr>
  </w:style>
  <w:style w:type="character" w:customStyle="1" w:styleId="2f6">
    <w:name w:val="Основной текст (2)_"/>
    <w:link w:val="2f7"/>
    <w:rsid w:val="00A172D9"/>
    <w:rPr>
      <w:shd w:val="clear" w:color="auto" w:fill="FFFFFF"/>
    </w:rPr>
  </w:style>
  <w:style w:type="paragraph" w:customStyle="1" w:styleId="2f7">
    <w:name w:val="Основной текст (2)"/>
    <w:basedOn w:val="a"/>
    <w:link w:val="2f6"/>
    <w:rsid w:val="00A172D9"/>
    <w:pPr>
      <w:widowControl w:val="0"/>
      <w:shd w:val="clear" w:color="auto" w:fill="FFFFFF"/>
      <w:spacing w:before="280" w:after="620" w:line="266" w:lineRule="exact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FD0927-6D1F-4C87-BAD9-0F166BA1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Ацамаз Туаев</cp:lastModifiedBy>
  <cp:revision>18</cp:revision>
  <cp:lastPrinted>2023-05-31T12:48:00Z</cp:lastPrinted>
  <dcterms:created xsi:type="dcterms:W3CDTF">2022-11-23T03:21:00Z</dcterms:created>
  <dcterms:modified xsi:type="dcterms:W3CDTF">2023-06-01T07:02:00Z</dcterms:modified>
</cp:coreProperties>
</file>