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B" w:rsidRPr="00002041" w:rsidRDefault="00002041" w:rsidP="002917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41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2917FB" w:rsidRPr="00002041" w:rsidRDefault="00002041" w:rsidP="002917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204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02041">
        <w:rPr>
          <w:rFonts w:ascii="Times New Roman" w:hAnsi="Times New Roman" w:cs="Times New Roman"/>
          <w:b/>
          <w:sz w:val="24"/>
          <w:szCs w:val="24"/>
        </w:rPr>
        <w:t xml:space="preserve"> результатах проведения оценки регулирующего воздействия</w:t>
      </w:r>
    </w:p>
    <w:p w:rsidR="002917FB" w:rsidRPr="00002041" w:rsidRDefault="00002041" w:rsidP="002917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2041"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gramEnd"/>
      <w:r w:rsidRPr="00002041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00204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041" w:rsidRDefault="001955D3" w:rsidP="001955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проекта муниципального нормативного правового </w:t>
      </w:r>
      <w:r w:rsidR="002917FB" w:rsidRPr="002917FB"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041">
        <w:rPr>
          <w:rFonts w:ascii="Times New Roman" w:hAnsi="Times New Roman" w:cs="Times New Roman"/>
          <w:sz w:val="24"/>
          <w:szCs w:val="24"/>
        </w:rPr>
        <w:t xml:space="preserve">Владикавказа, </w:t>
      </w:r>
      <w:r w:rsidR="002917FB" w:rsidRPr="002917FB">
        <w:rPr>
          <w:rFonts w:ascii="Times New Roman" w:hAnsi="Times New Roman" w:cs="Times New Roman"/>
          <w:sz w:val="24"/>
          <w:szCs w:val="24"/>
        </w:rPr>
        <w:t>затрагивающего</w:t>
      </w:r>
      <w:r w:rsidR="00002041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2917FB" w:rsidRPr="002917FB">
        <w:rPr>
          <w:rFonts w:ascii="Times New Roman" w:hAnsi="Times New Roman" w:cs="Times New Roman"/>
          <w:sz w:val="24"/>
          <w:szCs w:val="24"/>
        </w:rPr>
        <w:t>осуществления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041">
        <w:rPr>
          <w:rFonts w:ascii="Times New Roman" w:hAnsi="Times New Roman" w:cs="Times New Roman"/>
          <w:sz w:val="24"/>
          <w:szCs w:val="24"/>
        </w:rPr>
        <w:t xml:space="preserve">инвестиционной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917FB" w:rsidRPr="002917FB">
        <w:rPr>
          <w:rFonts w:ascii="Times New Roman" w:hAnsi="Times New Roman" w:cs="Times New Roman"/>
          <w:sz w:val="24"/>
          <w:szCs w:val="24"/>
        </w:rPr>
        <w:t>(далее - проект нормативного правового акта):</w:t>
      </w:r>
    </w:p>
    <w:p w:rsidR="002917FB" w:rsidRPr="009A0AC5" w:rsidRDefault="00002041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0AC5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благоустройства и </w:t>
      </w:r>
      <w:proofErr w:type="spellStart"/>
      <w:r w:rsidRPr="009A0AC5">
        <w:rPr>
          <w:rFonts w:ascii="Times New Roman" w:hAnsi="Times New Roman" w:cs="Times New Roman"/>
          <w:sz w:val="24"/>
          <w:szCs w:val="24"/>
          <w:u w:val="single"/>
        </w:rPr>
        <w:t>озеления</w:t>
      </w:r>
      <w:proofErr w:type="spellEnd"/>
      <w:r w:rsidRPr="009A0AC5">
        <w:rPr>
          <w:rFonts w:ascii="Times New Roman" w:hAnsi="Times New Roman" w:cs="Times New Roman"/>
          <w:sz w:val="24"/>
          <w:szCs w:val="24"/>
          <w:u w:val="single"/>
        </w:rPr>
        <w:t xml:space="preserve"> АМС </w:t>
      </w:r>
      <w:proofErr w:type="spellStart"/>
      <w:r w:rsidRPr="009A0AC5">
        <w:rPr>
          <w:rFonts w:ascii="Times New Roman" w:hAnsi="Times New Roman" w:cs="Times New Roman"/>
          <w:sz w:val="24"/>
          <w:szCs w:val="24"/>
          <w:u w:val="single"/>
        </w:rPr>
        <w:t>г.Владикавказа</w:t>
      </w:r>
      <w:proofErr w:type="spellEnd"/>
      <w:r w:rsidR="002917FB" w:rsidRPr="009A0AC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02041" w:rsidRPr="002917FB" w:rsidRDefault="00002041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72218A" w:rsidRDefault="002917FB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55D3">
        <w:rPr>
          <w:rFonts w:ascii="Times New Roman" w:hAnsi="Times New Roman" w:cs="Times New Roman"/>
          <w:sz w:val="24"/>
          <w:szCs w:val="24"/>
        </w:rPr>
        <w:t xml:space="preserve">Наименование проекта нормативного правового акта: </w:t>
      </w:r>
      <w:r w:rsidR="00002041" w:rsidRPr="0072218A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АМС </w:t>
      </w:r>
      <w:proofErr w:type="spellStart"/>
      <w:r w:rsidR="00002041" w:rsidRPr="0072218A">
        <w:rPr>
          <w:rFonts w:ascii="Times New Roman" w:hAnsi="Times New Roman" w:cs="Times New Roman"/>
          <w:sz w:val="24"/>
          <w:szCs w:val="24"/>
          <w:u w:val="single"/>
        </w:rPr>
        <w:t>г.Владикавказа</w:t>
      </w:r>
      <w:proofErr w:type="spellEnd"/>
      <w:r w:rsidR="00002041" w:rsidRPr="0072218A">
        <w:rPr>
          <w:rFonts w:ascii="Times New Roman" w:hAnsi="Times New Roman" w:cs="Times New Roman"/>
          <w:sz w:val="24"/>
          <w:szCs w:val="24"/>
          <w:u w:val="single"/>
        </w:rPr>
        <w:t xml:space="preserve"> «О Порядке пользования территориями общего пользования муниципального образования город Владикавказ при передвижении на средствах индивидуальной мобильности, используемых в автоматизированной системе аренды»</w:t>
      </w:r>
      <w:r w:rsidRPr="0072218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B7173" w:rsidRDefault="007B7173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7173" w:rsidRDefault="007B7173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173">
        <w:rPr>
          <w:rFonts w:ascii="Times New Roman" w:hAnsi="Times New Roman" w:cs="Times New Roman"/>
          <w:sz w:val="24"/>
          <w:szCs w:val="24"/>
        </w:rPr>
        <w:t>Степень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проекта муниципального нормативно правового акта: </w:t>
      </w:r>
      <w:r w:rsidRPr="007B7173">
        <w:rPr>
          <w:rFonts w:ascii="Times New Roman" w:hAnsi="Times New Roman" w:cs="Times New Roman"/>
          <w:sz w:val="24"/>
          <w:szCs w:val="24"/>
          <w:u w:val="single"/>
        </w:rPr>
        <w:t>высокая</w:t>
      </w:r>
    </w:p>
    <w:p w:rsidR="007B7173" w:rsidRDefault="007B7173" w:rsidP="000020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7173" w:rsidRPr="007229BC" w:rsidRDefault="007B7173" w:rsidP="007229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173">
        <w:rPr>
          <w:rFonts w:ascii="Times New Roman" w:hAnsi="Times New Roman" w:cs="Times New Roman"/>
          <w:sz w:val="24"/>
          <w:szCs w:val="24"/>
        </w:rPr>
        <w:t>Обоснование отнесения проек</w:t>
      </w:r>
      <w:r>
        <w:rPr>
          <w:rFonts w:ascii="Times New Roman" w:hAnsi="Times New Roman" w:cs="Times New Roman"/>
          <w:sz w:val="24"/>
          <w:szCs w:val="24"/>
        </w:rPr>
        <w:t xml:space="preserve">та муниципального нормативного </w:t>
      </w:r>
      <w:r w:rsidRPr="007B7173">
        <w:rPr>
          <w:rFonts w:ascii="Times New Roman" w:hAnsi="Times New Roman" w:cs="Times New Roman"/>
          <w:sz w:val="24"/>
          <w:szCs w:val="24"/>
        </w:rPr>
        <w:t>правового акта к определенной степени регулирующего воздействия:</w:t>
      </w:r>
      <w:r w:rsidR="007229BC">
        <w:rPr>
          <w:rFonts w:ascii="Times New Roman" w:hAnsi="Times New Roman" w:cs="Times New Roman"/>
          <w:sz w:val="24"/>
          <w:szCs w:val="24"/>
        </w:rPr>
        <w:t xml:space="preserve"> </w:t>
      </w:r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АМС </w:t>
      </w:r>
      <w:proofErr w:type="spellStart"/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t>г.Владикавказа</w:t>
      </w:r>
      <w:proofErr w:type="spellEnd"/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t xml:space="preserve"> «О Порядке пользования территориями общего пользования муниципального образования город Владикавказ при передвижении на средствах индивидуальной мобильности, используемых в автоматизированной системе аренды» содержит положения, устанавливающие ранее не предусмотренные законодательством </w:t>
      </w:r>
      <w:r w:rsidR="007229B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="007229BC">
        <w:rPr>
          <w:rFonts w:ascii="Times New Roman" w:hAnsi="Times New Roman" w:cs="Times New Roman"/>
          <w:sz w:val="24"/>
          <w:szCs w:val="24"/>
          <w:u w:val="single"/>
        </w:rPr>
        <w:t>г.Владикавказ</w:t>
      </w:r>
      <w:proofErr w:type="spellEnd"/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t xml:space="preserve"> и иными нормативными правовыми актами обязанности</w:t>
      </w:r>
      <w:r w:rsidR="007229BC">
        <w:rPr>
          <w:rFonts w:ascii="Times New Roman" w:hAnsi="Times New Roman" w:cs="Times New Roman"/>
          <w:sz w:val="24"/>
          <w:szCs w:val="24"/>
          <w:u w:val="single"/>
        </w:rPr>
        <w:t>, запреты и ограничения</w:t>
      </w:r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t xml:space="preserve"> для субъектов предпринимательской деятельности.</w:t>
      </w:r>
      <w:r w:rsidR="007229BC" w:rsidRPr="007229BC">
        <w:rPr>
          <w:rFonts w:ascii="Times New Roman" w:hAnsi="Times New Roman" w:cs="Times New Roman"/>
          <w:sz w:val="24"/>
          <w:szCs w:val="24"/>
          <w:u w:val="single"/>
        </w:rPr>
        <w:cr/>
      </w:r>
    </w:p>
    <w:p w:rsidR="002917FB" w:rsidRPr="007B7173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00204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9A0AC5" w:rsidRDefault="002917FB" w:rsidP="009B4AE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>Причины муниципального вмешательства (на решение какой проблемы направлено</w:t>
      </w:r>
      <w:r w:rsidR="001955D3">
        <w:rPr>
          <w:rFonts w:ascii="Times New Roman" w:hAnsi="Times New Roman" w:cs="Times New Roman"/>
          <w:sz w:val="24"/>
          <w:szCs w:val="24"/>
        </w:rPr>
        <w:t xml:space="preserve"> </w:t>
      </w:r>
      <w:r w:rsidRPr="002917FB">
        <w:rPr>
          <w:rFonts w:ascii="Times New Roman" w:hAnsi="Times New Roman" w:cs="Times New Roman"/>
          <w:sz w:val="24"/>
          <w:szCs w:val="24"/>
        </w:rPr>
        <w:t xml:space="preserve">рассматриваемое муниципальное регулирование): </w:t>
      </w:r>
      <w:r w:rsidR="00002041" w:rsidRPr="009A0AC5">
        <w:rPr>
          <w:rFonts w:ascii="Times New Roman" w:hAnsi="Times New Roman" w:cs="Times New Roman"/>
          <w:sz w:val="24"/>
          <w:szCs w:val="24"/>
          <w:u w:val="single"/>
        </w:rPr>
        <w:t>недостаточное правовое регулирование вопросов, связанных с использованием территории общего пользования при размещении и движении средств индивидуальной</w:t>
      </w:r>
      <w:r w:rsidR="009B4AE6">
        <w:rPr>
          <w:rFonts w:ascii="Times New Roman" w:hAnsi="Times New Roman" w:cs="Times New Roman"/>
          <w:sz w:val="24"/>
          <w:szCs w:val="24"/>
          <w:u w:val="single"/>
        </w:rPr>
        <w:t xml:space="preserve"> мобильности (</w:t>
      </w:r>
      <w:proofErr w:type="spellStart"/>
      <w:r w:rsidR="009B4AE6">
        <w:rPr>
          <w:rFonts w:ascii="Times New Roman" w:hAnsi="Times New Roman" w:cs="Times New Roman"/>
          <w:sz w:val="24"/>
          <w:szCs w:val="24"/>
          <w:u w:val="single"/>
        </w:rPr>
        <w:t>электросамокатов</w:t>
      </w:r>
      <w:proofErr w:type="spellEnd"/>
      <w:r w:rsidR="009B4AE6">
        <w:rPr>
          <w:rFonts w:ascii="Times New Roman" w:hAnsi="Times New Roman" w:cs="Times New Roman"/>
          <w:sz w:val="24"/>
          <w:szCs w:val="24"/>
          <w:u w:val="single"/>
        </w:rPr>
        <w:t>); н</w:t>
      </w:r>
      <w:r w:rsidR="009B4AE6" w:rsidRPr="009B4AE6">
        <w:rPr>
          <w:rFonts w:ascii="Times New Roman" w:hAnsi="Times New Roman" w:cs="Times New Roman"/>
          <w:sz w:val="24"/>
          <w:szCs w:val="24"/>
          <w:u w:val="single"/>
        </w:rPr>
        <w:t>едовольство жителей города беспоря</w:t>
      </w:r>
      <w:r w:rsidR="009B4AE6">
        <w:rPr>
          <w:rFonts w:ascii="Times New Roman" w:hAnsi="Times New Roman" w:cs="Times New Roman"/>
          <w:sz w:val="24"/>
          <w:szCs w:val="24"/>
          <w:u w:val="single"/>
        </w:rPr>
        <w:t xml:space="preserve">дочно расставленными по городу </w:t>
      </w:r>
      <w:r w:rsidR="009B4AE6" w:rsidRPr="009B4AE6">
        <w:rPr>
          <w:rFonts w:ascii="Times New Roman" w:hAnsi="Times New Roman" w:cs="Times New Roman"/>
          <w:sz w:val="24"/>
          <w:szCs w:val="24"/>
          <w:u w:val="single"/>
        </w:rPr>
        <w:t>электрическими самокатами, мешающими движению пешеходов.</w:t>
      </w:r>
    </w:p>
    <w:p w:rsidR="00002041" w:rsidRPr="009A0AC5" w:rsidRDefault="00002041" w:rsidP="0000204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17FB" w:rsidRPr="007B7173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Цель введения нормативного правового акта: </w:t>
      </w:r>
      <w:r w:rsidR="001D7382" w:rsidRPr="007B7173">
        <w:rPr>
          <w:rFonts w:ascii="Times New Roman" w:hAnsi="Times New Roman" w:cs="Times New Roman"/>
          <w:sz w:val="24"/>
          <w:szCs w:val="24"/>
          <w:u w:val="single"/>
        </w:rPr>
        <w:t xml:space="preserve">устранение существующего пробела в правовом регулировании; регулирование порядка пользования территориями общего пользования муниципального образования город Владикавказ при передвижении на средствах индивидуальной мобильности, используемых в автоматизированной системе аренды; установление требований к местам размещения </w:t>
      </w:r>
      <w:r w:rsidR="001D7382" w:rsidRPr="007B7173">
        <w:rPr>
          <w:rFonts w:ascii="Times New Roman" w:hAnsi="Times New Roman" w:cs="Times New Roman"/>
          <w:sz w:val="24"/>
          <w:szCs w:val="24"/>
          <w:u w:val="single"/>
        </w:rPr>
        <w:lastRenderedPageBreak/>
        <w:t>(стоянки) средств индивидуальной мобильности, используемых в предпринимательской деятельности по предоставлению их в аренду (временное пользование), на территории муниципального образования город Владикавказ; определение территорий общего пользования муниципального образования город Владикавказ, в которых ограничивается скорость передвижения или не допускается использование средств индивидуальной мобильности.</w:t>
      </w:r>
    </w:p>
    <w:p w:rsidR="001D7382" w:rsidRPr="002917FB" w:rsidRDefault="001D7382" w:rsidP="001D73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Default="002917FB" w:rsidP="00B06E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Риски, связанные с текущей ситуацией: </w:t>
      </w:r>
      <w:r w:rsidR="00B06E48" w:rsidRPr="00796A2E">
        <w:rPr>
          <w:rFonts w:ascii="Times New Roman" w:hAnsi="Times New Roman" w:cs="Times New Roman"/>
          <w:sz w:val="24"/>
          <w:szCs w:val="24"/>
          <w:u w:val="single"/>
        </w:rPr>
        <w:t xml:space="preserve">риски ДТП при езде на </w:t>
      </w:r>
      <w:proofErr w:type="spellStart"/>
      <w:r w:rsidR="00B06E48" w:rsidRPr="00796A2E">
        <w:rPr>
          <w:rFonts w:ascii="Times New Roman" w:hAnsi="Times New Roman" w:cs="Times New Roman"/>
          <w:sz w:val="24"/>
          <w:szCs w:val="24"/>
          <w:u w:val="single"/>
        </w:rPr>
        <w:t>электросамокатах</w:t>
      </w:r>
      <w:proofErr w:type="spellEnd"/>
      <w:r w:rsidR="009F3CD0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06E48" w:rsidRPr="00796A2E">
        <w:rPr>
          <w:rFonts w:ascii="Times New Roman" w:hAnsi="Times New Roman" w:cs="Times New Roman"/>
          <w:sz w:val="24"/>
          <w:szCs w:val="24"/>
          <w:u w:val="single"/>
        </w:rPr>
        <w:t xml:space="preserve"> безопасность пользователей средств индивидуальной мобильности (</w:t>
      </w:r>
      <w:proofErr w:type="spellStart"/>
      <w:r w:rsidR="00B06E48" w:rsidRPr="00796A2E">
        <w:rPr>
          <w:rFonts w:ascii="Times New Roman" w:hAnsi="Times New Roman" w:cs="Times New Roman"/>
          <w:sz w:val="24"/>
          <w:szCs w:val="24"/>
          <w:u w:val="single"/>
        </w:rPr>
        <w:t>электросамокатов</w:t>
      </w:r>
      <w:proofErr w:type="spellEnd"/>
      <w:r w:rsidR="00B06E48" w:rsidRPr="00796A2E">
        <w:rPr>
          <w:rFonts w:ascii="Times New Roman" w:hAnsi="Times New Roman" w:cs="Times New Roman"/>
          <w:sz w:val="24"/>
          <w:szCs w:val="24"/>
          <w:u w:val="single"/>
        </w:rPr>
        <w:t>) и пешеходов</w:t>
      </w:r>
      <w:r w:rsidR="009F3CD0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796A2E" w:rsidRPr="00796A2E">
        <w:rPr>
          <w:rFonts w:ascii="Times New Roman" w:hAnsi="Times New Roman" w:cs="Times New Roman"/>
          <w:sz w:val="24"/>
          <w:szCs w:val="24"/>
          <w:u w:val="single"/>
        </w:rPr>
        <w:t xml:space="preserve"> не</w:t>
      </w:r>
      <w:r w:rsidR="009B4AE6">
        <w:rPr>
          <w:rFonts w:ascii="Times New Roman" w:hAnsi="Times New Roman" w:cs="Times New Roman"/>
          <w:sz w:val="24"/>
          <w:szCs w:val="24"/>
          <w:u w:val="single"/>
        </w:rPr>
        <w:t>надлежащее</w:t>
      </w:r>
      <w:r w:rsidR="00796A2E" w:rsidRPr="00796A2E">
        <w:rPr>
          <w:rFonts w:ascii="Times New Roman" w:hAnsi="Times New Roman" w:cs="Times New Roman"/>
          <w:sz w:val="24"/>
          <w:szCs w:val="24"/>
          <w:u w:val="single"/>
        </w:rPr>
        <w:t xml:space="preserve"> состояние благоустройства территории общего пользования</w:t>
      </w:r>
      <w:r w:rsidR="009F3C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A2E" w:rsidRPr="00796A2E">
        <w:rPr>
          <w:rFonts w:ascii="Times New Roman" w:hAnsi="Times New Roman" w:cs="Times New Roman"/>
          <w:sz w:val="24"/>
          <w:szCs w:val="24"/>
          <w:u w:val="single"/>
        </w:rPr>
        <w:t>города.</w:t>
      </w:r>
    </w:p>
    <w:p w:rsidR="00E27D8E" w:rsidRPr="002917FB" w:rsidRDefault="00E27D8E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Default="002917FB" w:rsidP="00A153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>Последствия, если никаких дейс</w:t>
      </w:r>
      <w:r w:rsidR="009F1061">
        <w:rPr>
          <w:rFonts w:ascii="Times New Roman" w:hAnsi="Times New Roman" w:cs="Times New Roman"/>
          <w:sz w:val="24"/>
          <w:szCs w:val="24"/>
        </w:rPr>
        <w:t xml:space="preserve">твий не будет предпринято: </w:t>
      </w:r>
      <w:r w:rsidR="009F1061" w:rsidRPr="00A153FB">
        <w:rPr>
          <w:rFonts w:ascii="Times New Roman" w:hAnsi="Times New Roman" w:cs="Times New Roman"/>
          <w:sz w:val="24"/>
          <w:szCs w:val="24"/>
          <w:u w:val="single"/>
        </w:rPr>
        <w:t>беспорядочное размещение средств индивидуальной мобильности (</w:t>
      </w:r>
      <w:proofErr w:type="spellStart"/>
      <w:r w:rsidR="009F1061" w:rsidRPr="00A153FB">
        <w:rPr>
          <w:rFonts w:ascii="Times New Roman" w:hAnsi="Times New Roman" w:cs="Times New Roman"/>
          <w:sz w:val="24"/>
          <w:szCs w:val="24"/>
          <w:u w:val="single"/>
        </w:rPr>
        <w:t>электросамокатов</w:t>
      </w:r>
      <w:proofErr w:type="spellEnd"/>
      <w:r w:rsidR="009F1061" w:rsidRPr="00A153FB">
        <w:rPr>
          <w:rFonts w:ascii="Times New Roman" w:hAnsi="Times New Roman" w:cs="Times New Roman"/>
          <w:sz w:val="24"/>
          <w:szCs w:val="24"/>
          <w:u w:val="single"/>
        </w:rPr>
        <w:t>) на территориях общего пользования муниципальног</w:t>
      </w:r>
      <w:r w:rsidR="004D595C" w:rsidRPr="00A153FB">
        <w:rPr>
          <w:rFonts w:ascii="Times New Roman" w:hAnsi="Times New Roman" w:cs="Times New Roman"/>
          <w:sz w:val="24"/>
          <w:szCs w:val="24"/>
          <w:u w:val="single"/>
        </w:rPr>
        <w:t>о образования город Владикавказ, препятствующее обеспечению надлежащего состояния благоустройства территории города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A153FB">
        <w:rPr>
          <w:u w:val="single"/>
        </w:rPr>
        <w:t xml:space="preserve"> 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>конфликтны</w:t>
      </w:r>
      <w:r w:rsidR="00A153FB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 xml:space="preserve"> ситуаци</w:t>
      </w:r>
      <w:r w:rsidR="00A153F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 xml:space="preserve"> между пешеходами и лица</w:t>
      </w:r>
      <w:r w:rsidR="00A153FB">
        <w:rPr>
          <w:rFonts w:ascii="Times New Roman" w:hAnsi="Times New Roman" w:cs="Times New Roman"/>
          <w:sz w:val="24"/>
          <w:szCs w:val="24"/>
          <w:u w:val="single"/>
        </w:rPr>
        <w:t>ми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>, осуществляющи</w:t>
      </w:r>
      <w:r w:rsidR="00A153FB">
        <w:rPr>
          <w:rFonts w:ascii="Times New Roman" w:hAnsi="Times New Roman" w:cs="Times New Roman"/>
          <w:sz w:val="24"/>
          <w:szCs w:val="24"/>
          <w:u w:val="single"/>
        </w:rPr>
        <w:t>ми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 xml:space="preserve"> движе</w:t>
      </w:r>
      <w:r w:rsidR="00A153FB">
        <w:rPr>
          <w:rFonts w:ascii="Times New Roman" w:hAnsi="Times New Roman" w:cs="Times New Roman"/>
          <w:sz w:val="24"/>
          <w:szCs w:val="24"/>
          <w:u w:val="single"/>
        </w:rPr>
        <w:t xml:space="preserve">ние на электрических самокатах; 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 xml:space="preserve">рост числа </w:t>
      </w:r>
      <w:r w:rsidR="00F62F80">
        <w:rPr>
          <w:rFonts w:ascii="Times New Roman" w:hAnsi="Times New Roman" w:cs="Times New Roman"/>
          <w:sz w:val="24"/>
          <w:szCs w:val="24"/>
          <w:u w:val="single"/>
        </w:rPr>
        <w:t>ДТП</w:t>
      </w:r>
      <w:r w:rsidR="00A153FB" w:rsidRPr="00A153FB">
        <w:rPr>
          <w:rFonts w:ascii="Times New Roman" w:hAnsi="Times New Roman" w:cs="Times New Roman"/>
          <w:sz w:val="24"/>
          <w:szCs w:val="24"/>
          <w:u w:val="single"/>
        </w:rPr>
        <w:t xml:space="preserve"> с лицами, передвигающимися на электрических самокатах.</w:t>
      </w:r>
    </w:p>
    <w:p w:rsidR="005A63B2" w:rsidRPr="002917FB" w:rsidRDefault="005A63B2" w:rsidP="009F10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212736" w:rsidRDefault="00A115DE" w:rsidP="002127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</w:t>
      </w:r>
      <w:r w:rsidR="00D25737">
        <w:rPr>
          <w:rFonts w:ascii="Times New Roman" w:hAnsi="Times New Roman" w:cs="Times New Roman"/>
          <w:sz w:val="24"/>
          <w:szCs w:val="24"/>
        </w:rPr>
        <w:t xml:space="preserve">группы, экономические </w:t>
      </w:r>
      <w:r>
        <w:rPr>
          <w:rFonts w:ascii="Times New Roman" w:hAnsi="Times New Roman" w:cs="Times New Roman"/>
          <w:sz w:val="24"/>
          <w:szCs w:val="24"/>
        </w:rPr>
        <w:t xml:space="preserve">сектора или территории, на </w:t>
      </w:r>
      <w:r w:rsidR="002917FB" w:rsidRPr="002917FB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736">
        <w:rPr>
          <w:rFonts w:ascii="Times New Roman" w:hAnsi="Times New Roman" w:cs="Times New Roman"/>
          <w:sz w:val="24"/>
          <w:szCs w:val="24"/>
        </w:rPr>
        <w:t xml:space="preserve">оказывается воздействие: </w:t>
      </w:r>
      <w:r w:rsidR="00212736" w:rsidRPr="00212736">
        <w:rPr>
          <w:rFonts w:ascii="Times New Roman" w:hAnsi="Times New Roman" w:cs="Times New Roman"/>
          <w:sz w:val="24"/>
          <w:szCs w:val="24"/>
          <w:u w:val="single"/>
        </w:rPr>
        <w:t>организации и индивидуальные предприниматели, осуществляющие предпринимательскую деятельность по предоставлению средств индивидуальной мобильности в аренд</w:t>
      </w:r>
      <w:r w:rsidR="00212736">
        <w:rPr>
          <w:rFonts w:ascii="Times New Roman" w:hAnsi="Times New Roman" w:cs="Times New Roman"/>
          <w:sz w:val="24"/>
          <w:szCs w:val="24"/>
          <w:u w:val="single"/>
        </w:rPr>
        <w:t>у (временное пользование</w:t>
      </w:r>
      <w:r w:rsidR="00212736" w:rsidRPr="00212736">
        <w:rPr>
          <w:rFonts w:ascii="Times New Roman" w:hAnsi="Times New Roman" w:cs="Times New Roman"/>
          <w:sz w:val="24"/>
          <w:szCs w:val="24"/>
          <w:u w:val="single"/>
        </w:rPr>
        <w:t xml:space="preserve"> и т.д.)</w:t>
      </w:r>
      <w:r w:rsidR="002917FB" w:rsidRPr="0021273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3. Цели регулирования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Default="002917FB" w:rsidP="00B52E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5372B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5372B3" w:rsidRPr="005372B3">
        <w:rPr>
          <w:rFonts w:ascii="Times New Roman" w:hAnsi="Times New Roman" w:cs="Times New Roman"/>
          <w:sz w:val="24"/>
          <w:szCs w:val="24"/>
          <w:u w:val="single"/>
        </w:rPr>
        <w:t xml:space="preserve">странение существующего пробела в правовом регулировании; установление мест размещения (стоянки) средств индивидуальной мобильности, используемых в предпринимательской деятельности по предоставлению их в аренду (временное пользование, прокат), на территории </w:t>
      </w:r>
      <w:r w:rsidR="005372B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="005372B3">
        <w:rPr>
          <w:rFonts w:ascii="Times New Roman" w:hAnsi="Times New Roman" w:cs="Times New Roman"/>
          <w:sz w:val="24"/>
          <w:szCs w:val="24"/>
          <w:u w:val="single"/>
        </w:rPr>
        <w:t>г.Владикавказ</w:t>
      </w:r>
      <w:proofErr w:type="spellEnd"/>
      <w:r w:rsidR="005372B3" w:rsidRPr="005372B3">
        <w:rPr>
          <w:rFonts w:ascii="Times New Roman" w:hAnsi="Times New Roman" w:cs="Times New Roman"/>
          <w:sz w:val="24"/>
          <w:szCs w:val="24"/>
          <w:u w:val="single"/>
        </w:rPr>
        <w:t xml:space="preserve">; определение территорий общего пользования </w:t>
      </w:r>
      <w:r w:rsidR="005372B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="005372B3">
        <w:rPr>
          <w:rFonts w:ascii="Times New Roman" w:hAnsi="Times New Roman" w:cs="Times New Roman"/>
          <w:sz w:val="24"/>
          <w:szCs w:val="24"/>
          <w:u w:val="single"/>
        </w:rPr>
        <w:t>г.Владикавказ</w:t>
      </w:r>
      <w:proofErr w:type="spellEnd"/>
      <w:r w:rsidR="005372B3" w:rsidRPr="005372B3">
        <w:rPr>
          <w:rFonts w:ascii="Times New Roman" w:hAnsi="Times New Roman" w:cs="Times New Roman"/>
          <w:sz w:val="24"/>
          <w:szCs w:val="24"/>
          <w:u w:val="single"/>
        </w:rPr>
        <w:t>, в которых не допускается использование средств индивидуальной мобильности.</w:t>
      </w:r>
    </w:p>
    <w:p w:rsidR="00B52E0A" w:rsidRPr="002917FB" w:rsidRDefault="00B52E0A" w:rsidP="00537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2B6A09" w:rsidRDefault="00A115DE" w:rsidP="002B6A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в рассматриваемой </w:t>
      </w:r>
      <w:r w:rsidR="002917FB" w:rsidRPr="002917FB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 xml:space="preserve">регулирования: </w:t>
      </w:r>
      <w:r w:rsidR="002B6A09" w:rsidRPr="002B6A09">
        <w:rPr>
          <w:rFonts w:ascii="Times New Roman" w:hAnsi="Times New Roman" w:cs="Times New Roman"/>
          <w:sz w:val="24"/>
          <w:szCs w:val="24"/>
          <w:u w:val="single"/>
        </w:rPr>
        <w:t>Действующее регулирование отсутствует</w:t>
      </w:r>
      <w:r w:rsidR="002917FB" w:rsidRPr="002B6A0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поставленных целей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9F1061" w:rsidRDefault="002917FB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3E4BE4" w:rsidRPr="009F1061">
        <w:rPr>
          <w:rFonts w:ascii="Times New Roman" w:hAnsi="Times New Roman" w:cs="Times New Roman"/>
          <w:sz w:val="24"/>
          <w:szCs w:val="24"/>
          <w:u w:val="single"/>
        </w:rPr>
        <w:t>отсутствие нормативов, регулирующих</w:t>
      </w:r>
      <w:r w:rsidR="0012248C" w:rsidRPr="009F1061">
        <w:rPr>
          <w:rFonts w:ascii="Times New Roman" w:hAnsi="Times New Roman" w:cs="Times New Roman"/>
          <w:sz w:val="24"/>
          <w:szCs w:val="24"/>
          <w:u w:val="single"/>
        </w:rPr>
        <w:t xml:space="preserve"> порядок пользования </w:t>
      </w:r>
      <w:r w:rsidR="009F1061" w:rsidRPr="009F1061">
        <w:rPr>
          <w:rFonts w:ascii="Times New Roman" w:hAnsi="Times New Roman" w:cs="Times New Roman"/>
          <w:sz w:val="24"/>
          <w:szCs w:val="24"/>
          <w:u w:val="single"/>
        </w:rPr>
        <w:t>средствами индивидуальной мобильности (</w:t>
      </w:r>
      <w:proofErr w:type="spellStart"/>
      <w:r w:rsidR="009F1061" w:rsidRPr="009F1061">
        <w:rPr>
          <w:rFonts w:ascii="Times New Roman" w:hAnsi="Times New Roman" w:cs="Times New Roman"/>
          <w:sz w:val="24"/>
          <w:szCs w:val="24"/>
          <w:u w:val="single"/>
        </w:rPr>
        <w:t>электросамокатами</w:t>
      </w:r>
      <w:proofErr w:type="spellEnd"/>
      <w:r w:rsidR="009F1061" w:rsidRPr="009F106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422BB" w:rsidRPr="009F1061">
        <w:rPr>
          <w:rFonts w:ascii="Times New Roman" w:hAnsi="Times New Roman" w:cs="Times New Roman"/>
          <w:sz w:val="24"/>
          <w:szCs w:val="24"/>
          <w:u w:val="single"/>
        </w:rPr>
        <w:t>, повлечет беспорядочное их размещение</w:t>
      </w:r>
      <w:r w:rsidR="00E17196">
        <w:rPr>
          <w:rFonts w:ascii="Times New Roman" w:hAnsi="Times New Roman" w:cs="Times New Roman"/>
          <w:sz w:val="24"/>
          <w:szCs w:val="24"/>
          <w:u w:val="single"/>
        </w:rPr>
        <w:t xml:space="preserve"> и использование</w:t>
      </w:r>
      <w:r w:rsidR="0012248C" w:rsidRPr="009F1061"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территориях общего пользования муниципального образования город Владикавказ</w:t>
      </w:r>
      <w:r w:rsidRPr="009F106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0A62D0" w:rsidRDefault="002917FB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3E4BE4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A62D0" w:rsidRPr="000A62D0">
        <w:rPr>
          <w:rFonts w:ascii="Times New Roman" w:hAnsi="Times New Roman" w:cs="Times New Roman"/>
          <w:sz w:val="24"/>
          <w:szCs w:val="24"/>
          <w:u w:val="single"/>
        </w:rPr>
        <w:t>тсутствует</w:t>
      </w:r>
      <w:r w:rsidRPr="000A62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3E4BE4" w:rsidRDefault="002917FB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3E4BE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E4BE4" w:rsidRPr="003E4BE4">
        <w:rPr>
          <w:rFonts w:ascii="Times New Roman" w:hAnsi="Times New Roman" w:cs="Times New Roman"/>
          <w:sz w:val="24"/>
          <w:szCs w:val="24"/>
          <w:u w:val="single"/>
        </w:rPr>
        <w:t>ариант не предполагается</w:t>
      </w:r>
      <w:r w:rsidRPr="003E4B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2917FB" w:rsidRDefault="002917FB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7FB">
        <w:rPr>
          <w:rFonts w:ascii="Times New Roman" w:hAnsi="Times New Roman" w:cs="Times New Roman"/>
          <w:sz w:val="24"/>
          <w:szCs w:val="24"/>
        </w:rPr>
        <w:lastRenderedPageBreak/>
        <w:t xml:space="preserve">Прямое муниципальное регулирование: </w:t>
      </w:r>
      <w:r w:rsidR="007576C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7576CB" w:rsidRPr="003E4BE4">
        <w:rPr>
          <w:rFonts w:ascii="Times New Roman" w:hAnsi="Times New Roman" w:cs="Times New Roman"/>
          <w:sz w:val="24"/>
          <w:szCs w:val="24"/>
          <w:u w:val="single"/>
        </w:rPr>
        <w:t>ариант не предполагается</w:t>
      </w:r>
      <w:r w:rsidRPr="002917FB">
        <w:rPr>
          <w:rFonts w:ascii="Times New Roman" w:hAnsi="Times New Roman" w:cs="Times New Roman"/>
          <w:sz w:val="24"/>
          <w:szCs w:val="24"/>
        </w:rPr>
        <w:t>.</w:t>
      </w:r>
    </w:p>
    <w:p w:rsidR="002917FB" w:rsidRPr="007576CB" w:rsidRDefault="00A115DE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инструменты могут быть использованы для </w:t>
      </w:r>
      <w:r w:rsidR="002917FB" w:rsidRPr="002917FB">
        <w:rPr>
          <w:rFonts w:ascii="Times New Roman" w:hAnsi="Times New Roman" w:cs="Times New Roman"/>
          <w:sz w:val="24"/>
          <w:szCs w:val="24"/>
        </w:rPr>
        <w:t>достижения поставленных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 xml:space="preserve">целей: </w:t>
      </w:r>
      <w:r w:rsidR="007576CB" w:rsidRPr="007576CB">
        <w:rPr>
          <w:rFonts w:ascii="Times New Roman" w:hAnsi="Times New Roman" w:cs="Times New Roman"/>
          <w:sz w:val="24"/>
          <w:szCs w:val="24"/>
          <w:u w:val="single"/>
        </w:rPr>
        <w:t>утверждение рассматриваемого проекта нормативного правового акта</w:t>
      </w:r>
      <w:r w:rsidR="002917FB" w:rsidRPr="007576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5779AA" w:rsidRDefault="00A115DE" w:rsidP="007576C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</w:t>
      </w:r>
      <w:r w:rsidR="002917FB" w:rsidRPr="002917FB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 xml:space="preserve">воздействия (если возможно): </w:t>
      </w:r>
      <w:r w:rsidR="005779AA" w:rsidRPr="005779AA">
        <w:rPr>
          <w:rFonts w:ascii="Times New Roman" w:hAnsi="Times New Roman" w:cs="Times New Roman"/>
          <w:sz w:val="24"/>
          <w:szCs w:val="24"/>
          <w:u w:val="single"/>
        </w:rPr>
        <w:t>не возможно</w:t>
      </w:r>
      <w:r w:rsidR="000A62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5. Публичные консультации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Default="00A115DE" w:rsidP="004A6C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Срок, в течение которого принимались предложения по </w:t>
      </w:r>
      <w:r w:rsidR="002917FB" w:rsidRPr="002917FB">
        <w:rPr>
          <w:rFonts w:ascii="Times New Roman" w:hAnsi="Times New Roman" w:cs="Times New Roman"/>
          <w:sz w:val="24"/>
          <w:szCs w:val="24"/>
        </w:rPr>
        <w:t>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(срок проведения публичных консультаций): </w:t>
      </w:r>
      <w:r w:rsidR="00761699" w:rsidRPr="00761699">
        <w:rPr>
          <w:rFonts w:ascii="Times New Roman" w:hAnsi="Times New Roman" w:cs="Times New Roman"/>
          <w:sz w:val="24"/>
          <w:szCs w:val="24"/>
          <w:u w:val="single"/>
        </w:rPr>
        <w:t>c 31.05.2023 по 18.06.2023.</w:t>
      </w:r>
    </w:p>
    <w:p w:rsidR="004A6CD6" w:rsidRPr="00761699" w:rsidRDefault="004A6CD6" w:rsidP="0076169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17FB" w:rsidRDefault="002917FB" w:rsidP="00A025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  <w:r w:rsidR="00A02507" w:rsidRPr="00A02507">
        <w:rPr>
          <w:rFonts w:ascii="Times New Roman" w:hAnsi="Times New Roman" w:cs="Times New Roman"/>
          <w:sz w:val="24"/>
          <w:szCs w:val="24"/>
          <w:u w:val="single"/>
        </w:rPr>
        <w:t xml:space="preserve">текст проекта постановления был размещен на официальном сайте АМС </w:t>
      </w:r>
      <w:proofErr w:type="spellStart"/>
      <w:r w:rsidR="00A02507" w:rsidRPr="00A02507">
        <w:rPr>
          <w:rFonts w:ascii="Times New Roman" w:hAnsi="Times New Roman" w:cs="Times New Roman"/>
          <w:sz w:val="24"/>
          <w:szCs w:val="24"/>
          <w:u w:val="single"/>
        </w:rPr>
        <w:t>г.Владикавказа</w:t>
      </w:r>
      <w:proofErr w:type="spellEnd"/>
      <w:r w:rsidR="00A02507" w:rsidRPr="00A02507">
        <w:rPr>
          <w:rFonts w:ascii="Times New Roman" w:hAnsi="Times New Roman" w:cs="Times New Roman"/>
          <w:sz w:val="24"/>
          <w:szCs w:val="24"/>
          <w:u w:val="single"/>
        </w:rPr>
        <w:t xml:space="preserve"> и Собрания представителей </w:t>
      </w:r>
      <w:proofErr w:type="spellStart"/>
      <w:r w:rsidR="00A02507" w:rsidRPr="00A02507">
        <w:rPr>
          <w:rFonts w:ascii="Times New Roman" w:hAnsi="Times New Roman" w:cs="Times New Roman"/>
          <w:sz w:val="24"/>
          <w:szCs w:val="24"/>
          <w:u w:val="single"/>
        </w:rPr>
        <w:t>г.Владикавказ</w:t>
      </w:r>
      <w:proofErr w:type="spellEnd"/>
      <w:r w:rsidRPr="00A0250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02507" w:rsidRDefault="00A02507" w:rsidP="00A025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02507" w:rsidRDefault="00A02507" w:rsidP="00A025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507">
        <w:rPr>
          <w:rFonts w:ascii="Times New Roman" w:hAnsi="Times New Roman" w:cs="Times New Roman"/>
          <w:sz w:val="24"/>
          <w:szCs w:val="24"/>
        </w:rPr>
        <w:t>Перечень органов представительной и исполнительной власти, организаций, экспертов, которым направлено извещение о пр</w:t>
      </w:r>
      <w:r>
        <w:rPr>
          <w:rFonts w:ascii="Times New Roman" w:hAnsi="Times New Roman" w:cs="Times New Roman"/>
          <w:sz w:val="24"/>
          <w:szCs w:val="24"/>
        </w:rPr>
        <w:t>оведении публичных консультаций:</w:t>
      </w:r>
    </w:p>
    <w:p w:rsidR="00A02507" w:rsidRPr="00A02507" w:rsidRDefault="00A02507" w:rsidP="00A025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2507">
        <w:rPr>
          <w:rFonts w:ascii="Times New Roman" w:hAnsi="Times New Roman" w:cs="Times New Roman"/>
          <w:sz w:val="24"/>
          <w:szCs w:val="24"/>
          <w:u w:val="single"/>
        </w:rPr>
        <w:t xml:space="preserve">- Управление предпринимательства и потребительского рынка АМС </w:t>
      </w:r>
      <w:proofErr w:type="spellStart"/>
      <w:r w:rsidRPr="00A02507">
        <w:rPr>
          <w:rFonts w:ascii="Times New Roman" w:hAnsi="Times New Roman" w:cs="Times New Roman"/>
          <w:sz w:val="24"/>
          <w:szCs w:val="24"/>
          <w:u w:val="single"/>
        </w:rPr>
        <w:t>г.Владикавказа</w:t>
      </w:r>
      <w:proofErr w:type="spellEnd"/>
      <w:r w:rsidRPr="00A0250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02507" w:rsidRPr="00A02507" w:rsidRDefault="00A02507" w:rsidP="00A0250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A0250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025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Управление сопровождения инвестиционных проектов АМС </w:t>
      </w:r>
      <w:proofErr w:type="spellStart"/>
      <w:r w:rsidRPr="00A025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г.Владикавказа</w:t>
      </w:r>
      <w:proofErr w:type="spellEnd"/>
      <w:r w:rsidRPr="00A025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;</w:t>
      </w:r>
    </w:p>
    <w:p w:rsidR="00A02507" w:rsidRPr="00A02507" w:rsidRDefault="00A02507" w:rsidP="00A0250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A025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 Северо-Осетинское региональное отделение Общероссийской общественной организации "Деловая Россия";</w:t>
      </w:r>
    </w:p>
    <w:p w:rsidR="00A02507" w:rsidRDefault="00A02507" w:rsidP="00A0250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A025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 Северо-Осетинское региональное отделение Общероссийской общественной организации "Российский союз промышленников и предпринимателей"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.</w:t>
      </w:r>
    </w:p>
    <w:p w:rsidR="00A02507" w:rsidRPr="00A02507" w:rsidRDefault="00A02507" w:rsidP="00A025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3757" w:rsidRDefault="002917FB" w:rsidP="00D437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7FB">
        <w:rPr>
          <w:rFonts w:ascii="Times New Roman" w:hAnsi="Times New Roman" w:cs="Times New Roman"/>
          <w:sz w:val="24"/>
          <w:szCs w:val="24"/>
        </w:rPr>
        <w:t>Основные результаты публичных консульт</w:t>
      </w:r>
      <w:r w:rsidR="00D43757">
        <w:rPr>
          <w:rFonts w:ascii="Times New Roman" w:hAnsi="Times New Roman" w:cs="Times New Roman"/>
          <w:sz w:val="24"/>
          <w:szCs w:val="24"/>
        </w:rPr>
        <w:t>аций:</w:t>
      </w:r>
    </w:p>
    <w:p w:rsidR="0070310F" w:rsidRDefault="0070310F" w:rsidP="00D437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2"/>
        <w:gridCol w:w="2873"/>
      </w:tblGrid>
      <w:tr w:rsidR="00D43757" w:rsidRPr="00B5342C" w:rsidTr="00D43757">
        <w:trPr>
          <w:trHeight w:val="23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B5342C" w:rsidRDefault="00D43757" w:rsidP="009A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42C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D43757" w:rsidRDefault="009F22DB" w:rsidP="009A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2D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D43757" w:rsidRPr="00B5342C" w:rsidTr="00D43757">
        <w:trPr>
          <w:trHeight w:val="23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B5342C" w:rsidRDefault="00D43757" w:rsidP="009A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42C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781EC7" w:rsidRDefault="00781EC7" w:rsidP="009A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D43757" w:rsidRPr="00B5342C" w:rsidTr="00D43757">
        <w:trPr>
          <w:trHeight w:val="23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B5342C" w:rsidRDefault="00D43757" w:rsidP="009A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42C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781EC7" w:rsidRDefault="00781EC7" w:rsidP="009A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43757" w:rsidRPr="00B5342C" w:rsidTr="00D43757">
        <w:trPr>
          <w:trHeight w:val="23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B5342C" w:rsidRDefault="00D43757" w:rsidP="009A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42C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57" w:rsidRPr="00781EC7" w:rsidRDefault="00781EC7" w:rsidP="009A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1EC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p w:rsidR="00D43757" w:rsidRDefault="00D43757" w:rsidP="008C05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2917FB" w:rsidRDefault="00A115DE" w:rsidP="0021129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Сводка поступивших предложений по </w:t>
      </w:r>
      <w:r w:rsidR="002917FB" w:rsidRPr="002917FB">
        <w:rPr>
          <w:rFonts w:ascii="Times New Roman" w:hAnsi="Times New Roman" w:cs="Times New Roman"/>
          <w:sz w:val="24"/>
          <w:szCs w:val="24"/>
        </w:rPr>
        <w:t>проекту нормативного правового акта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>результат их рассмотрения: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6662"/>
        <w:gridCol w:w="6804"/>
      </w:tblGrid>
      <w:tr w:rsidR="009B7391" w:rsidRPr="002917FB" w:rsidTr="00275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N</w:t>
            </w:r>
          </w:p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об участнике публичных консультаций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предложения по проекту нормативного правового акта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рассмотрения разработчиком предложения по проекту нормативного правового акта с аргументацией относительно его учета или отклонения</w:t>
            </w:r>
          </w:p>
        </w:tc>
      </w:tr>
      <w:tr w:rsidR="009B7391" w:rsidRPr="002917FB" w:rsidTr="00275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B7391" w:rsidRPr="002917FB" w:rsidTr="00275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FB" w:rsidRPr="002917FB" w:rsidRDefault="002917F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FB" w:rsidRPr="002917FB" w:rsidRDefault="007F31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bookmarkStart w:id="0" w:name="_GoBack"/>
            <w:bookmarkEnd w:id="0"/>
            <w:r w:rsidR="00DC5E02" w:rsidRPr="00770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5E02" w:rsidRPr="007705FA">
              <w:rPr>
                <w:rFonts w:ascii="Times New Roman" w:hAnsi="Times New Roman" w:cs="Times New Roman"/>
                <w:sz w:val="24"/>
                <w:szCs w:val="24"/>
              </w:rPr>
              <w:t>Вуш</w:t>
            </w:r>
            <w:proofErr w:type="spellEnd"/>
            <w:r w:rsidR="00DC5E02" w:rsidRPr="00770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1.2 проекта Порядка пользования территориями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пользования муниципального образования город Владикавказ при передвижении на средствах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индивидуальных мобильности, используемых в автоматизированной системе аренды,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являющегося приложением к проекту постановления (далее – проект порядка) под оператором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СИМ понимается юридическое лицо или индивидуальный предприниматель, осуществляющие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коммерческую деятельность по предоставлению в аренду СИМ, в том числе дистанционным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способом, с использованием Мест расстановки Объектов аренды для СИМ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Владикавказ.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Как из уведомления о проведении публичный консультаций, так и из наименования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самого проекта постановления (проекта порядка) следует, что соответствующий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распространяется только на СИМ, используемые в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оматизированной системе аренды.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формулировка «в том числе дистанционным способом», приведенная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определении понятия «оператор СИМ», выходит за рамки предлагаемого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(автоматизированная система аренды) и включает сферу действия случаи предоставления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аренду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автоматизированной системы.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Помимо расширительного толкования проекта порядка, такой подход приведет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смешению требований, то есть к ситуациям, когда требования, применимые, например, к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без автоматизированной системы аренды, будут распространяться и на автоматизированную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аренды и наоборот. </w:t>
            </w:r>
          </w:p>
          <w:p w:rsidR="00DC5E02" w:rsidRPr="007738ED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в </w:t>
            </w:r>
            <w:proofErr w:type="spell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. «б» п. 1.2 проекта порядка необходимо исключить слова «, в том числе дистанционным способом,».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1.2 проекта порядка под местом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(парковка) понимается место (зона), являющееся, в том числе частью площадей,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набережных, улиц, пешеходных зон, скверов, парков и иных объектов улично-дорожной сети,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обозначенное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цветографической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разметкой либо оборудованное 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конструкцией предназначенной для кратковременного или длительного хранения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 мобильности и отмеченное на карте в Мобильном приложении, где 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размещает СИМ для их приема в использование Пользователями, а Пользователи вправе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оставить СИМ по окончании периода использования, требования к которой 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настоящим Порядком.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современные средства индивидуальной мобильности могут стоять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исключительно на собственной подножке без каких-либо дополнительных сторонних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конструкций.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практика использования таких конструкций показала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несостоятельность, поскольку в результате их монтажа портится покрытие дороги, ухудшается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внешний облик города, затрудняется механизированная уборка улично-дорожной сети. Помимо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прочего, установка таких конструкций приводит к возникновению финансовых издержек,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связанных с изготовлением, монтажом, содержанием и последующим демонтажем.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наличие таких конструкций не обеспечит размещение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 мобильности непосредственно в зоне такой конструкции.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Наличие соответствующих конструкций целесообразно только в тех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предоставления средств индивидуальной мобильности, когда это осуществляется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недистанцион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способе с непосредственным участием физического лица-владельца проката,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есть через локальные пункты проката.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автоматизированной системе аренде финансовые затраты должны направляться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внутреннюю систему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ребалансировки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, которая осуществляет постоянный мониторинг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корректировку размещения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02" w:rsidRPr="007738ED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    В связи с этим мы не поддерживаем введение проектом порядка каких-либо специальных конструкций для хранения средств индивидуальной мобильности, задействованных в автоматизированной системе аренды, и считаем необходимым исключить из </w:t>
            </w:r>
            <w:proofErr w:type="spell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. «в» п. 1.2 проекта порядка слова «либо оборудованное специальной конструкцией».</w:t>
            </w:r>
          </w:p>
          <w:p w:rsidR="00DC5E02" w:rsidRPr="007738ED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    Данное замечание и его обоснование в равной степени применимо к остальным положениям проекта порядка, регламентирующим вопросы установки, использования и демонтажа специальных конструкций для хранения средств индивидуальной мобильности</w:t>
            </w:r>
          </w:p>
          <w:p w:rsidR="00DC5E02" w:rsidRPr="007738ED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38E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п. 4.2, 4.3, 7.3, 7.7, 7.8).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«е» п. 1.2 проекта порядка под автоматизированной системой аренды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понимается совокупность программного обеспечения, используемого Оператором при оказании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услуг аренды по предоставлению Пользователям Объектов аренды, обеспечивающая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устанавливает разнообразные требования, которые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относиться к автоматизированной системе, а, например, непосредственно к самим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операторам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СИМ.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полагаем, что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. «е» п. 1.2 проекта порядка необходимо слова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«,обеспечивающая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настоящего Порядка» исключить либо уточнить,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выполнение каких именно требований система должна обеспечить.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«и» п. 1.2 проекта порядка под сезоном аренды понимается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Операторами СИМ объектов аренды в течение каждого календарного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года, который определяется уполномоченным органом и публикуется на портале.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Считаем необходимым отметить, что сезон аренды имеет одно из существенных условий</w:t>
            </w:r>
            <w:r w:rsidRPr="0081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для любого оператора СИМ, особенно в условиях необходимости своевременного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непрозрачность определения сезона проката, в том числе без учета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предоставляет дискреционные полномочия уполномоченному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органу и может приводить к возникновению коррупционных рисков.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следует также отметить, что климатические условия в г. Владикавказ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позволяют круглогодично осуществлять деятельность, за исключением отдельных локальных,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временных периодов, когда прокат может самым элементар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образом поставлен на паузу,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есть пользователи не смогут при ухудшении погодных условий взять средства 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мобильности в краткосрочную аренду.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включение в проект порядка понятия сезон аренды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быть поддержано, данное понятие необходимо исключить из документа.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Указанное замечание непосредственно относится к другим положениям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которые имеют между собой соответствующую связь (например, п. 2.4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порядка), в связи с чем проект порядка потребует комплексного пересмотра.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«л» п. 1.2 проекта порядка под медленной зоной понимается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территория (часть территории) общего пользования, в границах которой максимальная скорость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движения объектов аренды ограничена определенным значением, указанным в реестре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ограничения скорости движения объектов аренды.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реестре зон ограничения скорости движения объектов аренды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указаны предельно минимальные и максимальные значения скорости, на которые она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быть ограничена.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ограничение скорости также имеет одно из существенных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любого оператора СИМ, поскольку, например, при определенных условиях то или 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скорости, которое будет определено органом власти, может не иметь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собой какого-либо обоснования, основанного на специфике транспорта. При определенной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незначительной скорости сложно держать баланс или подняться в горку, что может 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мобильности невостребованным и даже в отдельных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небезопасным.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Непрозрачность определения ограничения скорости, в том числе без учета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также предоставляет дискреционные полномочия органу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власти и может приводить к возникновению коррупционных рисков.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вопрос пределов ограничения скорости требует доработки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участии субъектов предпринимательства, а рассматриваемое положение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в данной редакции не может быть поддержано и принято.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Данное замечание также относится к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«п» п. 1.2 проекта порядка, в том числе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части зон запрета эксплуатации объектов аренды, к разделу 6, 9 проекта порядка.</w:t>
            </w:r>
          </w:p>
          <w:p w:rsidR="00DC5E02" w:rsidRPr="00B8083A" w:rsidRDefault="00D033D4" w:rsidP="00CB5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C5E02"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  <w:r w:rsidR="00DC5E02"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п. 2.2 проекта порядка общие требования к расположению Мест</w:t>
            </w:r>
            <w:r w:rsidR="00DC5E02">
              <w:rPr>
                <w:rFonts w:ascii="Times New Roman" w:hAnsi="Times New Roman" w:cs="Times New Roman"/>
                <w:sz w:val="24"/>
                <w:szCs w:val="24"/>
              </w:rPr>
              <w:t xml:space="preserve"> расстановки </w:t>
            </w:r>
            <w:r w:rsidR="00DC5E02" w:rsidRPr="00B8083A">
              <w:rPr>
                <w:rFonts w:ascii="Times New Roman" w:hAnsi="Times New Roman" w:cs="Times New Roman"/>
                <w:sz w:val="24"/>
                <w:szCs w:val="24"/>
              </w:rPr>
              <w:t>Объектов аренды на территории установлены в главе 3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Полагаем, что данное положение не имеет никакой смысловой нагрузки и практического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значения, в связи с чем предлагаем данное положение исключить из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упоминается уведомление о согласовании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расположения мест расстановки объектов.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приведенное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указание на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документ не корреспондирует с наименованиями уведомлений, которые предусмотрены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качестве приложений к рассматриваемому проекту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 отсутствует ссылка на одну из форм,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предусмотренных приложениями к проекту порядка.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полагаем, что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корреспондирующее ему приложение к проекту порядка нуждаются в доработке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изложенного.</w:t>
            </w:r>
          </w:p>
          <w:p w:rsidR="00CB5DEB" w:rsidRPr="00B8083A" w:rsidRDefault="00CB5DEB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предусмотренные п. 2.11-2.15 проекта порядка, представляются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нечеткими, неоднозначными и нуждаются в пересмотре с точки зрения упрощения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оптимизации. Более того, вызывают вопросы как сами основания для отказа в согласовании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расположения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и алгоритмы их применения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8.1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для отказа содержатся не только в п. 2.15 проекта порядка, но и 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третьем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п. 2.12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буквальное толкование отдельных положений и механизм их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позволяет практически в каждом случае принимать решение об отказе в согласовании (например,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(а) в связи с расположением Места расстановки Объектов аренды на территории,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которой осуществляется органом Администрации, учреждением, он (оно) лишается возможности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осуществлять деятельность, цели, предмет, виды которой определены его положением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уставом; (б) несоответствие расположения Мест расстановки Объектов аренды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Правил, иным муниципальным правовым актам города Владикавказа в сфере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территории, настоящему Порядку).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Такая ситуация создает широкие дискреционные полномочия и может приводить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возникновению коррупционных рисков.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b/>
                <w:sz w:val="24"/>
                <w:szCs w:val="24"/>
              </w:rPr>
              <w:t>8.2)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2.15 проекта порядка основанием для отказа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превышение максимального количества объектов аренды для размещения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одном месте расстановки объектов аренды, возможного к предоставлению одному оператору,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3.2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 этапе агрегирования информации о местах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не имеет существенного значения для отказа в их согласовании количество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аренды, поскольку важно сначала создать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иную инфраструктуру для средств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мобильности исходя из потребностей города и возможностей субъектов предпринимательства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лишь потом определить пропорции для каждого хозяйствующего субъекта исходя из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количества.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Более того, вопрос превышения количества объектов аренды регулируется не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основания отказа в согласовании в местах расстановки, а через предусмотренный п. 3.2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 ограничения объектов расстановки в зависимости от количества действующих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микромобильности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основания для отказа в согласовании расположения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расстановки объектов аренды и механизм их реализации требуют доработки при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субъектов предпринимательства, а рассматриваемые положения проекта порядка в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редакции не могут быть поддержаны и приняты.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2.14 проекта порядка при отсутствии оснований для отказа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согласовании расположения мест расстановки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аренды, предусмотренных пунктом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проекта порядка, уполномоченный орган обеспечивает направление уведомления о согласии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расположение мест расстановки объектов аренды по форме, утвержденной уполномоченным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органом и размещенной на Портале (далее – согласие), в адрес оператора СИМ способом,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в уведомлении, предусмотренном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Обращаем внимание, что часть форм документов является составной частью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 и приводится непосредственно в качестве приложений.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целях единообразного подхода, а также обеспечения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транспарентности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разработки и принятия актов, предлагаем все сопутствующие проекту порядка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документов сделать приложениями к нему.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второму п. 2.16 проекта порядка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информирует оператора о временном приостановлении действия согласия не позднее чем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рабочих дня до начала проведения мероприятий, указанных в абзаце первом настоящего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земляных работ – в течение одного рабочего дня, 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получена информация от органов Администрации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земляных работ), посредством размещения информации на Портале и направления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 обеспечении вывоза Объектов аренды с территории на время проведения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первым п. 2.16 проекта порядка, в адрес Оператора способом, указанным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уведомлении, предусмотренном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2.6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Предлагаем предусмотреть, что при информировании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обязательно указывает временной интервал проведения соответствующих мероприятий.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11)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 на территориях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Владикавказ расположение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 ближе 1 метра от края проезжей части, либо ограждающих конструкций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проезжей части.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 практике ширина тротуаров не имеет единого,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унифицированного стандарта, то есть тротуары, как правило, в зависимости от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застройки, имеют разную ширину. При этом ширина тротуаров не всегда достигает значительных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размеров.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При ширине тротуара в 2 метра и соблюдении предполагаемого ограничения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размещение стоянки на расстоянии одного метра от проезжей части может создать препятствие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для пешеходов, поскольку зачастую пешеходы не идут непосредственно по краю тротуара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будут следовать как раз на расстоянии около 1 метра от проезжей части.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такой ситуации введение требования, предусмотренного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создать в равной степени препятствия (необоснованные ограничения) как для пешеходов,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так и для операторов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микромобильности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считаем необходимым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3.1 проекта порядка исключить,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создающий необоснованные ограничения.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Одновременно обращаем внимание на то, что в случае, если отдельные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СИМ компании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Whoosh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будут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какие-либо препятствия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пешеходов, мы готовы в оперативном порядке рассмотреть такие ситуации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скорректировать их размещение.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«и» п. 3.1 проекта порядка на территориях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Владикавказ расположение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 на расстоянии не менее 7 метров перед входными группами социально</w:t>
            </w:r>
            <w:r w:rsidR="00D8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значимых объектов.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не дает определения понятия «социально-значимый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объект», в связи с чем не представляется возможным однозначно его идентифицировать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практике приведет к затруднениям и возможным случаям несоблюдения требований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данное положение проекта порядка не может быть поддержано в 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невозможности его однозначного толкования и применения, в связи с чем предлагаем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доработать при участии субъектов предпринимательской деятельности.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E49FB">
              <w:rPr>
                <w:rFonts w:ascii="Times New Roman" w:hAnsi="Times New Roman" w:cs="Times New Roman"/>
                <w:b/>
                <w:sz w:val="24"/>
                <w:szCs w:val="24"/>
              </w:rPr>
              <w:t>13)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«б» п. 3.2 проекта порядка допускается расположение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аренды, количество которых превышает значение, предусмотренное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«а» п. 3.2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в радиусе 5 метров от одного места расстановки объектов аренды не более 2 часов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момента данного превышения. Операторы обязаны обеспечить размещение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Месте расстановки объектов аренды, не допуская расположения объектов аренды на территории,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 которой в соответствии с п. 3.1 проекта порядка размещение мест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запрещено, а также не допуская блокировки доступа к другим объектам аренды, иным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средствам индивидуальной мобильности или городским конструкциям, препятствовать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движению пешеходов. При размещении объектов аренды в месте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аренды погрешность 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должна превышать 10 метров.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Следует отметить, что требование к погрешности 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может быть исполнено ни одним субъектом предпринимательства-оператором СИМ, поскольку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вне пределов их деятельности и зависят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 гражданской спутниковой навигации.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 необходимым из приведенного положения исключить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размещении объектов аренды в месте расстановки объектов аренды погрешность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систем определения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геолокации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должна превышать 10 метров.».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16209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3.4 проекта порядка предусмотрено, что факт размещения самоката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неустановленном месте устанавливается с использованием фотосъемки и фиксируется в акте,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который оперативно направляется оператору СИМ.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электросамоката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вывезти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его в течение двух часов, в противном случае – эвакуация.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указанное положение не отвечает требованиям 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однозначности и определенности.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Во-первых, вызывает вопрос, что понимается под неустановленным местом –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СИМ в месте, несогласованном с органом власти,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либо размещение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электросамокатов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пользователями за пределами специально отведенного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Во-вторых, категория «оперативно» является оценочной, субъективной и из 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невозможно однозначно определить точку отсчета времени.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В-третьих, в рассматриваемом положении не указан способ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акта. Фактически акт может быть направлен на бумажном носителе почтой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jure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такой способ направления будет соответствовать данному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положению. В то же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таком случае оператор априори не сможет обеспечить исполнение требования по вывозу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течение двух часов.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В-четвертых, рассматриваемое положение не раскрывает ни форму акта, в котором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фиксируется нарушение, ни состав информации, который должен отражаться в данном акте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являться достаточным субъектам предпринимательства для надлежащего исполнения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обязанностей и одновременно для защиты свои прав и законных интересов.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Учитывая изложенное, считаем, что п. 3.4 проекта порядка нуждается в существенной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доработке и не может быть поддержан и принят в рассматриваемой редакции.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Разделом 5 проекта порядка установлен порядок формирования и ведения реестра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мест расстановки объектов аренды.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Данным разделом также предусмотрены требования для операторов 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определенной информации для ее включения в соответствующий реестр, а также процедуры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ее рассмотрению уполномоченным органом.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наличие данного раздел по факту «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задваивает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» процедуру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определения мест размещения объектов аренды и возлагает на операторов СИМ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очередного представления информации.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Считаем, что предоставление данной информации возможно в рамках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согласования мест объектов аренды, предусмотренной разделом 2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раздел 5 проекта порядка нуждается в комплексной переработке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одновременно с разделом 2 проекта порядка при участии субъектов предпринимательства.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необходимо обратить внимание на избыточность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«в» п. 5.2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поскольку в настоящее время цифровым аналогом предоставления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наложения всех мест расстановки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-конструкторе или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googleконструкторе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карт. Предоставление соответствующей информации позволит наглядно увидеть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всю картину мест расстановки объектов аренды, а также обеспечит кратное 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территории размещения, не налагая на субъектов предпринимательства 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временные и финансовые затраты по подготовке фотографий.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16)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7.1 проекта порядка предусмотрено, что в целях комфортного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использования территорий общего пользования муниципального образования город Владикавказ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 СИМ информирует пользователей, в том числе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использования средств защиты, в том числе шлемов, наколенников,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налокотников, перчаток;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соблюдения мер по обеспечению санитарно-эпидемиологического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благополучия населения.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законодательство Российской Федерации не устанавливает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обязательности приведенных выше требований для пользователей.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предлагаем приведенные положения исключить.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17)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7.5 проекта порядка оператор СИМ передает сведения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аренды уполномоченному органу в объеме, достаточном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исполнения оператором СИМ требований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отсутствие формализованного перечня информации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данного пункта проекта порядка будет, во-первых,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неединообразным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, а во-вторых, содержать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риски для операторов СИМ за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которая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будет считаться необходимой и достаточной.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правовой определенности и минимизации потенциальных рисков как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операторов СИМ, так и для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 считаем, что необходимо 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предоставляемой информации, а также сроки и порядок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предоставления.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18)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первым пункта 8.1 проекта порядка предусмотрено, что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выявления нарушений требований настоящего Порядка, предусмотренных главой 10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порядка, уполномоченный орган направляет информацию о нарушениях в отношении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расстановки объектов аренды.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указанное положение не отвечает требованиям 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однозначности и определенности.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Во-первых, в рассматриваемом положении не указан способ направления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нарушениях. Фактически информация может быть направлена на бумажном носителе почтой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jure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такой способ направления будет соответствовать данному положению. В то же время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таком случае оператор априори не сможет обеспечить исполнение требования по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нарушения в течение четырех часов.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Во-вторых, не ясно, о каких именно нарушениях в отношении места расстановки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аренды идет речь и что именно понимается под информацией.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абзацем шестым пункта 8.1 проекта порядка предусмотрено,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в течение 3 рабочих дней со дня регистрации поступления уведомления,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указанного в абзаце пятом проекта порядка, в частности, направляет оператору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с указанием на несоответствие принятых мер по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нарушений требованиям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в отсутствие в проекте порядка исчерпывающего перечня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мер возникают риски правовой неопределенности, возникновения дискреционных полномочий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лишены возможности безусловного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необходимых 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исчерпывающих мер для устранения нарушения в виду их неясности,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равно как и самого нарушения.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правовой определенности и однозначности считаем, что нуждаются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существенной доработке п. 8.1 проекта порядка в том числе с учетом изложенного,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последующие положения проекта порядка с учетом внесенных изменений.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19)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первым пункта 8.2 проекта порядка предусмотрено, что уполномоченный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орган прекращает действие согласия на расположение мест расстановки объектов аренды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случае систематического привлечения оператора СИМ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дминистративной ответственности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и более раза в течение 30 календарных дней подряд).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указанным положением не раскрывается, о какой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ответственности идет речь и какие положения законодательства об административных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правонарушениях применимы в рассматриваемом случае.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отсутствие правовой определенности не представляется возможным оценить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последствия от применения п. 8.2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положения п. 8.2 проекта порядка требуют уточнения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доработки.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20)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Пунктом 8.6 проекта порядка регламентируются вопросы нанесения разметки.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Вместе с тем данным положением не урегулирован вопрос пропорциональности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нанесения разметки, если на территории города деятельность осуществляет два и более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оператора СИМ.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Кроме того, следует отметить, что п. 8.6 проекта порядка не относится к данному разделу,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поскольку речь в нем идет о приостановлении или о прекращении деятельности.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п. 8.6 проекта порядка требует комплексного пересмотра, доработки и</w:t>
            </w:r>
            <w:r w:rsidRPr="005A3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переноса.</w:t>
            </w: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4C" w:rsidRDefault="00E06B4C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вторым</w:t>
            </w:r>
            <w:proofErr w:type="gram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п. 10.1 Проекта порядка при наличии технической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возможности контроль за соблюдением оператором СИМ требований проекта порядка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осуществляется уполномоченным органом посредством программных средств, в том числе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посредством направления оператору СИМ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уведомлений в электронной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DC5E02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проект порядка не устанавливает порядок взаимодействия при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направлении электронной форме, что создает правовую неопределенность и риски для</w:t>
            </w:r>
            <w:r w:rsidRPr="00EA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необеспечения надлежащего уровня взаимодействия.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связи с этим считаем, что п. 10.1 проекта порядка нуждается в доработке.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22)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Абзацем третьим пункта 10.3 проекта порядка предусмотрено, что срок для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добровольного освобождения территории от объектов 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нды составляет 1 рабочий день с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получения оператором СИМ уведомления, указанного в абзаце первом проекта порядка.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исключения неоднозначного толкования вопроса исчисления 1 рабочего дня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предлагаем предусмотреть, что освобождение территории осуществляется течение 24 часов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 момента получения уведомления.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23)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10.10 проекта порядка по результатам рассмотрения заявления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 выдаче объектов аренды учреждение в течение 2 рабочих дней со дня регистрации заявления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готовит и направляет в адрес заявителя письмо об отказе в выдаче объекта аренды по почте либо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выдает лично под роспись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 на втором экземпляре письма (в случае если в заявлении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заявитель ходатайствует о выдаче результата рассмотрения заявления лично заявителю) в случае,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если заявителем не подтверждено право на объекты аренды, указанные в заявлении.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Следует отметить, что хранение задержанного средства индивидуальной мобильности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осуществляется за плату.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Соответственно, продолжительное хранение увеличивает затраты субъекта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целях исключения необоснованных затрат считаем необходимым предусмотреть, что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учреждение готовит соответствующий ответ не в течение 2 рабочих дней, а непосредственно</w:t>
            </w:r>
            <w:r w:rsidR="00071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в день подачи соответствующего заявления.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24)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Разделом 11 проекта порядка установлена процедура ведения реестра выданных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согласий на расположение мест расстановки объекта аренды.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Полагаем, что данная процедура подлежит объединению с разделом 2 в целях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оптимизации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процессов и минимизации предусмотренных процедур как для субъектов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так и для органов власти.</w:t>
            </w:r>
          </w:p>
          <w:p w:rsidR="00DC5E02" w:rsidRPr="00B8083A" w:rsidRDefault="00DC5E02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C50F5">
              <w:rPr>
                <w:rFonts w:ascii="Times New Roman" w:hAnsi="Times New Roman" w:cs="Times New Roman"/>
                <w:b/>
                <w:sz w:val="24"/>
                <w:szCs w:val="24"/>
              </w:rPr>
              <w:t>25)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проекта постановления следует отметить, что он содержит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в отношении субъектов предпринимательства и следовательно в</w:t>
            </w:r>
            <w:r w:rsidRPr="0080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соответствии с Федеральным законом от 31.07.2020 № 247-ФЗ «Об обязательных требованиях в</w:t>
            </w:r>
          </w:p>
          <w:p w:rsidR="002917FB" w:rsidRPr="002917FB" w:rsidRDefault="00DC5E02" w:rsidP="00DC5E0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может вступать в силу в строго определенные даты – 1 марта или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FB" w:rsidRPr="00F50911" w:rsidRDefault="00F50911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09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Учтено.</w:t>
            </w:r>
          </w:p>
          <w:p w:rsidR="00F50911" w:rsidRDefault="00F5091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«б» п. 1.2 изложить в следующей редакции:</w:t>
            </w:r>
          </w:p>
          <w:p w:rsidR="00E05D99" w:rsidRDefault="00F5091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F509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 w:rsidRPr="00F509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F509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Оператор СИМ</w:t>
            </w:r>
            <w:r w:rsidRPr="00F509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(далее – Оператор) - юридическое лицо или индивидуальный предприниматель, осуществляющие коммерческую деятельность по предоставлению в аренду СИМ дистанционным способом, с использованием Мест размещения Объектов аренды для СИМ на территориях общего пользования муниципального образования город Владикавказ (далее – территория);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E05D99" w:rsidRPr="00E05D99" w:rsidRDefault="00E05D99" w:rsidP="00E05D99"/>
          <w:p w:rsidR="00CA5E30" w:rsidRDefault="00CA5E30" w:rsidP="00E05D99"/>
          <w:p w:rsidR="00DD7734" w:rsidRDefault="00DD7734" w:rsidP="00E05D99"/>
          <w:p w:rsidR="00CB5DEB" w:rsidRDefault="00CB5DEB" w:rsidP="00E05D99"/>
          <w:p w:rsidR="002754D5" w:rsidRDefault="002754D5" w:rsidP="00E05D99"/>
          <w:p w:rsidR="002754D5" w:rsidRDefault="002754D5" w:rsidP="00E05D99"/>
          <w:p w:rsidR="00F50911" w:rsidRDefault="00E05D99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D99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734" w:rsidRDefault="00DD7734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734" w:rsidRDefault="00DD7734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3D4" w:rsidRDefault="00D033D4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CEF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AC" w:rsidRDefault="00625FAC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AC" w:rsidRPr="002754D5" w:rsidRDefault="00625FAC" w:rsidP="00E05D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54D5" w:rsidRPr="002754D5" w:rsidRDefault="002754D5" w:rsidP="00E05D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54D5" w:rsidRPr="002754D5" w:rsidRDefault="002754D5" w:rsidP="00E05D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3D4" w:rsidRPr="002754D5" w:rsidRDefault="00D033D4" w:rsidP="00E05D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CEF" w:rsidRPr="00F50911" w:rsidRDefault="00722CEF" w:rsidP="00722CEF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09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Учтено.</w:t>
            </w:r>
          </w:p>
          <w:p w:rsidR="00722CEF" w:rsidRDefault="00722CEF" w:rsidP="00722C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EF">
              <w:rPr>
                <w:rFonts w:ascii="Times New Roman" w:hAnsi="Times New Roman" w:cs="Times New Roman"/>
                <w:sz w:val="24"/>
                <w:szCs w:val="24"/>
              </w:rPr>
              <w:t xml:space="preserve">Изложить </w:t>
            </w:r>
            <w:proofErr w:type="spellStart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8083A">
              <w:rPr>
                <w:rFonts w:ascii="Times New Roman" w:hAnsi="Times New Roman" w:cs="Times New Roman"/>
                <w:sz w:val="24"/>
                <w:szCs w:val="24"/>
              </w:rPr>
              <w:t>. «е» п. 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9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2CEF">
              <w:rPr>
                <w:rFonts w:ascii="Times New Roman" w:hAnsi="Times New Roman" w:cs="Times New Roman"/>
                <w:sz w:val="24"/>
                <w:szCs w:val="24"/>
              </w:rPr>
              <w:t>следующей редакции:</w:t>
            </w:r>
          </w:p>
          <w:p w:rsidR="000D170E" w:rsidRDefault="00722CEF" w:rsidP="00E05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722CE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22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Автоматизированная система аренды - </w:t>
            </w:r>
            <w:r w:rsidRPr="00722CEF">
              <w:rPr>
                <w:rFonts w:ascii="Times New Roman" w:hAnsi="Times New Roman" w:cs="Times New Roman"/>
                <w:sz w:val="24"/>
                <w:szCs w:val="24"/>
              </w:rPr>
              <w:t>совокупность программного обеспечения, используемого Оператором при оказании услуг аренды по предоставлению Пользователям Объектов аренды;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170E" w:rsidRPr="000D170E" w:rsidRDefault="000D170E" w:rsidP="000D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70E" w:rsidRPr="002754D5" w:rsidRDefault="000D170E" w:rsidP="000D1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FAC" w:rsidRPr="002754D5" w:rsidRDefault="00625FAC" w:rsidP="000D1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EB" w:rsidRPr="002754D5" w:rsidRDefault="00CB5DEB" w:rsidP="000D1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4D5" w:rsidRPr="002754D5" w:rsidRDefault="002754D5" w:rsidP="000D1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70E" w:rsidRDefault="000D170E" w:rsidP="000D17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0E">
              <w:rPr>
                <w:rFonts w:ascii="Times New Roman" w:hAnsi="Times New Roman" w:cs="Times New Roman"/>
                <w:b/>
                <w:sz w:val="24"/>
                <w:szCs w:val="24"/>
              </w:rPr>
              <w:t>Учтено частично.</w:t>
            </w:r>
          </w:p>
          <w:p w:rsidR="000D170E" w:rsidRDefault="000D170E" w:rsidP="000D170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п. 1.2 изложить в следующей редакции:</w:t>
            </w:r>
          </w:p>
          <w:p w:rsidR="000D170E" w:rsidRPr="000D170E" w:rsidRDefault="000D170E" w:rsidP="000D17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D17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17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170E">
              <w:rPr>
                <w:rFonts w:ascii="Times New Roman" w:hAnsi="Times New Roman" w:cs="Times New Roman"/>
                <w:b/>
                <w:sz w:val="24"/>
                <w:szCs w:val="24"/>
              </w:rPr>
              <w:t>Сезон аренды</w:t>
            </w:r>
            <w:r w:rsidRPr="000D170E">
              <w:rPr>
                <w:rFonts w:ascii="Times New Roman" w:hAnsi="Times New Roman" w:cs="Times New Roman"/>
                <w:sz w:val="24"/>
                <w:szCs w:val="24"/>
              </w:rPr>
              <w:t xml:space="preserve"> - период с 15 марта по 15 ноября в течение каждого календарного года в котором Операторами предоставляются Объекты аренды. При этом сезон проката может быть продлен не более чем на 2 недели в случае благоприятных погодных условий. О продлении сезона проката </w:t>
            </w:r>
            <w:r w:rsidRPr="00C95DC5">
              <w:rPr>
                <w:rFonts w:ascii="Times New Roman" w:hAnsi="Times New Roman" w:cs="Times New Roman"/>
                <w:sz w:val="24"/>
                <w:szCs w:val="24"/>
              </w:rPr>
              <w:t>Оператор уведомляет Уполномоченный орган;</w:t>
            </w:r>
            <w:r w:rsidRPr="00C95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170E" w:rsidRDefault="000D170E" w:rsidP="000D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EF" w:rsidRDefault="00916BB5" w:rsidP="0091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6BB5">
              <w:rPr>
                <w:rFonts w:ascii="Times New Roman" w:hAnsi="Times New Roman" w:cs="Times New Roman"/>
                <w:sz w:val="24"/>
                <w:szCs w:val="24"/>
              </w:rPr>
              <w:t xml:space="preserve"> целях обеспечения безопасности движения считаем целесообразным ограничить сезон проката временными рамками, т.к. в связи с неустойчивыми погодными условиями в переходных месяцах, высока вероятность возникновения аварийных ситуаций с участием пользователей самокатов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DEF" w:rsidRPr="00ED4DEF" w:rsidRDefault="00ED4DEF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D4" w:rsidRDefault="00D033D4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AC" w:rsidRDefault="00625FAC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AC" w:rsidRDefault="00625FAC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AC" w:rsidRDefault="00625FAC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D5" w:rsidRPr="002754D5" w:rsidRDefault="002754D5" w:rsidP="00ED4D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54D5" w:rsidRPr="002754D5" w:rsidRDefault="002754D5" w:rsidP="00ED4D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6BB5" w:rsidRDefault="00916BB5" w:rsidP="00F62E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DEF" w:rsidRDefault="00ED4DEF" w:rsidP="00DC49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EF">
              <w:rPr>
                <w:rFonts w:ascii="Times New Roman" w:hAnsi="Times New Roman" w:cs="Times New Roman"/>
                <w:b/>
                <w:sz w:val="24"/>
                <w:szCs w:val="24"/>
              </w:rPr>
              <w:t>Учтено частично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4DEF" w:rsidRDefault="00ED4DEF" w:rsidP="00ED4DE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п. 1.2 изложить в следующей редакции:</w:t>
            </w:r>
          </w:p>
          <w:p w:rsidR="00ED4DEF" w:rsidRDefault="00ED4DEF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D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D4D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4DEF">
              <w:rPr>
                <w:rFonts w:ascii="Times New Roman" w:hAnsi="Times New Roman" w:cs="Times New Roman"/>
                <w:b/>
                <w:sz w:val="24"/>
                <w:szCs w:val="24"/>
              </w:rPr>
              <w:t>«Зона ограничения скорости»</w:t>
            </w:r>
            <w:r w:rsidRPr="00ED4DEF">
              <w:rPr>
                <w:rFonts w:ascii="Times New Roman" w:hAnsi="Times New Roman" w:cs="Times New Roman"/>
                <w:sz w:val="24"/>
                <w:szCs w:val="24"/>
              </w:rPr>
              <w:t xml:space="preserve"> - территория (часть территории) общего пользования, в границах которой максимальная скорость движения Объектов аренды ограничена определенным значением, указанным в реестре зон ограничения скорости движения объектов аренды;»</w:t>
            </w:r>
          </w:p>
          <w:p w:rsidR="00ED4DEF" w:rsidRDefault="00ED4DEF" w:rsidP="00ED4DE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п. 1.2 изложить в следующей редакции:</w:t>
            </w:r>
          </w:p>
          <w:p w:rsidR="0044022A" w:rsidRDefault="00ED4DEF" w:rsidP="00ED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D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4D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4DEF">
              <w:rPr>
                <w:rFonts w:ascii="Times New Roman" w:hAnsi="Times New Roman" w:cs="Times New Roman"/>
                <w:b/>
                <w:sz w:val="24"/>
                <w:szCs w:val="24"/>
              </w:rPr>
              <w:t>Реестр зон ограничения скорости движения объектов аренды</w:t>
            </w:r>
            <w:r w:rsidRPr="00ED4DEF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 зон ограничения скорости движения объектов аренды на территориях общего пользования муниципального образования город Владикавказ, в котором указаны их характеристики (адрес, координаты границ, максимально допустимая величина скорости движения объектов аренды);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022A" w:rsidRPr="0044022A" w:rsidRDefault="0044022A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2A" w:rsidRDefault="0044022A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D4" w:rsidRDefault="00D033D4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34" w:rsidRDefault="00DD7734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AC" w:rsidRDefault="00625FAC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34" w:rsidRDefault="00DD7734" w:rsidP="0044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2A" w:rsidRDefault="0044022A" w:rsidP="00440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D4" w:rsidRDefault="00D033D4" w:rsidP="00440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Default="00914026" w:rsidP="00440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Default="00914026" w:rsidP="00440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Default="00914026" w:rsidP="004402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EB" w:rsidRDefault="0044022A" w:rsidP="00440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2A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CB5DEB" w:rsidRPr="00CB5DEB" w:rsidRDefault="00CB5DEB" w:rsidP="00CB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34" w:rsidRPr="00914026" w:rsidRDefault="00DD7734" w:rsidP="00CB5DEB">
            <w:pPr>
              <w:rPr>
                <w:rFonts w:ascii="Times New Roman" w:hAnsi="Times New Roman" w:cs="Times New Roman"/>
              </w:rPr>
            </w:pPr>
          </w:p>
          <w:p w:rsidR="00F62E48" w:rsidRPr="00914026" w:rsidRDefault="00F62E48" w:rsidP="00F62E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4022A" w:rsidRDefault="00CB5DEB" w:rsidP="00625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EB">
              <w:rPr>
                <w:rFonts w:ascii="Times New Roman" w:hAnsi="Times New Roman" w:cs="Times New Roman"/>
                <w:b/>
                <w:sz w:val="24"/>
                <w:szCs w:val="24"/>
              </w:rPr>
              <w:t>Учтено.</w:t>
            </w:r>
          </w:p>
          <w:p w:rsidR="00CB5DEB" w:rsidRDefault="00CB5DEB" w:rsidP="00CB5DE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изложить в следующей редакции:</w:t>
            </w:r>
          </w:p>
          <w:p w:rsidR="00CB5DEB" w:rsidRPr="00CB5DEB" w:rsidRDefault="00CB5DEB" w:rsidP="00CB5D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CB5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CB5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получения уведомления о согласования на расположение Мест размещения Объектов аренды:</w:t>
            </w:r>
          </w:p>
          <w:p w:rsidR="00CB5DEB" w:rsidRPr="00CB5DEB" w:rsidRDefault="00CB5DEB" w:rsidP="00CB5D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заявка о согласовании уполномоченным органом расположения Мест размещения Объектов аренды на территории общего пользования города Владикавказа (Приложение № 2 к Порядку);</w:t>
            </w:r>
          </w:p>
          <w:p w:rsidR="00CB5DEB" w:rsidRDefault="00CB5DEB" w:rsidP="0091402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D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документы, подтверждающие полномочия представителя Оператора, в случае, если от имени Оператора действует его представитель (за исключением случая, когда от имени Оператора – юридического лица действует лицо, имеющее право действовать без доверенности).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914026" w:rsidRPr="00914026" w:rsidRDefault="00914026" w:rsidP="0091402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  <w:p w:rsidR="00EE1BD3" w:rsidRDefault="00EE1BD3" w:rsidP="00EE1B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  <w:r w:rsidRPr="00EE1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E1BD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ы.</w:t>
            </w:r>
          </w:p>
          <w:p w:rsidR="007B63C7" w:rsidRDefault="00EE1BD3" w:rsidP="00EE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Положения предусмотренные п. 2.11-2.15 доработаны. </w:t>
            </w:r>
          </w:p>
          <w:p w:rsidR="007B63C7" w:rsidRPr="007B63C7" w:rsidRDefault="007B63C7" w:rsidP="007B6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Pr="007B63C7" w:rsidRDefault="007B63C7" w:rsidP="007B6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EB" w:rsidRDefault="00CB5DEB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D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34" w:rsidRDefault="00DD7734" w:rsidP="00DD7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Default="007B63C7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Default="00914026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Default="00914026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D4" w:rsidRDefault="00D033D4" w:rsidP="007B63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C7" w:rsidRPr="007B63C7" w:rsidRDefault="007B63C7" w:rsidP="00625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3C7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учтены.</w:t>
            </w:r>
          </w:p>
          <w:p w:rsidR="007B63C7" w:rsidRDefault="007B63C7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 указаны приложениями к Порядк</w:t>
            </w:r>
            <w:r w:rsidR="00D033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26" w:rsidRPr="00914026" w:rsidRDefault="00914026" w:rsidP="00D0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4026" w:rsidRPr="00914026" w:rsidRDefault="00914026" w:rsidP="00D0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D6" w:rsidRPr="00914026" w:rsidRDefault="001331D6" w:rsidP="001331D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D6" w:rsidRPr="001331D6" w:rsidRDefault="001331D6" w:rsidP="00D03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1D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1331D6" w:rsidRDefault="001331D6" w:rsidP="00D0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P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D6" w:rsidRDefault="001331D6" w:rsidP="00133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AC" w:rsidRPr="001331D6" w:rsidRDefault="00625FAC" w:rsidP="00133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1D6" w:rsidRPr="001331D6" w:rsidRDefault="001331D6" w:rsidP="00625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1D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1331D6" w:rsidRDefault="001331D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данного пункта разработаны с учетом специфики тротуарной и пешеходной части территорий общего 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г.Владикавказа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46D" w:rsidRDefault="0071646D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CB6" w:rsidRDefault="00A04CB6" w:rsidP="0013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B35" w:rsidRDefault="00D81B35" w:rsidP="00D81B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EF">
              <w:rPr>
                <w:rFonts w:ascii="Times New Roman" w:hAnsi="Times New Roman" w:cs="Times New Roman"/>
                <w:b/>
                <w:sz w:val="24"/>
                <w:szCs w:val="24"/>
              </w:rPr>
              <w:t>Учтено частично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1B35" w:rsidRDefault="00D81B35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изложить в следующей редакции:</w:t>
            </w:r>
          </w:p>
          <w:p w:rsidR="00D81B35" w:rsidRDefault="00D81B35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31666" w:rsidRPr="009316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и) на расстоянии не менее 10 метров перед входными группами социально-значимых объектов (используемых для обеспечения деятельности дошкольных образовательных организаций, других образовательных организаций, лечебно-профилактических учреждений, объектов, используемых для организации доврачебной помощи, скорой и неотложной амбулаторно-поликлинической, стационарной медицинской помощи, объектов коммунальной инфраструктуры, относящихся к системам жизнеобеспечения, в том числе объектов водо-, тепло-, газо- и энергоснабжения, водоотведения и др. объектов необходимых для жизнеобеспечения граждан);</w:t>
            </w:r>
            <w:r w:rsidR="009316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71646D" w:rsidRDefault="0071646D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1646D" w:rsidRPr="0071646D" w:rsidRDefault="0071646D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1646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Учтено.</w:t>
            </w:r>
          </w:p>
          <w:p w:rsidR="0071646D" w:rsidRDefault="0071646D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1B35" w:rsidRDefault="00D81B35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Pr="00A04CB6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B31" w:rsidRPr="00A04CB6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CB6" w:rsidRPr="00A04CB6" w:rsidRDefault="00A04CB6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CB6" w:rsidRPr="00A04CB6" w:rsidRDefault="00A04CB6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B31" w:rsidRP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31">
              <w:rPr>
                <w:rFonts w:ascii="Times New Roman" w:hAnsi="Times New Roman" w:cs="Times New Roman"/>
                <w:b/>
                <w:sz w:val="24"/>
                <w:szCs w:val="24"/>
              </w:rPr>
              <w:t>Учтено.</w:t>
            </w:r>
          </w:p>
          <w:p w:rsidR="00C47B31" w:rsidRDefault="00C47B31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3.4 исключен.</w:t>
            </w: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529" w:rsidRPr="00A04CB6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115529" w:rsidRPr="00A04CB6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A04CB6" w:rsidRPr="00A04CB6" w:rsidRDefault="00A04CB6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115529" w:rsidRPr="00A04CB6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115529" w:rsidRPr="00A04CB6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5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Учтено частично.</w:t>
            </w:r>
          </w:p>
          <w:p w:rsidR="00115529" w:rsidRDefault="00115529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изложить в следующей редакции:</w:t>
            </w:r>
          </w:p>
          <w:p w:rsidR="00115529" w:rsidRDefault="00115529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115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15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фотографии территории (предоставляется на электронном носителе, либо указывается ссылка облачный сервис для хранения данных- Яндекс диск), на которой предполагается организация места размещения объектов аренды в электронном виде;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Pr="00A04CB6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154F5" w:rsidRPr="00A04CB6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04CB6" w:rsidRPr="00A04CB6" w:rsidRDefault="00A04CB6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154F5" w:rsidRPr="00A04CB6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154F5" w:rsidRP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4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Отклонено.</w:t>
            </w:r>
          </w:p>
          <w:p w:rsidR="00D154F5" w:rsidRP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 требований пункта 7.1 не требует финансовых и трудовых затрат со стороны Оператора, т.к. осуществление информирования пользователей возможно посредством Мобильного приложения Оператора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автоматическом режиме.</w:t>
            </w: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6B4C" w:rsidRDefault="00E06B4C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6B4C" w:rsidRDefault="00E06B4C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4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Учтено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154F5" w:rsidRDefault="00D154F5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7.</w:t>
            </w:r>
            <w:r w:rsidR="00AB3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изложить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следующей редакции:</w:t>
            </w:r>
          </w:p>
          <w:p w:rsidR="00AB3CA6" w:rsidRDefault="00AB3CA6" w:rsidP="0011552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AB3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7.5. Оператор передает сведения из автоматизированной системы аренды Уполномоченному органу в запрашиваемом объеме, указанные в запросе сроки, для осуществления контроля исполнения Оператором требований настоящего Порядка.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115529" w:rsidRDefault="00115529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C10" w:rsidRDefault="001B1C10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Учтено частично.</w:t>
            </w:r>
          </w:p>
          <w:p w:rsidR="001B1C10" w:rsidRDefault="001B1C10" w:rsidP="001B1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C10">
              <w:rPr>
                <w:rFonts w:ascii="Times New Roman" w:hAnsi="Times New Roman" w:cs="Times New Roman"/>
                <w:sz w:val="24"/>
                <w:szCs w:val="24"/>
              </w:rPr>
              <w:t xml:space="preserve">Абзац первый пункта 8.1 </w:t>
            </w:r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изложить в следующей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редакции:</w:t>
            </w:r>
          </w:p>
          <w:p w:rsidR="001B1C10" w:rsidRPr="001B1C10" w:rsidRDefault="001B1C10" w:rsidP="001B1C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8.1. В случае выявления нарушений требований настоящего Порядка, предусмотренных главой 10 настоящего Порядка, Уполномоченный орган направляет информацию о нарушениях (превышение допустимого количество СИМ одного оператора в одном Месте размещения; СИМ установлено с нарушением требований п.4.2 Порядка) в отношении Места размещения Объектов аренды способом, указанным в документах, предусмотренных пунктом 2.6 настоящего Порядка.</w:t>
            </w:r>
          </w:p>
          <w:p w:rsidR="001B1C10" w:rsidRDefault="001B1C10" w:rsidP="001B1C1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оперативного устранения выявленных нарушений, допускается доведение информации о нарушений требований в отношении Мест размещения сотрудником Уполномоченного органа представителю Оператора </w:t>
            </w:r>
            <w:proofErr w:type="spellStart"/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кикшеринговой</w:t>
            </w:r>
            <w:proofErr w:type="spellEnd"/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компании посредством телефонной связи.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B77386" w:rsidRDefault="00B77386" w:rsidP="00D81B3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B77386" w:rsidRDefault="00B77386" w:rsidP="00B77386">
            <w:pPr>
              <w:rPr>
                <w:lang w:eastAsia="ru-RU"/>
              </w:rPr>
            </w:pPr>
          </w:p>
          <w:p w:rsidR="00B77386" w:rsidRPr="00E06B4C" w:rsidRDefault="00B77386" w:rsidP="00B7738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06B4C" w:rsidRPr="00E06B4C" w:rsidRDefault="00E06B4C" w:rsidP="00B7738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06B4C" w:rsidRPr="00E06B4C" w:rsidRDefault="00E06B4C" w:rsidP="00B7738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77386" w:rsidRPr="00E06B4C" w:rsidRDefault="00B77386" w:rsidP="00B7738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B1C10" w:rsidRDefault="00B77386" w:rsidP="00B773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3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Учтено.</w:t>
            </w:r>
          </w:p>
          <w:p w:rsidR="00B77386" w:rsidRPr="00B77386" w:rsidRDefault="00B77386" w:rsidP="00B7738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1B1C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изложить в следующей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редакции:</w:t>
            </w:r>
          </w:p>
          <w:p w:rsidR="00B77386" w:rsidRDefault="00B77386" w:rsidP="00B773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«8.2. Уполномоченный орган сокращает на 30 процентов количество Мест размещения Объектов аренды, на которое ранее Оператор получил согласие, в соответствии с требованиями настоящего Порядка, в случае выявления нарушений требований настоящего Порядка Оператором (3 и более раза в течение 30 календарных дней подряд).».</w:t>
            </w:r>
          </w:p>
          <w:p w:rsidR="00CC17A0" w:rsidRDefault="00CC17A0" w:rsidP="00B773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7A0" w:rsidRDefault="00CC17A0" w:rsidP="00B773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7A0" w:rsidRDefault="00CC17A0" w:rsidP="00B773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006B" w:rsidRDefault="0074006B" w:rsidP="007400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7A0" w:rsidRDefault="00CC17A0" w:rsidP="0074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0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Учтено частично.</w:t>
            </w:r>
          </w:p>
          <w:p w:rsidR="0074006B" w:rsidRDefault="0074006B" w:rsidP="007400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8.6 перенесен в п. 4.1 раздела 4 и изложен в следующей редакции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006B" w:rsidRDefault="0074006B" w:rsidP="007400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40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Места размещения Объектов аренды используются Оператором только для расположения Объектов аренды в пределах, согласо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ванных уполномоченным органом. </w:t>
            </w:r>
          </w:p>
          <w:p w:rsidR="0074006B" w:rsidRDefault="0074006B" w:rsidP="007400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начала эксплуатации места размещения объектов аренды, включенного в реестр мест размещения объектов аренды Оператор (Операторы) обеспечивает нанесение/обнов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разметки в соответствии с </w:t>
            </w:r>
            <w:r w:rsidRPr="00740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ением № 8 к настоящему Порядку.</w:t>
            </w:r>
          </w:p>
          <w:p w:rsidR="0074006B" w:rsidRDefault="0074006B" w:rsidP="007400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Нанесение/обновление разметки конкретного места размещения объектов аренды осуществляет Оператор первый запросивший и получивший от Уполномоченного органа уведомление о согласовании данного места размещения объектов аренды.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4006B" w:rsidRPr="00E06B4C" w:rsidRDefault="0074006B" w:rsidP="00E06B4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2521B" w:rsidRDefault="0052521B" w:rsidP="004A61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1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Учтено.</w:t>
            </w:r>
          </w:p>
          <w:p w:rsidR="00F21528" w:rsidRDefault="004A6111" w:rsidP="004A61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Абзац 2 п. 10.1 исключен.</w:t>
            </w:r>
          </w:p>
          <w:p w:rsidR="00F21528" w:rsidRDefault="00F21528" w:rsidP="00F215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11" w:rsidRDefault="00F21528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21528" w:rsidRPr="00544A5C" w:rsidRDefault="00F21528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1528" w:rsidRPr="00544A5C" w:rsidRDefault="00F21528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1528" w:rsidRPr="00544A5C" w:rsidRDefault="00F21528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44A5C" w:rsidRDefault="00544A5C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DAA" w:rsidRDefault="00F21528" w:rsidP="00F21528">
            <w:pPr>
              <w:tabs>
                <w:tab w:val="left" w:pos="1182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5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Учтено.</w:t>
            </w:r>
          </w:p>
          <w:p w:rsidR="002E6DAA" w:rsidRPr="002E6DAA" w:rsidRDefault="002E6DAA" w:rsidP="002E6D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DAA" w:rsidRPr="00544A5C" w:rsidRDefault="002E6DAA" w:rsidP="002E6DA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E6DAA" w:rsidRPr="00544A5C" w:rsidRDefault="002E6DAA" w:rsidP="002E6DA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44A5C" w:rsidRPr="00544A5C" w:rsidRDefault="00544A5C" w:rsidP="002E6DA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E6DAA" w:rsidRDefault="002E6DAA" w:rsidP="002E6D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Default="002E6DAA" w:rsidP="002E6DA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D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44A5C" w:rsidRDefault="005E624A" w:rsidP="005E624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E624A" w:rsidRPr="00544A5C" w:rsidRDefault="005E624A" w:rsidP="005E624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44A5C" w:rsidRPr="00544A5C" w:rsidRDefault="00544A5C" w:rsidP="005E624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E624A" w:rsidRDefault="005E624A" w:rsidP="005E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D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F21528" w:rsidRPr="00544A5C" w:rsidRDefault="00F21528" w:rsidP="005E62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E624A" w:rsidRPr="00544A5C" w:rsidRDefault="005E624A" w:rsidP="005E62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E624A" w:rsidRPr="00544A5C" w:rsidRDefault="005E624A" w:rsidP="005E62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44A5C" w:rsidRPr="00544A5C" w:rsidRDefault="00544A5C" w:rsidP="005E624A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D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24A" w:rsidRPr="005E624A" w:rsidRDefault="005E624A" w:rsidP="005E6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06B" w:rsidRPr="002917FB" w:rsidTr="00275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6B" w:rsidRPr="002917FB" w:rsidRDefault="007400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6B" w:rsidRPr="007705FA" w:rsidRDefault="007400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6B" w:rsidRPr="00B8083A" w:rsidRDefault="0074006B" w:rsidP="00DC5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6B" w:rsidRPr="00F50911" w:rsidRDefault="0074006B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917FB" w:rsidRPr="002917FB" w:rsidRDefault="002917FB" w:rsidP="00291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1D7382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3B334C" w:rsidRDefault="002917FB" w:rsidP="003B33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>Опи</w:t>
      </w:r>
      <w:r w:rsidR="00FD781B">
        <w:rPr>
          <w:rFonts w:ascii="Times New Roman" w:hAnsi="Times New Roman" w:cs="Times New Roman"/>
          <w:sz w:val="24"/>
          <w:szCs w:val="24"/>
        </w:rPr>
        <w:t xml:space="preserve">сание выбранного варианта </w:t>
      </w:r>
      <w:r w:rsidR="001955D3">
        <w:rPr>
          <w:rFonts w:ascii="Times New Roman" w:hAnsi="Times New Roman" w:cs="Times New Roman"/>
          <w:sz w:val="24"/>
          <w:szCs w:val="24"/>
        </w:rPr>
        <w:t xml:space="preserve">(принятие </w:t>
      </w:r>
      <w:r w:rsidR="00FD781B">
        <w:rPr>
          <w:rFonts w:ascii="Times New Roman" w:hAnsi="Times New Roman" w:cs="Times New Roman"/>
          <w:sz w:val="24"/>
          <w:szCs w:val="24"/>
        </w:rPr>
        <w:t xml:space="preserve">новых нормативных </w:t>
      </w:r>
      <w:r w:rsidRPr="002917FB">
        <w:rPr>
          <w:rFonts w:ascii="Times New Roman" w:hAnsi="Times New Roman" w:cs="Times New Roman"/>
          <w:sz w:val="24"/>
          <w:szCs w:val="24"/>
        </w:rPr>
        <w:t>правовых</w:t>
      </w:r>
      <w:r w:rsidR="00FD781B">
        <w:rPr>
          <w:rFonts w:ascii="Times New Roman" w:hAnsi="Times New Roman" w:cs="Times New Roman"/>
          <w:sz w:val="24"/>
          <w:szCs w:val="24"/>
        </w:rPr>
        <w:t xml:space="preserve"> актов, признание утратившими силу нормативных</w:t>
      </w:r>
      <w:r w:rsidRPr="002917FB">
        <w:rPr>
          <w:rFonts w:ascii="Times New Roman" w:hAnsi="Times New Roman" w:cs="Times New Roman"/>
          <w:sz w:val="24"/>
          <w:szCs w:val="24"/>
        </w:rPr>
        <w:t xml:space="preserve"> правовых </w:t>
      </w:r>
      <w:r w:rsidRPr="002917FB">
        <w:rPr>
          <w:rFonts w:ascii="Times New Roman" w:hAnsi="Times New Roman" w:cs="Times New Roman"/>
          <w:sz w:val="24"/>
          <w:szCs w:val="24"/>
        </w:rPr>
        <w:lastRenderedPageBreak/>
        <w:t>актов, внесение</w:t>
      </w:r>
      <w:r w:rsidR="00FD781B">
        <w:rPr>
          <w:rFonts w:ascii="Times New Roman" w:hAnsi="Times New Roman" w:cs="Times New Roman"/>
          <w:sz w:val="24"/>
          <w:szCs w:val="24"/>
        </w:rPr>
        <w:t xml:space="preserve"> </w:t>
      </w:r>
      <w:r w:rsidRPr="002917FB">
        <w:rPr>
          <w:rFonts w:ascii="Times New Roman" w:hAnsi="Times New Roman" w:cs="Times New Roman"/>
          <w:sz w:val="24"/>
          <w:szCs w:val="24"/>
        </w:rPr>
        <w:t>изменений в нормативные правовые акты, направление предложений по изменению</w:t>
      </w:r>
      <w:r w:rsidR="00FD781B">
        <w:rPr>
          <w:rFonts w:ascii="Times New Roman" w:hAnsi="Times New Roman" w:cs="Times New Roman"/>
          <w:sz w:val="24"/>
          <w:szCs w:val="24"/>
        </w:rPr>
        <w:t xml:space="preserve"> </w:t>
      </w:r>
      <w:r w:rsidRPr="002917FB">
        <w:rPr>
          <w:rFonts w:ascii="Times New Roman" w:hAnsi="Times New Roman" w:cs="Times New Roman"/>
          <w:sz w:val="24"/>
          <w:szCs w:val="24"/>
        </w:rPr>
        <w:t>федера</w:t>
      </w:r>
      <w:r w:rsidR="00FD781B">
        <w:rPr>
          <w:rFonts w:ascii="Times New Roman" w:hAnsi="Times New Roman" w:cs="Times New Roman"/>
          <w:sz w:val="24"/>
          <w:szCs w:val="24"/>
        </w:rPr>
        <w:t xml:space="preserve">льного законодательства, сохранение действующего </w:t>
      </w:r>
      <w:r w:rsidRPr="002917FB">
        <w:rPr>
          <w:rFonts w:ascii="Times New Roman" w:hAnsi="Times New Roman" w:cs="Times New Roman"/>
          <w:sz w:val="24"/>
          <w:szCs w:val="24"/>
        </w:rPr>
        <w:t>режима</w:t>
      </w:r>
      <w:r w:rsidR="00FD781B">
        <w:rPr>
          <w:rFonts w:ascii="Times New Roman" w:hAnsi="Times New Roman" w:cs="Times New Roman"/>
          <w:sz w:val="24"/>
          <w:szCs w:val="24"/>
        </w:rPr>
        <w:t xml:space="preserve"> </w:t>
      </w:r>
      <w:r w:rsidRPr="002917FB">
        <w:rPr>
          <w:rFonts w:ascii="Times New Roman" w:hAnsi="Times New Roman" w:cs="Times New Roman"/>
          <w:sz w:val="24"/>
          <w:szCs w:val="24"/>
        </w:rPr>
        <w:t xml:space="preserve">регулирования): </w:t>
      </w:r>
      <w:r w:rsidR="001955D3" w:rsidRPr="003B334C">
        <w:rPr>
          <w:rFonts w:ascii="Times New Roman" w:hAnsi="Times New Roman" w:cs="Times New Roman"/>
          <w:sz w:val="24"/>
          <w:szCs w:val="24"/>
          <w:u w:val="single"/>
        </w:rPr>
        <w:t>Принятие нов</w:t>
      </w:r>
      <w:r w:rsidR="00525155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1955D3" w:rsidRPr="003B334C">
        <w:rPr>
          <w:rFonts w:ascii="Times New Roman" w:hAnsi="Times New Roman" w:cs="Times New Roman"/>
          <w:sz w:val="24"/>
          <w:szCs w:val="24"/>
          <w:u w:val="single"/>
        </w:rPr>
        <w:t xml:space="preserve"> нормативн</w:t>
      </w:r>
      <w:r w:rsidR="00525155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1955D3" w:rsidRPr="003B334C">
        <w:rPr>
          <w:rFonts w:ascii="Times New Roman" w:hAnsi="Times New Roman" w:cs="Times New Roman"/>
          <w:sz w:val="24"/>
          <w:szCs w:val="24"/>
          <w:u w:val="single"/>
        </w:rPr>
        <w:t xml:space="preserve"> правов</w:t>
      </w:r>
      <w:r w:rsidR="00525155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1955D3" w:rsidRPr="003B334C">
        <w:rPr>
          <w:rFonts w:ascii="Times New Roman" w:hAnsi="Times New Roman" w:cs="Times New Roman"/>
          <w:sz w:val="24"/>
          <w:szCs w:val="24"/>
          <w:u w:val="single"/>
        </w:rPr>
        <w:t xml:space="preserve"> акт</w:t>
      </w:r>
      <w:r w:rsidR="00525155">
        <w:rPr>
          <w:rFonts w:ascii="Times New Roman" w:hAnsi="Times New Roman" w:cs="Times New Roman"/>
          <w:sz w:val="24"/>
          <w:szCs w:val="24"/>
          <w:u w:val="single"/>
        </w:rPr>
        <w:t>а.</w:t>
      </w:r>
    </w:p>
    <w:p w:rsidR="001955D3" w:rsidRPr="002917FB" w:rsidRDefault="001955D3" w:rsidP="001955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3EF" w:rsidRDefault="002917FB" w:rsidP="008828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7FB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88282F">
        <w:rPr>
          <w:rFonts w:ascii="Times New Roman" w:hAnsi="Times New Roman" w:cs="Times New Roman"/>
          <w:sz w:val="24"/>
          <w:szCs w:val="24"/>
        </w:rPr>
        <w:t xml:space="preserve"> </w:t>
      </w:r>
      <w:r w:rsidR="0088282F" w:rsidRPr="0088282F">
        <w:rPr>
          <w:rFonts w:ascii="Times New Roman" w:hAnsi="Times New Roman" w:cs="Times New Roman"/>
          <w:sz w:val="24"/>
          <w:szCs w:val="24"/>
          <w:u w:val="single"/>
        </w:rPr>
        <w:t xml:space="preserve">установление </w:t>
      </w:r>
      <w:r w:rsidR="004F23EF">
        <w:rPr>
          <w:rFonts w:ascii="Times New Roman" w:hAnsi="Times New Roman" w:cs="Times New Roman"/>
          <w:sz w:val="24"/>
          <w:szCs w:val="24"/>
          <w:u w:val="single"/>
        </w:rPr>
        <w:t>порядка</w:t>
      </w:r>
      <w:r w:rsidR="0088282F" w:rsidRPr="0088282F">
        <w:rPr>
          <w:rFonts w:ascii="Times New Roman" w:hAnsi="Times New Roman" w:cs="Times New Roman"/>
          <w:sz w:val="24"/>
          <w:szCs w:val="24"/>
          <w:u w:val="single"/>
        </w:rPr>
        <w:t xml:space="preserve"> согласования/отк</w:t>
      </w:r>
      <w:r w:rsidR="004F23EF">
        <w:rPr>
          <w:rFonts w:ascii="Times New Roman" w:hAnsi="Times New Roman" w:cs="Times New Roman"/>
          <w:sz w:val="24"/>
          <w:szCs w:val="24"/>
          <w:u w:val="single"/>
        </w:rPr>
        <w:t>аза в согласовании мест размещения</w:t>
      </w:r>
      <w:r w:rsidR="0088282F" w:rsidRPr="0088282F">
        <w:rPr>
          <w:rFonts w:ascii="Times New Roman" w:hAnsi="Times New Roman" w:cs="Times New Roman"/>
          <w:sz w:val="24"/>
          <w:szCs w:val="24"/>
          <w:u w:val="single"/>
        </w:rPr>
        <w:t xml:space="preserve"> электрических самокатов. </w:t>
      </w:r>
    </w:p>
    <w:p w:rsidR="004F23EF" w:rsidRDefault="004F23EF" w:rsidP="008828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Определение скоростного режима на территориях общего пользования. </w:t>
      </w:r>
    </w:p>
    <w:p w:rsidR="002917FB" w:rsidRPr="0088282F" w:rsidRDefault="004F23EF" w:rsidP="008828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Установление способа </w:t>
      </w:r>
      <w:r w:rsidR="0088282F" w:rsidRPr="0088282F">
        <w:rPr>
          <w:rFonts w:ascii="Times New Roman" w:hAnsi="Times New Roman" w:cs="Times New Roman"/>
          <w:sz w:val="24"/>
          <w:szCs w:val="24"/>
          <w:u w:val="single"/>
        </w:rPr>
        <w:t>контроля за соблюдением требований Порядка</w:t>
      </w:r>
      <w:r w:rsidR="002917FB" w:rsidRPr="008828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8282F" w:rsidRPr="002917FB" w:rsidRDefault="0088282F" w:rsidP="008828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2C6BAA" w:rsidRDefault="001955D3" w:rsidP="00561B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меры, позволяющие минимизировать негативные </w:t>
      </w:r>
      <w:r w:rsidR="002917FB" w:rsidRPr="002917FB"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>применения соответствующего варианта</w:t>
      </w:r>
      <w:r w:rsidR="002917FB" w:rsidRPr="002C6BA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C6BAA" w:rsidRPr="002C6BAA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="002917FB" w:rsidRPr="002C6BA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B334C" w:rsidRPr="002917FB" w:rsidRDefault="003B334C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3B334C" w:rsidRDefault="002917FB" w:rsidP="00F54CF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34C">
        <w:rPr>
          <w:rFonts w:ascii="Times New Roman" w:hAnsi="Times New Roman" w:cs="Times New Roman"/>
          <w:sz w:val="24"/>
          <w:szCs w:val="24"/>
        </w:rPr>
        <w:t xml:space="preserve">Период воздействия: </w:t>
      </w:r>
      <w:r w:rsidR="003B334C" w:rsidRPr="003B334C">
        <w:rPr>
          <w:rFonts w:ascii="Times New Roman" w:hAnsi="Times New Roman" w:cs="Times New Roman"/>
          <w:sz w:val="24"/>
          <w:szCs w:val="24"/>
          <w:u w:val="single"/>
        </w:rPr>
        <w:t>долгосрочный</w:t>
      </w:r>
      <w:r w:rsidRPr="003B334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17FB" w:rsidRDefault="006930AD" w:rsidP="002917F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</w:t>
      </w:r>
      <w:r w:rsidR="002917FB" w:rsidRPr="003B334C">
        <w:rPr>
          <w:rFonts w:ascii="Times New Roman" w:hAnsi="Times New Roman" w:cs="Times New Roman"/>
          <w:szCs w:val="20"/>
        </w:rPr>
        <w:t>(</w:t>
      </w:r>
      <w:proofErr w:type="gramStart"/>
      <w:r w:rsidR="002917FB" w:rsidRPr="003B334C">
        <w:rPr>
          <w:rFonts w:ascii="Times New Roman" w:hAnsi="Times New Roman" w:cs="Times New Roman"/>
          <w:szCs w:val="20"/>
        </w:rPr>
        <w:t>кратко</w:t>
      </w:r>
      <w:proofErr w:type="gramEnd"/>
      <w:r w:rsidR="002917FB" w:rsidRPr="003B334C">
        <w:rPr>
          <w:rFonts w:ascii="Times New Roman" w:hAnsi="Times New Roman" w:cs="Times New Roman"/>
          <w:szCs w:val="20"/>
        </w:rPr>
        <w:t>-, средне- или долгосрочный)</w:t>
      </w:r>
    </w:p>
    <w:p w:rsidR="004842D9" w:rsidRPr="003B334C" w:rsidRDefault="004842D9" w:rsidP="002917F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917FB" w:rsidRPr="001D7382" w:rsidRDefault="002917FB" w:rsidP="001D738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382">
        <w:rPr>
          <w:rFonts w:ascii="Times New Roman" w:hAnsi="Times New Roman" w:cs="Times New Roman"/>
          <w:b/>
          <w:sz w:val="24"/>
          <w:szCs w:val="24"/>
        </w:rPr>
        <w:t>7. Информация об исполнителях</w:t>
      </w: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Default="000E6930" w:rsidP="000E6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Давид </w:t>
      </w:r>
      <w:proofErr w:type="spellStart"/>
      <w:r w:rsidRPr="000E6930">
        <w:rPr>
          <w:rFonts w:ascii="Times New Roman" w:hAnsi="Times New Roman" w:cs="Times New Roman"/>
          <w:sz w:val="24"/>
          <w:szCs w:val="24"/>
        </w:rPr>
        <w:t>Батразович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0E6930">
        <w:rPr>
          <w:rFonts w:ascii="Times New Roman" w:hAnsi="Times New Roman" w:cs="Times New Roman"/>
          <w:sz w:val="24"/>
          <w:szCs w:val="24"/>
        </w:rPr>
        <w:t>55-07-06</w:t>
      </w:r>
    </w:p>
    <w:p w:rsidR="001E47A4" w:rsidRPr="002917FB" w:rsidRDefault="001E47A4" w:rsidP="000E6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930" w:rsidRDefault="002917FB" w:rsidP="000E69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7FB">
        <w:rPr>
          <w:rFonts w:ascii="Times New Roman" w:hAnsi="Times New Roman" w:cs="Times New Roman"/>
          <w:sz w:val="24"/>
          <w:szCs w:val="24"/>
        </w:rPr>
        <w:t>Дата составления сводного отчета: "</w:t>
      </w:r>
      <w:r w:rsidR="00C97B3F">
        <w:rPr>
          <w:rFonts w:ascii="Times New Roman" w:hAnsi="Times New Roman" w:cs="Times New Roman"/>
          <w:sz w:val="24"/>
          <w:szCs w:val="24"/>
        </w:rPr>
        <w:t>2</w:t>
      </w:r>
      <w:r w:rsidR="001E47A4">
        <w:rPr>
          <w:rFonts w:ascii="Times New Roman" w:hAnsi="Times New Roman" w:cs="Times New Roman"/>
          <w:sz w:val="24"/>
          <w:szCs w:val="24"/>
        </w:rPr>
        <w:t>8</w:t>
      </w:r>
      <w:r w:rsidRPr="002917FB">
        <w:rPr>
          <w:rFonts w:ascii="Times New Roman" w:hAnsi="Times New Roman" w:cs="Times New Roman"/>
          <w:sz w:val="24"/>
          <w:szCs w:val="24"/>
        </w:rPr>
        <w:t xml:space="preserve">" </w:t>
      </w:r>
      <w:r w:rsidR="00C97B3F">
        <w:rPr>
          <w:rFonts w:ascii="Times New Roman" w:hAnsi="Times New Roman" w:cs="Times New Roman"/>
          <w:sz w:val="24"/>
          <w:szCs w:val="24"/>
        </w:rPr>
        <w:t>июня</w:t>
      </w:r>
      <w:r w:rsidRPr="002917FB">
        <w:rPr>
          <w:rFonts w:ascii="Times New Roman" w:hAnsi="Times New Roman" w:cs="Times New Roman"/>
          <w:sz w:val="24"/>
          <w:szCs w:val="24"/>
        </w:rPr>
        <w:t xml:space="preserve"> 20</w:t>
      </w:r>
      <w:r w:rsidR="00343255">
        <w:rPr>
          <w:rFonts w:ascii="Times New Roman" w:hAnsi="Times New Roman" w:cs="Times New Roman"/>
          <w:sz w:val="24"/>
          <w:szCs w:val="24"/>
        </w:rPr>
        <w:t>23</w:t>
      </w:r>
      <w:r w:rsidRPr="002917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3255" w:rsidRPr="002917FB" w:rsidRDefault="00343255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7FB" w:rsidRPr="002917FB" w:rsidRDefault="002917FB" w:rsidP="002917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255" w:rsidRDefault="00343255" w:rsidP="00343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Pr="004D0C71">
        <w:rPr>
          <w:rFonts w:ascii="Times New Roman" w:hAnsi="Times New Roman" w:cs="Times New Roman"/>
          <w:sz w:val="24"/>
          <w:szCs w:val="24"/>
        </w:rPr>
        <w:t>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C71">
        <w:rPr>
          <w:rFonts w:ascii="Times New Roman" w:hAnsi="Times New Roman" w:cs="Times New Roman"/>
          <w:sz w:val="24"/>
          <w:szCs w:val="24"/>
        </w:rPr>
        <w:t>и</w:t>
      </w:r>
    </w:p>
    <w:p w:rsidR="002917FB" w:rsidRPr="002917FB" w:rsidRDefault="00343255" w:rsidP="00343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C71">
        <w:rPr>
          <w:rFonts w:ascii="Times New Roman" w:hAnsi="Times New Roman" w:cs="Times New Roman"/>
          <w:sz w:val="24"/>
          <w:szCs w:val="24"/>
        </w:rPr>
        <w:t>озелен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4D0C71">
        <w:rPr>
          <w:rFonts w:ascii="Times New Roman" w:hAnsi="Times New Roman" w:cs="Times New Roman"/>
          <w:sz w:val="24"/>
          <w:szCs w:val="24"/>
        </w:rPr>
        <w:t>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255">
        <w:rPr>
          <w:rFonts w:ascii="Times New Roman" w:hAnsi="Times New Roman" w:cs="Times New Roman"/>
          <w:sz w:val="24"/>
          <w:szCs w:val="24"/>
        </w:rPr>
        <w:t xml:space="preserve">АМС </w:t>
      </w:r>
      <w:proofErr w:type="spellStart"/>
      <w:r w:rsidRPr="00343255">
        <w:rPr>
          <w:rFonts w:ascii="Times New Roman" w:hAnsi="Times New Roman" w:cs="Times New Roman"/>
          <w:sz w:val="24"/>
          <w:szCs w:val="24"/>
        </w:rPr>
        <w:t>г.Владикавказа</w:t>
      </w:r>
      <w:proofErr w:type="spellEnd"/>
      <w:r w:rsidRPr="002917FB">
        <w:rPr>
          <w:rFonts w:ascii="Times New Roman" w:hAnsi="Times New Roman" w:cs="Times New Roman"/>
          <w:sz w:val="24"/>
          <w:szCs w:val="24"/>
        </w:rPr>
        <w:t xml:space="preserve"> </w:t>
      </w:r>
      <w:r w:rsidR="002917FB" w:rsidRPr="002917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B7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F68AF">
        <w:rPr>
          <w:rFonts w:ascii="Times New Roman" w:hAnsi="Times New Roman" w:cs="Times New Roman"/>
          <w:sz w:val="24"/>
          <w:szCs w:val="24"/>
          <w:u w:val="single"/>
        </w:rPr>
        <w:t>Р.А.Макоев</w:t>
      </w:r>
      <w:proofErr w:type="spellEnd"/>
      <w:r w:rsidRPr="00291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2C" w:rsidRPr="002917FB" w:rsidRDefault="00F27A2C">
      <w:pPr>
        <w:rPr>
          <w:rFonts w:ascii="Times New Roman" w:hAnsi="Times New Roman" w:cs="Times New Roman"/>
          <w:sz w:val="24"/>
          <w:szCs w:val="24"/>
        </w:rPr>
      </w:pPr>
    </w:p>
    <w:sectPr w:rsidR="00F27A2C" w:rsidRPr="002917FB" w:rsidSect="00CB5D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2B" w:rsidRDefault="001C3C2B" w:rsidP="00722CEF">
      <w:pPr>
        <w:spacing w:after="0" w:line="240" w:lineRule="auto"/>
      </w:pPr>
      <w:r>
        <w:separator/>
      </w:r>
    </w:p>
  </w:endnote>
  <w:endnote w:type="continuationSeparator" w:id="0">
    <w:p w:rsidR="001C3C2B" w:rsidRDefault="001C3C2B" w:rsidP="0072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2B" w:rsidRDefault="001C3C2B" w:rsidP="00722CEF">
      <w:pPr>
        <w:spacing w:after="0" w:line="240" w:lineRule="auto"/>
      </w:pPr>
      <w:r>
        <w:separator/>
      </w:r>
    </w:p>
  </w:footnote>
  <w:footnote w:type="continuationSeparator" w:id="0">
    <w:p w:rsidR="001C3C2B" w:rsidRDefault="001C3C2B" w:rsidP="00722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58"/>
    <w:rsid w:val="00002041"/>
    <w:rsid w:val="0000299B"/>
    <w:rsid w:val="000716E4"/>
    <w:rsid w:val="000A62D0"/>
    <w:rsid w:val="000D170E"/>
    <w:rsid w:val="000E6930"/>
    <w:rsid w:val="00115529"/>
    <w:rsid w:val="0012248C"/>
    <w:rsid w:val="001331D6"/>
    <w:rsid w:val="001955D3"/>
    <w:rsid w:val="001B1C10"/>
    <w:rsid w:val="001C3C2B"/>
    <w:rsid w:val="001D7382"/>
    <w:rsid w:val="001E47A4"/>
    <w:rsid w:val="002032C9"/>
    <w:rsid w:val="00211291"/>
    <w:rsid w:val="00212736"/>
    <w:rsid w:val="002754D5"/>
    <w:rsid w:val="002917FB"/>
    <w:rsid w:val="002B6A09"/>
    <w:rsid w:val="002C6BAA"/>
    <w:rsid w:val="002E6DAA"/>
    <w:rsid w:val="00343255"/>
    <w:rsid w:val="003B334C"/>
    <w:rsid w:val="003E4BE4"/>
    <w:rsid w:val="0040221C"/>
    <w:rsid w:val="004273EE"/>
    <w:rsid w:val="0044022A"/>
    <w:rsid w:val="004842D9"/>
    <w:rsid w:val="004A6111"/>
    <w:rsid w:val="004A6CD6"/>
    <w:rsid w:val="004C43ED"/>
    <w:rsid w:val="004D595C"/>
    <w:rsid w:val="004F23EF"/>
    <w:rsid w:val="00525155"/>
    <w:rsid w:val="0052521B"/>
    <w:rsid w:val="005372B3"/>
    <w:rsid w:val="0054490C"/>
    <w:rsid w:val="00544A5C"/>
    <w:rsid w:val="00561BCF"/>
    <w:rsid w:val="005779AA"/>
    <w:rsid w:val="005A63B2"/>
    <w:rsid w:val="005E624A"/>
    <w:rsid w:val="00625FAC"/>
    <w:rsid w:val="006930AD"/>
    <w:rsid w:val="0070310F"/>
    <w:rsid w:val="0071646D"/>
    <w:rsid w:val="0072218A"/>
    <w:rsid w:val="007229BC"/>
    <w:rsid w:val="00722CEF"/>
    <w:rsid w:val="0074006B"/>
    <w:rsid w:val="007576CB"/>
    <w:rsid w:val="00761699"/>
    <w:rsid w:val="00781EC7"/>
    <w:rsid w:val="00791E48"/>
    <w:rsid w:val="00796A2E"/>
    <w:rsid w:val="007B63C7"/>
    <w:rsid w:val="007B7173"/>
    <w:rsid w:val="007F310D"/>
    <w:rsid w:val="0080731A"/>
    <w:rsid w:val="0088282F"/>
    <w:rsid w:val="008C0527"/>
    <w:rsid w:val="00914026"/>
    <w:rsid w:val="00916BB5"/>
    <w:rsid w:val="00931666"/>
    <w:rsid w:val="009A0AC5"/>
    <w:rsid w:val="009B4AE6"/>
    <w:rsid w:val="009B7391"/>
    <w:rsid w:val="009D27F3"/>
    <w:rsid w:val="009F1061"/>
    <w:rsid w:val="009F22DB"/>
    <w:rsid w:val="009F3CD0"/>
    <w:rsid w:val="00A02507"/>
    <w:rsid w:val="00A04CB6"/>
    <w:rsid w:val="00A115DE"/>
    <w:rsid w:val="00A153FB"/>
    <w:rsid w:val="00AB3CA6"/>
    <w:rsid w:val="00B06E48"/>
    <w:rsid w:val="00B16B57"/>
    <w:rsid w:val="00B52E0A"/>
    <w:rsid w:val="00B77386"/>
    <w:rsid w:val="00B95558"/>
    <w:rsid w:val="00BE3FAF"/>
    <w:rsid w:val="00C04C37"/>
    <w:rsid w:val="00C35331"/>
    <w:rsid w:val="00C42E37"/>
    <w:rsid w:val="00C47B31"/>
    <w:rsid w:val="00C95DC5"/>
    <w:rsid w:val="00C97B3F"/>
    <w:rsid w:val="00CA5E30"/>
    <w:rsid w:val="00CB5DEB"/>
    <w:rsid w:val="00CC17A0"/>
    <w:rsid w:val="00CF5967"/>
    <w:rsid w:val="00D033D4"/>
    <w:rsid w:val="00D154F5"/>
    <w:rsid w:val="00D25737"/>
    <w:rsid w:val="00D3707F"/>
    <w:rsid w:val="00D422BB"/>
    <w:rsid w:val="00D43757"/>
    <w:rsid w:val="00D81B35"/>
    <w:rsid w:val="00DB4224"/>
    <w:rsid w:val="00DC491D"/>
    <w:rsid w:val="00DC5E02"/>
    <w:rsid w:val="00DD7734"/>
    <w:rsid w:val="00E05D99"/>
    <w:rsid w:val="00E06B4C"/>
    <w:rsid w:val="00E17196"/>
    <w:rsid w:val="00E27D8E"/>
    <w:rsid w:val="00ED4DEF"/>
    <w:rsid w:val="00EE1BD3"/>
    <w:rsid w:val="00F21528"/>
    <w:rsid w:val="00F27A2C"/>
    <w:rsid w:val="00F50911"/>
    <w:rsid w:val="00F54CF6"/>
    <w:rsid w:val="00F62E48"/>
    <w:rsid w:val="00F62F80"/>
    <w:rsid w:val="00F66536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2C66-05A5-4B23-BFCC-8E6C6432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7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17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25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CEF"/>
  </w:style>
  <w:style w:type="paragraph" w:styleId="a7">
    <w:name w:val="footer"/>
    <w:basedOn w:val="a"/>
    <w:link w:val="a8"/>
    <w:uiPriority w:val="99"/>
    <w:unhideWhenUsed/>
    <w:rsid w:val="00722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21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Абаев</dc:creator>
  <cp:keywords/>
  <dc:description/>
  <cp:lastModifiedBy>Руслан Абаев</cp:lastModifiedBy>
  <cp:revision>142</cp:revision>
  <dcterms:created xsi:type="dcterms:W3CDTF">2023-06-26T11:06:00Z</dcterms:created>
  <dcterms:modified xsi:type="dcterms:W3CDTF">2023-06-28T14:14:00Z</dcterms:modified>
</cp:coreProperties>
</file>