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FA" w:rsidRDefault="007F09FA" w:rsidP="007F09FA">
      <w:pPr>
        <w:jc w:val="center"/>
        <w:rPr>
          <w:rFonts w:eastAsia="Calibri" w:cs="Times New Roman"/>
          <w:b/>
          <w:color w:val="000000"/>
          <w:sz w:val="28"/>
          <w:szCs w:val="28"/>
          <w:lang w:eastAsia="zh-CN"/>
        </w:rPr>
      </w:pPr>
    </w:p>
    <w:p w:rsidR="007F09FA" w:rsidRPr="007F09FA" w:rsidRDefault="0052017B" w:rsidP="007F09FA">
      <w:pPr>
        <w:suppressAutoHyphens w:val="0"/>
        <w:jc w:val="center"/>
        <w:rPr>
          <w:rFonts w:cs="Times New Roman"/>
          <w:b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  <w:lang w:eastAsia="en-US"/>
        </w:rPr>
        <w:t>Уведомление</w:t>
      </w:r>
      <w:r w:rsidR="007F09FA" w:rsidRPr="007F09FA">
        <w:rPr>
          <w:rFonts w:cs="Times New Roman"/>
          <w:b/>
          <w:sz w:val="28"/>
          <w:szCs w:val="28"/>
          <w:lang w:eastAsia="en-US"/>
        </w:rPr>
        <w:t xml:space="preserve"> о проведении публичных консультаций</w:t>
      </w:r>
    </w:p>
    <w:p w:rsidR="007F09FA" w:rsidRPr="007F09FA" w:rsidRDefault="007F09FA" w:rsidP="007F09FA">
      <w:pPr>
        <w:suppressAutoHyphens w:val="0"/>
        <w:jc w:val="center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 xml:space="preserve">Настоящим Управление </w:t>
      </w:r>
      <w:r w:rsidR="00390A9C">
        <w:rPr>
          <w:rFonts w:cs="Times New Roman"/>
          <w:sz w:val="28"/>
          <w:szCs w:val="28"/>
          <w:lang w:eastAsia="en-US"/>
        </w:rPr>
        <w:t>транспорта</w:t>
      </w:r>
      <w:r w:rsidRPr="007F09FA">
        <w:rPr>
          <w:rFonts w:cs="Times New Roman"/>
          <w:sz w:val="28"/>
          <w:szCs w:val="28"/>
          <w:lang w:eastAsia="en-US"/>
        </w:rPr>
        <w:t xml:space="preserve"> АМС </w:t>
      </w:r>
      <w:proofErr w:type="spellStart"/>
      <w:r w:rsidRPr="007F09FA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7F09FA">
        <w:rPr>
          <w:rFonts w:cs="Times New Roman"/>
          <w:sz w:val="28"/>
          <w:szCs w:val="28"/>
          <w:lang w:eastAsia="en-US"/>
        </w:rPr>
        <w:t xml:space="preserve"> извещает о начале </w:t>
      </w:r>
      <w:r w:rsidR="00544B27">
        <w:rPr>
          <w:rFonts w:cs="Times New Roman"/>
          <w:sz w:val="28"/>
          <w:szCs w:val="28"/>
          <w:lang w:eastAsia="en-US"/>
        </w:rPr>
        <w:t>проведения экспертизы правового акта</w:t>
      </w:r>
      <w:r w:rsidRPr="007F09FA">
        <w:rPr>
          <w:rFonts w:cs="Times New Roman"/>
          <w:sz w:val="28"/>
          <w:szCs w:val="28"/>
          <w:lang w:eastAsia="en-US"/>
        </w:rPr>
        <w:t xml:space="preserve"> и сборе предложений заинтересованных лиц.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7F09FA" w:rsidRPr="007F09FA" w:rsidRDefault="007F09FA" w:rsidP="000E5B8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Название документа</w:t>
      </w:r>
      <w:r w:rsidRPr="007F09FA">
        <w:rPr>
          <w:rFonts w:cs="Times New Roman"/>
          <w:sz w:val="28"/>
          <w:szCs w:val="28"/>
          <w:lang w:eastAsia="en-US"/>
        </w:rPr>
        <w:t xml:space="preserve">: </w:t>
      </w:r>
      <w:r w:rsidR="0052017B">
        <w:rPr>
          <w:rFonts w:cs="Times New Roman"/>
          <w:sz w:val="28"/>
          <w:szCs w:val="28"/>
          <w:lang w:eastAsia="en-US"/>
        </w:rPr>
        <w:t xml:space="preserve">проект </w:t>
      </w:r>
      <w:r w:rsidR="0040783B">
        <w:rPr>
          <w:rFonts w:cs="Times New Roman"/>
          <w:sz w:val="28"/>
          <w:szCs w:val="28"/>
          <w:lang w:eastAsia="en-US"/>
        </w:rPr>
        <w:t>постановления</w:t>
      </w:r>
      <w:r w:rsidR="001C4F4C">
        <w:rPr>
          <w:rFonts w:cs="Times New Roman"/>
          <w:sz w:val="28"/>
          <w:szCs w:val="28"/>
          <w:lang w:eastAsia="en-US"/>
        </w:rPr>
        <w:t xml:space="preserve"> АМС </w:t>
      </w:r>
      <w:proofErr w:type="spellStart"/>
      <w:r w:rsidR="001C4F4C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="001C4F4C">
        <w:rPr>
          <w:rFonts w:cs="Times New Roman"/>
          <w:sz w:val="28"/>
          <w:szCs w:val="28"/>
          <w:lang w:eastAsia="en-US"/>
        </w:rPr>
        <w:t xml:space="preserve"> от «</w:t>
      </w:r>
      <w:r w:rsidR="000E5B80" w:rsidRPr="000E5B80">
        <w:rPr>
          <w:rFonts w:cs="Times New Roman"/>
          <w:sz w:val="28"/>
          <w:szCs w:val="28"/>
          <w:lang w:eastAsia="en-US"/>
        </w:rPr>
        <w:t>Об утверждении административного</w:t>
      </w:r>
      <w:r w:rsidR="000E5B80">
        <w:rPr>
          <w:rFonts w:cs="Times New Roman"/>
          <w:sz w:val="28"/>
          <w:szCs w:val="28"/>
          <w:lang w:eastAsia="en-US"/>
        </w:rPr>
        <w:t xml:space="preserve"> </w:t>
      </w:r>
      <w:r w:rsidR="000E5B80" w:rsidRPr="000E5B80">
        <w:rPr>
          <w:rFonts w:cs="Times New Roman"/>
          <w:sz w:val="28"/>
          <w:szCs w:val="28"/>
          <w:lang w:eastAsia="en-US"/>
        </w:rPr>
        <w:t>регламента предоставления</w:t>
      </w:r>
      <w:r w:rsidR="000E5B80">
        <w:rPr>
          <w:rFonts w:cs="Times New Roman"/>
          <w:sz w:val="28"/>
          <w:szCs w:val="28"/>
          <w:lang w:eastAsia="en-US"/>
        </w:rPr>
        <w:t xml:space="preserve"> </w:t>
      </w:r>
      <w:r w:rsidR="000E5B80" w:rsidRPr="000E5B80">
        <w:rPr>
          <w:rFonts w:cs="Times New Roman"/>
          <w:sz w:val="28"/>
          <w:szCs w:val="28"/>
          <w:lang w:eastAsia="en-US"/>
        </w:rPr>
        <w:t>муниципальной услуги</w:t>
      </w:r>
      <w:r w:rsidR="000E5B80">
        <w:rPr>
          <w:rFonts w:cs="Times New Roman"/>
          <w:sz w:val="28"/>
          <w:szCs w:val="28"/>
          <w:lang w:eastAsia="en-US"/>
        </w:rPr>
        <w:t xml:space="preserve"> </w:t>
      </w:r>
      <w:r w:rsidR="000E5B80" w:rsidRPr="000E5B80">
        <w:rPr>
          <w:rFonts w:cs="Times New Roman"/>
          <w:sz w:val="28"/>
          <w:szCs w:val="28"/>
          <w:lang w:eastAsia="en-US"/>
        </w:rPr>
        <w:t>«Установление, изменение, отмена</w:t>
      </w:r>
      <w:r w:rsidR="000E5B80">
        <w:rPr>
          <w:rFonts w:cs="Times New Roman"/>
          <w:sz w:val="28"/>
          <w:szCs w:val="28"/>
          <w:lang w:eastAsia="en-US"/>
        </w:rPr>
        <w:t xml:space="preserve"> </w:t>
      </w:r>
      <w:r w:rsidR="000E5B80" w:rsidRPr="000E5B80">
        <w:rPr>
          <w:rFonts w:cs="Times New Roman"/>
          <w:sz w:val="28"/>
          <w:szCs w:val="28"/>
          <w:lang w:eastAsia="en-US"/>
        </w:rPr>
        <w:t>муниципальных маршрутов</w:t>
      </w:r>
      <w:r w:rsidR="000E5B80">
        <w:rPr>
          <w:rFonts w:cs="Times New Roman"/>
          <w:sz w:val="28"/>
          <w:szCs w:val="28"/>
          <w:lang w:eastAsia="en-US"/>
        </w:rPr>
        <w:t xml:space="preserve"> </w:t>
      </w:r>
      <w:r w:rsidR="000E5B80" w:rsidRPr="000E5B80">
        <w:rPr>
          <w:rFonts w:cs="Times New Roman"/>
          <w:sz w:val="28"/>
          <w:szCs w:val="28"/>
          <w:lang w:eastAsia="en-US"/>
        </w:rPr>
        <w:t>регулярных перевозок в границах</w:t>
      </w:r>
      <w:r w:rsidR="000E5B80">
        <w:rPr>
          <w:rFonts w:cs="Times New Roman"/>
          <w:sz w:val="28"/>
          <w:szCs w:val="28"/>
          <w:lang w:eastAsia="en-US"/>
        </w:rPr>
        <w:t xml:space="preserve"> городского округа </w:t>
      </w:r>
      <w:proofErr w:type="spellStart"/>
      <w:r w:rsidR="000E5B80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="001C4F4C">
        <w:rPr>
          <w:rFonts w:cs="Times New Roman"/>
          <w:sz w:val="28"/>
          <w:szCs w:val="28"/>
          <w:lang w:eastAsia="en-US"/>
        </w:rPr>
        <w:t>»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Cs/>
          <w:sz w:val="28"/>
          <w:szCs w:val="28"/>
          <w:lang w:eastAsia="en-US"/>
        </w:rPr>
      </w:pPr>
    </w:p>
    <w:p w:rsidR="00390A9C" w:rsidRPr="00390A9C" w:rsidRDefault="00390A9C" w:rsidP="00390A9C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390A9C">
        <w:rPr>
          <w:rFonts w:cs="Times New Roman"/>
          <w:b/>
          <w:sz w:val="28"/>
          <w:szCs w:val="28"/>
          <w:lang w:eastAsia="en-US"/>
        </w:rPr>
        <w:t>Предложения принимаются в установленном порядке по адресу</w:t>
      </w:r>
      <w:r w:rsidRPr="00390A9C">
        <w:rPr>
          <w:rFonts w:cs="Times New Roman"/>
          <w:sz w:val="28"/>
          <w:szCs w:val="28"/>
          <w:lang w:eastAsia="en-US"/>
        </w:rPr>
        <w:t xml:space="preserve">: </w:t>
      </w:r>
      <w:proofErr w:type="spellStart"/>
      <w:r w:rsidRPr="00390A9C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Pr="00390A9C">
        <w:rPr>
          <w:rFonts w:cs="Times New Roman"/>
          <w:sz w:val="28"/>
          <w:szCs w:val="28"/>
          <w:lang w:eastAsia="en-US"/>
        </w:rPr>
        <w:t xml:space="preserve">, </w:t>
      </w:r>
      <w:proofErr w:type="spellStart"/>
      <w:r w:rsidRPr="00390A9C">
        <w:rPr>
          <w:rFonts w:cs="Times New Roman"/>
          <w:sz w:val="28"/>
          <w:szCs w:val="28"/>
          <w:lang w:eastAsia="en-US"/>
        </w:rPr>
        <w:t>ул.Джанаева</w:t>
      </w:r>
      <w:proofErr w:type="spellEnd"/>
      <w:r w:rsidRPr="00390A9C">
        <w:rPr>
          <w:rFonts w:cs="Times New Roman"/>
          <w:sz w:val="28"/>
          <w:szCs w:val="28"/>
          <w:lang w:eastAsia="en-US"/>
        </w:rPr>
        <w:t xml:space="preserve">, 36, 2 этаж, Управление транспорта, а также по адресу электронной почты: </w:t>
      </w:r>
      <w:proofErr w:type="spellStart"/>
      <w:r w:rsidRPr="00390A9C">
        <w:rPr>
          <w:rFonts w:cs="Times New Roman"/>
          <w:color w:val="0000FF"/>
          <w:sz w:val="28"/>
          <w:szCs w:val="28"/>
          <w:u w:val="single"/>
          <w:lang w:val="en-US" w:eastAsia="en-US"/>
        </w:rPr>
        <w:t>ut</w:t>
      </w:r>
      <w:proofErr w:type="spellEnd"/>
      <w:r w:rsidRPr="00390A9C">
        <w:rPr>
          <w:rFonts w:cs="Times New Roman"/>
          <w:color w:val="0000FF"/>
          <w:sz w:val="28"/>
          <w:szCs w:val="28"/>
          <w:u w:val="single"/>
          <w:lang w:eastAsia="en-US"/>
        </w:rPr>
        <w:t>-</w:t>
      </w:r>
      <w:proofErr w:type="spellStart"/>
      <w:r w:rsidRPr="00390A9C">
        <w:rPr>
          <w:rFonts w:cs="Times New Roman"/>
          <w:color w:val="0000FF"/>
          <w:sz w:val="28"/>
          <w:szCs w:val="28"/>
          <w:u w:val="single"/>
          <w:lang w:val="en-US" w:eastAsia="en-US"/>
        </w:rPr>
        <w:t>ams</w:t>
      </w:r>
      <w:proofErr w:type="spellEnd"/>
      <w:r w:rsidRPr="00390A9C">
        <w:rPr>
          <w:rFonts w:cs="Times New Roman"/>
          <w:color w:val="0000FF"/>
          <w:sz w:val="28"/>
          <w:szCs w:val="28"/>
          <w:u w:val="single"/>
          <w:lang w:eastAsia="en-US"/>
        </w:rPr>
        <w:t>@</w:t>
      </w:r>
      <w:proofErr w:type="spellStart"/>
      <w:r w:rsidRPr="00390A9C">
        <w:rPr>
          <w:rFonts w:cs="Times New Roman"/>
          <w:color w:val="0000FF"/>
          <w:sz w:val="28"/>
          <w:szCs w:val="28"/>
          <w:u w:val="single"/>
          <w:lang w:val="en-US" w:eastAsia="en-US"/>
        </w:rPr>
        <w:t>rso</w:t>
      </w:r>
      <w:proofErr w:type="spellEnd"/>
      <w:r w:rsidRPr="00390A9C">
        <w:rPr>
          <w:rFonts w:cs="Times New Roman"/>
          <w:color w:val="0000FF"/>
          <w:sz w:val="28"/>
          <w:szCs w:val="28"/>
          <w:u w:val="single"/>
          <w:lang w:eastAsia="en-US"/>
        </w:rPr>
        <w:t>-</w:t>
      </w:r>
      <w:r w:rsidRPr="00390A9C">
        <w:rPr>
          <w:rFonts w:cs="Times New Roman"/>
          <w:color w:val="0000FF"/>
          <w:sz w:val="28"/>
          <w:szCs w:val="28"/>
          <w:u w:val="single"/>
          <w:lang w:val="en-US" w:eastAsia="en-US"/>
        </w:rPr>
        <w:t>a</w:t>
      </w:r>
      <w:r w:rsidRPr="00390A9C">
        <w:rPr>
          <w:rFonts w:cs="Times New Roman"/>
          <w:color w:val="0000FF"/>
          <w:sz w:val="28"/>
          <w:szCs w:val="28"/>
          <w:u w:val="single"/>
          <w:lang w:eastAsia="en-US"/>
        </w:rPr>
        <w:t>.</w:t>
      </w:r>
      <w:proofErr w:type="spellStart"/>
      <w:r w:rsidRPr="00390A9C">
        <w:rPr>
          <w:rFonts w:cs="Times New Roman"/>
          <w:color w:val="0000FF"/>
          <w:sz w:val="28"/>
          <w:szCs w:val="28"/>
          <w:u w:val="single"/>
          <w:lang w:val="en-US" w:eastAsia="en-US"/>
        </w:rPr>
        <w:t>ru</w:t>
      </w:r>
      <w:proofErr w:type="spellEnd"/>
      <w:r w:rsidRPr="00390A9C">
        <w:rPr>
          <w:rFonts w:cs="Times New Roman"/>
          <w:sz w:val="28"/>
          <w:szCs w:val="28"/>
          <w:lang w:eastAsia="en-US"/>
        </w:rPr>
        <w:t>.</w:t>
      </w:r>
    </w:p>
    <w:p w:rsidR="00390A9C" w:rsidRPr="00390A9C" w:rsidRDefault="00390A9C" w:rsidP="00390A9C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</w:p>
    <w:p w:rsidR="005010DE" w:rsidRPr="007F09FA" w:rsidRDefault="00390A9C" w:rsidP="005010DE">
      <w:pPr>
        <w:suppressAutoHyphens w:val="0"/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390A9C">
        <w:rPr>
          <w:rFonts w:cs="Times New Roman"/>
          <w:b/>
          <w:sz w:val="28"/>
          <w:szCs w:val="28"/>
          <w:lang w:eastAsia="en-US"/>
        </w:rPr>
        <w:t>Сроки приема предложений</w:t>
      </w:r>
      <w:r w:rsidRPr="00390A9C">
        <w:rPr>
          <w:rFonts w:cs="Times New Roman"/>
          <w:sz w:val="28"/>
          <w:szCs w:val="28"/>
          <w:lang w:eastAsia="en-US"/>
        </w:rPr>
        <w:t xml:space="preserve">: </w:t>
      </w:r>
      <w:r w:rsidRPr="00390A9C">
        <w:rPr>
          <w:rFonts w:cs="Times New Roman"/>
          <w:sz w:val="28"/>
          <w:szCs w:val="28"/>
          <w:lang w:val="en-US" w:eastAsia="en-US"/>
        </w:rPr>
        <w:t>c</w:t>
      </w:r>
      <w:r w:rsidRPr="00390A9C">
        <w:rPr>
          <w:rFonts w:cs="Times New Roman"/>
          <w:sz w:val="28"/>
          <w:szCs w:val="28"/>
          <w:lang w:eastAsia="en-US"/>
        </w:rPr>
        <w:t xml:space="preserve"> </w:t>
      </w:r>
      <w:r w:rsidR="005010DE">
        <w:rPr>
          <w:rFonts w:cs="Times New Roman"/>
          <w:sz w:val="28"/>
          <w:szCs w:val="28"/>
          <w:lang w:eastAsia="en-US"/>
        </w:rPr>
        <w:t>24.07.2023 по 22.08.</w:t>
      </w:r>
      <w:r w:rsidR="005010DE" w:rsidRPr="002E7D25">
        <w:rPr>
          <w:rFonts w:cs="Times New Roman"/>
          <w:sz w:val="28"/>
          <w:szCs w:val="28"/>
          <w:lang w:eastAsia="en-US"/>
        </w:rPr>
        <w:t>202</w:t>
      </w:r>
      <w:r w:rsidR="005010DE">
        <w:rPr>
          <w:rFonts w:cs="Times New Roman"/>
          <w:sz w:val="28"/>
          <w:szCs w:val="28"/>
          <w:lang w:eastAsia="en-US"/>
        </w:rPr>
        <w:t>3</w:t>
      </w:r>
      <w:r w:rsidR="005010DE" w:rsidRPr="002E7D25">
        <w:rPr>
          <w:rFonts w:cs="Times New Roman"/>
          <w:sz w:val="28"/>
          <w:szCs w:val="28"/>
          <w:lang w:eastAsia="en-US"/>
        </w:rPr>
        <w:t>.</w:t>
      </w:r>
    </w:p>
    <w:p w:rsidR="00390A9C" w:rsidRPr="00390A9C" w:rsidRDefault="00390A9C" w:rsidP="00390A9C">
      <w:pPr>
        <w:suppressAutoHyphens w:val="0"/>
        <w:jc w:val="both"/>
        <w:rPr>
          <w:rFonts w:cs="Times New Roman"/>
          <w:sz w:val="28"/>
          <w:szCs w:val="28"/>
          <w:lang w:eastAsia="en-US"/>
        </w:rPr>
      </w:pPr>
      <w:bookmarkStart w:id="0" w:name="_GoBack"/>
      <w:bookmarkEnd w:id="0"/>
    </w:p>
    <w:p w:rsidR="00390A9C" w:rsidRPr="00390A9C" w:rsidRDefault="00390A9C" w:rsidP="00390A9C">
      <w:pPr>
        <w:suppressAutoHyphens w:val="0"/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390A9C">
        <w:rPr>
          <w:rFonts w:cs="Times New Roman"/>
          <w:b/>
          <w:sz w:val="28"/>
          <w:szCs w:val="28"/>
          <w:lang w:eastAsia="en-US"/>
        </w:rPr>
        <w:t>Место размещения уведомления о проведении публичных консультаций в сети Интернет</w:t>
      </w:r>
      <w:r w:rsidRPr="00390A9C">
        <w:rPr>
          <w:rFonts w:cs="Times New Roman"/>
          <w:sz w:val="28"/>
          <w:szCs w:val="28"/>
          <w:lang w:eastAsia="en-US"/>
        </w:rPr>
        <w:t>:</w:t>
      </w:r>
      <w:r w:rsidRPr="00390A9C">
        <w:rPr>
          <w:rFonts w:cs="Times New Roman"/>
          <w:sz w:val="28"/>
          <w:szCs w:val="28"/>
          <w:lang w:eastAsia="ru-RU"/>
        </w:rPr>
        <w:t xml:space="preserve"> https://vladikavkaz-osetia.ru/ams/orv-i-ekspertiza-npa/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2E7D25">
      <w:pPr>
        <w:suppressAutoHyphens w:val="0"/>
        <w:ind w:firstLine="708"/>
        <w:jc w:val="both"/>
        <w:rPr>
          <w:rFonts w:cs="Times New Roman"/>
          <w:b/>
          <w:sz w:val="28"/>
          <w:szCs w:val="28"/>
          <w:lang w:eastAsia="en-US"/>
        </w:rPr>
      </w:pPr>
      <w:r w:rsidRPr="007F09FA">
        <w:rPr>
          <w:rFonts w:cs="Times New Roman"/>
          <w:b/>
          <w:sz w:val="28"/>
          <w:szCs w:val="28"/>
          <w:lang w:eastAsia="en-US"/>
        </w:rPr>
        <w:t>Действующие нормативные правовые акты, поручения, другие решения, из которых вытекает необходимость разработки (анализа) правового регулирования в данной области:</w:t>
      </w:r>
    </w:p>
    <w:p w:rsidR="001C4F4C" w:rsidRDefault="0052017B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 w:bidi="ru-RU"/>
        </w:rPr>
        <w:t>Федеральный</w:t>
      </w:r>
      <w:r w:rsidRPr="0052017B">
        <w:rPr>
          <w:rFonts w:cs="Times New Roman"/>
          <w:sz w:val="28"/>
          <w:szCs w:val="28"/>
          <w:lang w:eastAsia="en-US" w:bidi="ru-RU"/>
        </w:rPr>
        <w:t xml:space="preserve">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</w:p>
    <w:p w:rsidR="007F09FA" w:rsidRPr="007F09FA" w:rsidRDefault="007F09FA" w:rsidP="002E7D25">
      <w:pPr>
        <w:suppressAutoHyphens w:val="0"/>
        <w:ind w:firstLine="36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К уведомлению прилагаются:</w:t>
      </w:r>
    </w:p>
    <w:p w:rsidR="000E5B80" w:rsidRDefault="0052017B" w:rsidP="000E5B8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  <w:lang w:eastAsia="en-US"/>
        </w:rPr>
        <w:t>П</w:t>
      </w:r>
      <w:r w:rsidRPr="0052017B">
        <w:rPr>
          <w:rFonts w:cs="Times New Roman"/>
          <w:sz w:val="28"/>
          <w:szCs w:val="28"/>
          <w:lang w:eastAsia="en-US"/>
        </w:rPr>
        <w:t xml:space="preserve">роект постановление АМС </w:t>
      </w:r>
      <w:proofErr w:type="spellStart"/>
      <w:r w:rsidRPr="0052017B">
        <w:rPr>
          <w:rFonts w:cs="Times New Roman"/>
          <w:sz w:val="28"/>
          <w:szCs w:val="28"/>
          <w:lang w:eastAsia="en-US"/>
        </w:rPr>
        <w:t>г.Владикавказа</w:t>
      </w:r>
      <w:proofErr w:type="spellEnd"/>
      <w:r w:rsidRPr="0052017B">
        <w:rPr>
          <w:rFonts w:cs="Times New Roman"/>
          <w:sz w:val="28"/>
          <w:szCs w:val="28"/>
          <w:lang w:eastAsia="en-US"/>
        </w:rPr>
        <w:t xml:space="preserve"> от «</w:t>
      </w:r>
      <w:r w:rsidR="000E5B80" w:rsidRPr="000E5B80">
        <w:rPr>
          <w:rFonts w:cs="Times New Roman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«Установление, изменение, отмена муниципальных маршрутов регулярных перевозок в границах городского округа </w:t>
      </w:r>
      <w:proofErr w:type="spellStart"/>
      <w:r w:rsidR="000E5B80" w:rsidRPr="000E5B80">
        <w:rPr>
          <w:rFonts w:cs="Times New Roman"/>
          <w:sz w:val="28"/>
          <w:szCs w:val="28"/>
          <w:lang w:eastAsia="en-US"/>
        </w:rPr>
        <w:t>г.Владикавказ</w:t>
      </w:r>
      <w:proofErr w:type="spellEnd"/>
      <w:r w:rsidRPr="0052017B">
        <w:rPr>
          <w:rFonts w:cs="Times New Roman"/>
          <w:sz w:val="28"/>
          <w:szCs w:val="28"/>
          <w:lang w:eastAsia="en-US"/>
        </w:rPr>
        <w:t>»</w:t>
      </w:r>
    </w:p>
    <w:p w:rsidR="007F09FA" w:rsidRPr="007F09FA" w:rsidRDefault="007F09FA" w:rsidP="000E5B8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eastAsia="en-US"/>
        </w:rPr>
      </w:pPr>
      <w:r w:rsidRPr="007F09FA">
        <w:rPr>
          <w:rFonts w:cs="Times New Roman"/>
          <w:sz w:val="28"/>
          <w:szCs w:val="28"/>
          <w:lang w:eastAsia="en-US"/>
        </w:rPr>
        <w:t>Перечень вопросов для участников публичных консультации.</w:t>
      </w:r>
    </w:p>
    <w:p w:rsidR="007F09FA" w:rsidRPr="007F09FA" w:rsidRDefault="007F09FA" w:rsidP="007F09FA">
      <w:pPr>
        <w:suppressAutoHyphens w:val="0"/>
        <w:jc w:val="both"/>
        <w:rPr>
          <w:rFonts w:cs="Times New Roman"/>
          <w:b/>
          <w:sz w:val="28"/>
          <w:szCs w:val="28"/>
          <w:lang w:eastAsia="en-US"/>
        </w:rPr>
      </w:pP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Примечание: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1. Публичные консультации проводятся в целях </w:t>
      </w:r>
      <w:r w:rsidR="0058377A">
        <w:rPr>
          <w:rFonts w:cs="Times New Roman"/>
          <w:sz w:val="28"/>
          <w:szCs w:val="28"/>
          <w:lang w:eastAsia="ru-RU"/>
        </w:rPr>
        <w:t xml:space="preserve">проведения экспертизы </w:t>
      </w:r>
      <w:r w:rsidRPr="007F09FA">
        <w:rPr>
          <w:rFonts w:cs="Times New Roman"/>
          <w:sz w:val="28"/>
          <w:szCs w:val="28"/>
          <w:lang w:eastAsia="ru-RU"/>
        </w:rPr>
        <w:t xml:space="preserve">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Pr="007F09FA">
        <w:rPr>
          <w:rFonts w:cs="Times New Roman"/>
          <w:sz w:val="28"/>
          <w:szCs w:val="28"/>
          <w:lang w:eastAsia="ru-RU"/>
        </w:rPr>
        <w:lastRenderedPageBreak/>
        <w:t>инвестиционной деятельности и бюджета муниципального образования город Владикавказ.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 xml:space="preserve">2. В рамках публичных консультаций все заинтересованные лица могут направить свои предложения и замечания по данному </w:t>
      </w:r>
      <w:r w:rsidR="0058377A">
        <w:rPr>
          <w:rFonts w:cs="Times New Roman"/>
          <w:sz w:val="28"/>
          <w:szCs w:val="28"/>
          <w:lang w:eastAsia="ru-RU"/>
        </w:rPr>
        <w:t>муниципальному нормативному правовому акту</w:t>
      </w:r>
      <w:r w:rsidRPr="007F09FA">
        <w:rPr>
          <w:rFonts w:cs="Times New Roman"/>
          <w:sz w:val="28"/>
          <w:szCs w:val="28"/>
          <w:lang w:eastAsia="ru-RU"/>
        </w:rPr>
        <w:t>.</w:t>
      </w:r>
    </w:p>
    <w:p w:rsidR="007F09FA" w:rsidRPr="007F09FA" w:rsidRDefault="007F09FA" w:rsidP="007F09FA">
      <w:pPr>
        <w:suppressAutoHyphens w:val="0"/>
        <w:ind w:firstLine="540"/>
        <w:jc w:val="both"/>
        <w:rPr>
          <w:rFonts w:cs="Times New Roman"/>
          <w:sz w:val="28"/>
          <w:szCs w:val="28"/>
          <w:lang w:eastAsia="ru-RU"/>
        </w:rPr>
      </w:pPr>
      <w:r w:rsidRPr="007F09FA">
        <w:rPr>
          <w:rFonts w:cs="Times New Roman"/>
          <w:sz w:val="28"/>
          <w:szCs w:val="28"/>
          <w:lang w:eastAsia="ru-RU"/>
        </w:rPr>
        <w:t>3. Предложения и замечания, поступившие после указанного в уведомлении срока рассмотрению не подлежат.</w:t>
      </w:r>
    </w:p>
    <w:sectPr w:rsidR="007F09FA" w:rsidRPr="007F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B4793"/>
    <w:multiLevelType w:val="hybridMultilevel"/>
    <w:tmpl w:val="239A3936"/>
    <w:lvl w:ilvl="0" w:tplc="5EE4DC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79798A"/>
    <w:multiLevelType w:val="hybridMultilevel"/>
    <w:tmpl w:val="CB34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FA"/>
    <w:rsid w:val="000E5B80"/>
    <w:rsid w:val="001C4F4C"/>
    <w:rsid w:val="002E7D25"/>
    <w:rsid w:val="00390A9C"/>
    <w:rsid w:val="0040783B"/>
    <w:rsid w:val="005010DE"/>
    <w:rsid w:val="0052017B"/>
    <w:rsid w:val="00544B27"/>
    <w:rsid w:val="0058377A"/>
    <w:rsid w:val="006524CF"/>
    <w:rsid w:val="006B39B2"/>
    <w:rsid w:val="00727741"/>
    <w:rsid w:val="007F09FA"/>
    <w:rsid w:val="00824BAF"/>
    <w:rsid w:val="00967A66"/>
    <w:rsid w:val="00B70477"/>
    <w:rsid w:val="00F5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7D505-00E4-4D9B-86A8-FB66BC95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F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9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D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D2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 Битаров</dc:creator>
  <cp:keywords/>
  <dc:description/>
  <cp:lastModifiedBy>Кристина Бекмурзаева</cp:lastModifiedBy>
  <cp:revision>5</cp:revision>
  <cp:lastPrinted>2020-04-23T06:06:00Z</cp:lastPrinted>
  <dcterms:created xsi:type="dcterms:W3CDTF">2023-07-14T09:45:00Z</dcterms:created>
  <dcterms:modified xsi:type="dcterms:W3CDTF">2023-07-24T09:01:00Z</dcterms:modified>
</cp:coreProperties>
</file>