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5C130D">
        <w:rPr>
          <w:b/>
        </w:rPr>
        <w:t xml:space="preserve">экономики, </w:t>
      </w:r>
      <w:r w:rsidR="00E0131B" w:rsidRPr="00E0131B">
        <w:rPr>
          <w:b/>
        </w:rPr>
        <w:t xml:space="preserve">предпринимательства и 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E45E14" w:rsidRPr="00E0131B" w:rsidRDefault="00E45E14" w:rsidP="00E45E14">
      <w:pPr>
        <w:ind w:firstLine="540"/>
        <w:jc w:val="both"/>
        <w:rPr>
          <w:rFonts w:eastAsia="Calibri"/>
          <w:b/>
          <w:lang w:eastAsia="en-US"/>
        </w:rPr>
      </w:pPr>
      <w:r w:rsidRPr="00CB2B35">
        <w:t xml:space="preserve">Наименование нормативного правового акта: </w:t>
      </w:r>
      <w:r w:rsidR="009579D6" w:rsidRPr="009579D6">
        <w:rPr>
          <w:b/>
          <w:lang w:eastAsia="en-US"/>
        </w:rPr>
        <w:t xml:space="preserve">проект постановления АМС </w:t>
      </w:r>
      <w:proofErr w:type="spellStart"/>
      <w:r w:rsidR="009579D6" w:rsidRPr="009579D6">
        <w:rPr>
          <w:b/>
          <w:lang w:eastAsia="en-US"/>
        </w:rPr>
        <w:t>г.Владикавказа</w:t>
      </w:r>
      <w:proofErr w:type="spellEnd"/>
      <w:r w:rsidR="009579D6" w:rsidRPr="009579D6">
        <w:rPr>
          <w:b/>
          <w:lang w:eastAsia="en-US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="009579D6" w:rsidRPr="009579D6">
        <w:rPr>
          <w:b/>
          <w:bCs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="009579D6" w:rsidRPr="009579D6">
        <w:rPr>
          <w:b/>
        </w:rPr>
        <w:t xml:space="preserve">остава конкурсной комиссии по предоставлению права на размещение  нестационарных торговых объектов, </w:t>
      </w:r>
      <w:r w:rsidR="009579D6" w:rsidRPr="009579D6">
        <w:rPr>
          <w:b/>
          <w:lang w:eastAsia="en-US"/>
        </w:rPr>
        <w:t xml:space="preserve">фиксированную плату на право размещения нестационарных объектов, </w:t>
      </w:r>
      <w:r w:rsidR="009579D6" w:rsidRPr="009579D6">
        <w:rPr>
          <w:b/>
          <w:bCs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="009579D6" w:rsidRPr="009579D6">
        <w:rPr>
          <w:b/>
          <w:lang w:eastAsia="en-US"/>
        </w:rPr>
        <w:t>нестационарных торговых объектов, расположенных на территории муниципального образования город Владикавказа»</w:t>
      </w:r>
      <w:r w:rsidR="009579D6" w:rsidRPr="009579D6">
        <w:rPr>
          <w:sz w:val="28"/>
          <w:szCs w:val="28"/>
          <w:lang w:eastAsia="en-US"/>
        </w:rPr>
        <w:t xml:space="preserve"> </w:t>
      </w: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E45E14" w:rsidRPr="00CB2B35" w:rsidRDefault="00EA5501" w:rsidP="00E45E14">
      <w:pPr>
        <w:ind w:firstLine="540"/>
        <w:jc w:val="both"/>
        <w:rPr>
          <w:b/>
        </w:rPr>
      </w:pPr>
      <w:r w:rsidRPr="00EA5501">
        <w:rPr>
          <w:b/>
        </w:rPr>
        <w:t xml:space="preserve">Данный проект постановления АМС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 xml:space="preserve"> разработан в целях обеспечения гармоничной интеграции торговых нестационарных мобильных объектов в сложившуюся городскую застройку </w:t>
      </w:r>
      <w:proofErr w:type="spellStart"/>
      <w:r w:rsidRPr="00EA5501">
        <w:rPr>
          <w:b/>
        </w:rPr>
        <w:t>г.Владикавказа</w:t>
      </w:r>
      <w:proofErr w:type="spellEnd"/>
      <w:r w:rsidRPr="00EA5501">
        <w:rPr>
          <w:b/>
        </w:rPr>
        <w:t>, повышения эстетики и комфорта городской среды.</w:t>
      </w:r>
    </w:p>
    <w:p w:rsidR="00E45E14" w:rsidRPr="00CB2B35" w:rsidRDefault="00E45E14" w:rsidP="00E45E14">
      <w:pPr>
        <w:ind w:firstLine="540"/>
        <w:jc w:val="both"/>
      </w:pPr>
      <w:r w:rsidRPr="00CB2B35">
        <w:t xml:space="preserve">Риски, связанные с текущей ситуацией: </w:t>
      </w:r>
      <w:r w:rsidRPr="00CB2B35">
        <w:rPr>
          <w:b/>
        </w:rPr>
        <w:t>отсутствуют</w:t>
      </w:r>
      <w:r w:rsidRPr="00CB2B35">
        <w:t>.</w:t>
      </w:r>
    </w:p>
    <w:p w:rsidR="00E45E14" w:rsidRPr="00CB2B35" w:rsidRDefault="00E45E14" w:rsidP="00E45E14">
      <w:pPr>
        <w:ind w:firstLine="540"/>
        <w:jc w:val="both"/>
      </w:pPr>
    </w:p>
    <w:p w:rsidR="00EA5501" w:rsidRDefault="00E45E14" w:rsidP="00E45E14">
      <w:pPr>
        <w:ind w:firstLine="540"/>
        <w:jc w:val="both"/>
      </w:pPr>
      <w:r w:rsidRPr="00CB2B35">
        <w:t>Последствия, если никаких действий не будет предпринято:</w:t>
      </w:r>
    </w:p>
    <w:p w:rsidR="00C9475B" w:rsidRPr="00C9475B" w:rsidRDefault="00C9475B" w:rsidP="00E45E14">
      <w:pPr>
        <w:ind w:firstLine="540"/>
        <w:jc w:val="both"/>
        <w:rPr>
          <w:b/>
        </w:rPr>
      </w:pPr>
      <w:r w:rsidRPr="00C9475B">
        <w:rPr>
          <w:b/>
        </w:rPr>
        <w:t xml:space="preserve">Отсутствие нормативов, регулирующих </w:t>
      </w:r>
      <w:r w:rsidR="004924F8">
        <w:rPr>
          <w:b/>
        </w:rPr>
        <w:t xml:space="preserve">размещение </w:t>
      </w:r>
      <w:r w:rsidRPr="00C9475B">
        <w:rPr>
          <w:b/>
        </w:rPr>
        <w:t>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2D05DC" w:rsidRPr="002D05DC">
        <w:rPr>
          <w:b/>
        </w:rPr>
        <w:t>Субъекты малого и среднего предпринимательства</w:t>
      </w:r>
      <w:r w:rsidRPr="002D05DC">
        <w:rPr>
          <w:b/>
        </w:rPr>
        <w:t>, осуществляющие предпринимательскую деятельность по специализации «Розничная торговля».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E45E14" w:rsidRPr="009563C6" w:rsidRDefault="00E45E14" w:rsidP="00E45E14">
      <w:pPr>
        <w:ind w:firstLine="540"/>
        <w:jc w:val="both"/>
        <w:rPr>
          <w:b/>
        </w:rPr>
      </w:pPr>
      <w:r w:rsidRPr="00CB2B35">
        <w:t xml:space="preserve">    Невмешательство: </w:t>
      </w:r>
      <w:r w:rsidR="009563C6" w:rsidRPr="009563C6">
        <w:rPr>
          <w:b/>
        </w:rPr>
        <w:t xml:space="preserve">Отсутствие нормативов, регулирующих </w:t>
      </w:r>
      <w:r w:rsidR="004924F8">
        <w:rPr>
          <w:b/>
        </w:rPr>
        <w:t>установку НТО,</w:t>
      </w:r>
      <w:r w:rsidR="009563C6" w:rsidRPr="009563C6">
        <w:rPr>
          <w:b/>
        </w:rPr>
        <w:t xml:space="preserve"> повлечет беспорядочное размещение нестационарных торговых объектов, не соответствующих статусу столицы республики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    Саморегулирование: </w:t>
      </w:r>
      <w:r w:rsidRPr="00CB2B35">
        <w:rPr>
          <w:b/>
        </w:rPr>
        <w:t>вариант не предполагается.</w:t>
      </w:r>
    </w:p>
    <w:p w:rsidR="004924F8" w:rsidRDefault="00E45E14" w:rsidP="004924F8">
      <w:pPr>
        <w:ind w:firstLine="540"/>
        <w:jc w:val="both"/>
      </w:pPr>
      <w:r w:rsidRPr="00CB2B35">
        <w:t xml:space="preserve">       Какие  инструменты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9563C6" w:rsidRPr="009579D6">
        <w:rPr>
          <w:b/>
        </w:rPr>
        <w:t xml:space="preserve">принятие </w:t>
      </w:r>
      <w:r w:rsidR="009579D6" w:rsidRPr="009579D6">
        <w:rPr>
          <w:b/>
          <w:lang w:eastAsia="en-US"/>
        </w:rPr>
        <w:t xml:space="preserve">постановления АМС </w:t>
      </w:r>
      <w:proofErr w:type="spellStart"/>
      <w:r w:rsidR="009579D6" w:rsidRPr="009579D6">
        <w:rPr>
          <w:b/>
          <w:lang w:eastAsia="en-US"/>
        </w:rPr>
        <w:t>г.Владикавказа</w:t>
      </w:r>
      <w:proofErr w:type="spellEnd"/>
      <w:r w:rsidR="009579D6" w:rsidRPr="009579D6">
        <w:rPr>
          <w:b/>
          <w:lang w:eastAsia="en-US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="009579D6" w:rsidRPr="009579D6">
        <w:rPr>
          <w:b/>
          <w:bCs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="009579D6" w:rsidRPr="009579D6">
        <w:rPr>
          <w:b/>
        </w:rPr>
        <w:t xml:space="preserve">остава конкурсной комиссии по предоставлению права на размещение  нестационарных торговых объектов, </w:t>
      </w:r>
      <w:r w:rsidR="009579D6" w:rsidRPr="009579D6">
        <w:rPr>
          <w:b/>
          <w:lang w:eastAsia="en-US"/>
        </w:rPr>
        <w:t xml:space="preserve">фиксированную плату на право размещения нестационарных объектов, </w:t>
      </w:r>
      <w:r w:rsidR="009579D6" w:rsidRPr="009579D6">
        <w:rPr>
          <w:b/>
          <w:bCs/>
        </w:rPr>
        <w:t xml:space="preserve">перечень специализаций нестационарных торговых объектов, минимального ассортиментного перечня и номенклатуры </w:t>
      </w:r>
      <w:r w:rsidR="009579D6" w:rsidRPr="009579D6">
        <w:rPr>
          <w:b/>
          <w:bCs/>
        </w:rPr>
        <w:lastRenderedPageBreak/>
        <w:t xml:space="preserve">дополнительных групп товаров, типовых архитектурных решений </w:t>
      </w:r>
      <w:r w:rsidR="009579D6" w:rsidRPr="009579D6">
        <w:rPr>
          <w:b/>
          <w:lang w:eastAsia="en-US"/>
        </w:rPr>
        <w:t>нестационарных торговых объектов, расположенных на территории муниципального образования город Владикавказа»</w:t>
      </w:r>
      <w:r w:rsidR="009579D6" w:rsidRPr="009579D6">
        <w:rPr>
          <w:sz w:val="28"/>
          <w:szCs w:val="28"/>
          <w:lang w:eastAsia="en-US"/>
        </w:rPr>
        <w:t xml:space="preserve"> </w:t>
      </w:r>
    </w:p>
    <w:p w:rsidR="00E45E14" w:rsidRPr="004924F8" w:rsidRDefault="00E45E14" w:rsidP="004924F8">
      <w:pPr>
        <w:ind w:firstLine="540"/>
        <w:jc w:val="both"/>
      </w:pPr>
      <w:r w:rsidRPr="00CB2B35">
        <w:t xml:space="preserve">Качественное   описание   и   количественная   </w:t>
      </w:r>
      <w:proofErr w:type="gramStart"/>
      <w:r w:rsidRPr="00CB2B35">
        <w:t>оценка  соответствующего</w:t>
      </w:r>
      <w:proofErr w:type="gramEnd"/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 w:rsidRPr="004F007D">
        <w:rPr>
          <w:b/>
        </w:rPr>
        <w:t>Торгово-промышленная палата РСО-Алания, Северо-Осетинская территориальная организация профсоюза работников торговли, общественного питания и предпринимательства «Торговое единство», Северо-Осетинское региональное отделение Российского Союза предпринимателей и промышленников, Уполномоченный по защите прав предпринимателей в РСО-Алания</w:t>
      </w:r>
      <w:r w:rsidR="004F007D">
        <w:rPr>
          <w:b/>
        </w:rPr>
        <w:t xml:space="preserve">, текст проекта постановления 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Default="004F3D4D" w:rsidP="00E45E14">
      <w:pPr>
        <w:ind w:firstLine="540"/>
        <w:jc w:val="both"/>
      </w:pPr>
      <w: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F3D4D" w:rsidRDefault="009563C6" w:rsidP="004F3D4D">
      <w:pPr>
        <w:ind w:firstLine="708"/>
        <w:jc w:val="both"/>
        <w:rPr>
          <w:b/>
        </w:rPr>
      </w:pPr>
      <w:r w:rsidRPr="009579D6">
        <w:rPr>
          <w:b/>
        </w:rPr>
        <w:t xml:space="preserve">Принятие постановления АМС </w:t>
      </w:r>
      <w:proofErr w:type="spellStart"/>
      <w:r w:rsidRPr="009579D6">
        <w:rPr>
          <w:b/>
        </w:rPr>
        <w:t>г.Владикавказа</w:t>
      </w:r>
      <w:proofErr w:type="spellEnd"/>
      <w:r w:rsidRPr="009579D6">
        <w:rPr>
          <w:b/>
        </w:rPr>
        <w:t xml:space="preserve"> </w:t>
      </w:r>
      <w:r w:rsidR="009579D6" w:rsidRPr="009579D6">
        <w:rPr>
          <w:b/>
          <w:lang w:eastAsia="en-US"/>
        </w:rPr>
        <w:t xml:space="preserve">«Об утверждении положения о порядке размещения нестационарных торговых объектов и объектов по оказанию услуг, </w:t>
      </w:r>
      <w:r w:rsidR="009579D6" w:rsidRPr="009579D6">
        <w:rPr>
          <w:b/>
          <w:bCs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="009579D6" w:rsidRPr="009579D6">
        <w:rPr>
          <w:b/>
        </w:rPr>
        <w:t xml:space="preserve">остава конкурсной комиссии по предоставлению права на размещение  нестационарных торговых объектов, </w:t>
      </w:r>
      <w:r w:rsidR="009579D6" w:rsidRPr="009579D6">
        <w:rPr>
          <w:b/>
          <w:lang w:eastAsia="en-US"/>
        </w:rPr>
        <w:t xml:space="preserve">фиксированную плату на право размещения нестационарных объектов, </w:t>
      </w:r>
      <w:r w:rsidR="009579D6" w:rsidRPr="009579D6">
        <w:rPr>
          <w:b/>
          <w:bCs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="009579D6" w:rsidRPr="009579D6">
        <w:rPr>
          <w:b/>
          <w:lang w:eastAsia="en-US"/>
        </w:rPr>
        <w:t>нестационарных торговых объектов, расположенных на территории муниципального образования город Владикавказа»</w:t>
      </w:r>
      <w:r w:rsidR="009579D6" w:rsidRPr="009579D6">
        <w:rPr>
          <w:sz w:val="28"/>
          <w:szCs w:val="28"/>
          <w:lang w:eastAsia="en-US"/>
        </w:rPr>
        <w:t xml:space="preserve"> </w:t>
      </w:r>
      <w:r w:rsidRPr="004F3D4D">
        <w:rPr>
          <w:b/>
        </w:rPr>
        <w:t xml:space="preserve">позволит упорядочить размещение нестационарных торговых объектов для реализации товаров, выполнения работ, оказания услуг на территории </w:t>
      </w:r>
      <w:proofErr w:type="spellStart"/>
      <w:r w:rsidRPr="004F3D4D">
        <w:rPr>
          <w:b/>
        </w:rPr>
        <w:t>г.Владикавказа</w:t>
      </w:r>
      <w:proofErr w:type="spellEnd"/>
      <w:r w:rsidR="009579D6">
        <w:rPr>
          <w:b/>
        </w:rPr>
        <w:t>, их внешний вид и стоимость оплаты</w:t>
      </w:r>
    </w:p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C11131" w:rsidRPr="00C8650C" w:rsidRDefault="00C11131" w:rsidP="004F3D4D">
      <w:pPr>
        <w:jc w:val="both"/>
        <w:rPr>
          <w:b/>
        </w:rPr>
      </w:pPr>
      <w:r w:rsidRPr="00C8650C">
        <w:rPr>
          <w:b/>
        </w:rPr>
        <w:t xml:space="preserve">отсутствие социального напряжения, повышение </w:t>
      </w:r>
      <w:r w:rsidR="004F3D4D" w:rsidRPr="00C8650C">
        <w:rPr>
          <w:b/>
        </w:rPr>
        <w:t xml:space="preserve">количества и </w:t>
      </w:r>
      <w:r w:rsidRPr="00C8650C">
        <w:rPr>
          <w:b/>
        </w:rPr>
        <w:t>совокупного дохода действующ</w:t>
      </w:r>
      <w:r w:rsidR="004F3D4D" w:rsidRPr="00C8650C">
        <w:rPr>
          <w:b/>
        </w:rPr>
        <w:t xml:space="preserve">их </w:t>
      </w:r>
      <w:r w:rsidRPr="00C8650C">
        <w:rPr>
          <w:b/>
        </w:rPr>
        <w:t>субъектов малого бизнеса, работающих в сегменте «Розничная торговля» с использованием нестационарных торговых объектов.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both"/>
      </w:pPr>
      <w:r>
        <w:t xml:space="preserve">                       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1702ED" w:rsidP="00E45E14">
      <w:pPr>
        <w:ind w:firstLine="540"/>
        <w:jc w:val="both"/>
      </w:pPr>
      <w:r>
        <w:t xml:space="preserve">Кундухов Михаил </w:t>
      </w:r>
      <w:proofErr w:type="gramStart"/>
      <w:r>
        <w:t>Владимирович</w:t>
      </w:r>
      <w:r w:rsidR="00E45E14" w:rsidRPr="00CB2B35">
        <w:t xml:space="preserve">,  </w:t>
      </w:r>
      <w:r>
        <w:t>70</w:t>
      </w:r>
      <w:proofErr w:type="gramEnd"/>
      <w:r>
        <w:t>-76-09</w:t>
      </w:r>
      <w:r w:rsidR="00E45E14" w:rsidRPr="00CB2B35">
        <w:t xml:space="preserve">, </w:t>
      </w:r>
      <w:proofErr w:type="spellStart"/>
      <w:r>
        <w:rPr>
          <w:lang w:val="en-US"/>
        </w:rPr>
        <w:t>ams</w:t>
      </w:r>
      <w:proofErr w:type="spellEnd"/>
      <w:r w:rsidR="00E45E14" w:rsidRPr="00CB2B35">
        <w:t>_</w:t>
      </w:r>
      <w:r>
        <w:rPr>
          <w:lang w:val="en-US"/>
        </w:rPr>
        <w:t>invest</w:t>
      </w:r>
      <w:r>
        <w:t>@mail</w:t>
      </w:r>
      <w:r w:rsidR="00E45E14" w:rsidRPr="00CB2B35">
        <w:t>.ru.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C8650C">
        <w:t>экономики,</w:t>
      </w:r>
    </w:p>
    <w:p w:rsidR="00E45E14" w:rsidRPr="00CB2B35" w:rsidRDefault="00C8650C" w:rsidP="00E45E14">
      <w:pPr>
        <w:jc w:val="both"/>
      </w:pPr>
      <w:r>
        <w:t>п</w:t>
      </w:r>
      <w:r w:rsidR="001702ED">
        <w:t>редпринимательства</w:t>
      </w:r>
      <w:r>
        <w:t xml:space="preserve"> и</w:t>
      </w:r>
      <w:r w:rsidR="001702ED">
        <w:t xml:space="preserve"> инвестиционных проектов                                                              </w:t>
      </w:r>
      <w:proofErr w:type="spellStart"/>
      <w:r w:rsidR="009579D6">
        <w:t>Л.Битаров</w:t>
      </w:r>
      <w:proofErr w:type="spellEnd"/>
      <w:r w:rsidR="00E45E14" w:rsidRPr="00CB2B35">
        <w:t xml:space="preserve"> </w:t>
      </w:r>
      <w:bookmarkStart w:id="0" w:name="_GoBack"/>
      <w:bookmarkEnd w:id="0"/>
    </w:p>
    <w:sectPr w:rsidR="00E45E14" w:rsidRPr="00CB2B35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52B7B"/>
    <w:rsid w:val="001702ED"/>
    <w:rsid w:val="001F7312"/>
    <w:rsid w:val="0026710C"/>
    <w:rsid w:val="002D05DC"/>
    <w:rsid w:val="004231A2"/>
    <w:rsid w:val="004924F8"/>
    <w:rsid w:val="004F007D"/>
    <w:rsid w:val="004F3D4D"/>
    <w:rsid w:val="005C130D"/>
    <w:rsid w:val="009563C6"/>
    <w:rsid w:val="009579D6"/>
    <w:rsid w:val="00A105F3"/>
    <w:rsid w:val="00C11131"/>
    <w:rsid w:val="00C8650C"/>
    <w:rsid w:val="00C9475B"/>
    <w:rsid w:val="00E0131B"/>
    <w:rsid w:val="00E45E1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499-65FF-4D57-9674-DC68EB8D78ED}">
  <ds:schemaRefs>
    <ds:schemaRef ds:uri="http://schemas.microsoft.com/office/2006/metadata/properties"/>
    <ds:schemaRef ds:uri="http://schemas.microsoft.com/office/infopath/2007/PartnerControls"/>
    <ds:schemaRef ds:uri="a75273ad-15a3-42ec-aa4a-152d9bf96397"/>
    <ds:schemaRef ds:uri="ea30110f-22f7-47e9-846f-079d97599642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CF422-7EBD-4D53-BC2C-CFA3DE35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2</cp:revision>
  <dcterms:created xsi:type="dcterms:W3CDTF">2018-11-26T13:40:00Z</dcterms:created>
  <dcterms:modified xsi:type="dcterms:W3CDTF">2018-11-26T13:40:00Z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