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AA" w:rsidRPr="00D346AA" w:rsidRDefault="00D346AA" w:rsidP="00D346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3F3F"/>
          <w:sz w:val="24"/>
          <w:szCs w:val="24"/>
          <w:lang w:eastAsia="ru-RU"/>
        </w:rPr>
      </w:pPr>
      <w:r w:rsidRPr="00D346AA">
        <w:rPr>
          <w:rFonts w:ascii="Arial" w:eastAsia="Times New Roman" w:hAnsi="Arial" w:cs="Arial"/>
          <w:b/>
          <w:bCs/>
          <w:color w:val="453F3F"/>
          <w:sz w:val="24"/>
          <w:szCs w:val="24"/>
          <w:lang w:eastAsia="ru-RU"/>
        </w:rPr>
        <w:br/>
      </w:r>
      <w:bookmarkStart w:id="0" w:name="_GoBack"/>
      <w:r w:rsidRPr="00D346AA">
        <w:rPr>
          <w:rFonts w:ascii="Arial" w:eastAsia="Times New Roman" w:hAnsi="Arial" w:cs="Arial"/>
          <w:b/>
          <w:bCs/>
          <w:color w:val="453F3F"/>
          <w:sz w:val="24"/>
          <w:szCs w:val="24"/>
          <w:lang w:eastAsia="ru-RU"/>
        </w:rPr>
        <w:t>ГРАФИК</w:t>
      </w:r>
      <w:r w:rsidRPr="00D346AA">
        <w:rPr>
          <w:rFonts w:ascii="Arial" w:eastAsia="Times New Roman" w:hAnsi="Arial" w:cs="Arial"/>
          <w:b/>
          <w:bCs/>
          <w:color w:val="453F3F"/>
          <w:sz w:val="24"/>
          <w:szCs w:val="24"/>
          <w:lang w:eastAsia="ru-RU"/>
        </w:rPr>
        <w:br/>
        <w:t>приема граждан по личным вопросам членами Правительства </w:t>
      </w:r>
      <w:r w:rsidRPr="00D346AA">
        <w:rPr>
          <w:rFonts w:ascii="Arial" w:eastAsia="Times New Roman" w:hAnsi="Arial" w:cs="Arial"/>
          <w:b/>
          <w:bCs/>
          <w:color w:val="453F3F"/>
          <w:sz w:val="24"/>
          <w:szCs w:val="24"/>
          <w:lang w:eastAsia="ru-RU"/>
        </w:rPr>
        <w:br/>
        <w:t>Республики Северная Осетия-Алания на 2023 год</w:t>
      </w:r>
    </w:p>
    <w:bookmarkEnd w:id="0"/>
    <w:p w:rsidR="00D346AA" w:rsidRPr="00D346AA" w:rsidRDefault="00D346AA" w:rsidP="00D34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 w:val="24"/>
          <w:szCs w:val="24"/>
          <w:lang w:eastAsia="ru-RU"/>
        </w:rPr>
      </w:pPr>
      <w:r w:rsidRPr="00D346AA">
        <w:rPr>
          <w:rFonts w:ascii="Arial" w:eastAsia="Times New Roman" w:hAnsi="Arial" w:cs="Arial"/>
          <w:color w:val="453F3F"/>
          <w:sz w:val="24"/>
          <w:szCs w:val="24"/>
          <w:lang w:eastAsia="ru-RU"/>
        </w:rPr>
        <w:t> </w:t>
      </w:r>
    </w:p>
    <w:tbl>
      <w:tblPr>
        <w:tblW w:w="14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4839"/>
        <w:gridCol w:w="2693"/>
        <w:gridCol w:w="2263"/>
        <w:gridCol w:w="4061"/>
      </w:tblGrid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46AA" w:rsidRPr="00D346AA" w:rsidRDefault="00D346AA" w:rsidP="00D3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п/п;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46AA" w:rsidRPr="00D346AA" w:rsidRDefault="00D346AA" w:rsidP="00D3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46AA" w:rsidRPr="00D346AA" w:rsidRDefault="00D346AA" w:rsidP="00D3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Ф.И.О., должность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46AA" w:rsidRPr="00D346AA" w:rsidRDefault="00D346AA" w:rsidP="00D3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Дни, время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46AA" w:rsidRPr="00D346AA" w:rsidRDefault="00D346AA" w:rsidP="00D3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приема, номера телефонов для записи на прием и консультации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46AA" w:rsidRPr="00D346AA" w:rsidRDefault="00D346AA" w:rsidP="00D3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записи на прием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Джанаев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Борис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Борисович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Председатель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15.00 до 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Свободы,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54-71-76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Председателя Правительства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Агузаров Мурат </w:t>
            </w:r>
            <w:proofErr w:type="spellStart"/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Кимович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Первый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Председателя Правительства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последняя среда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10.00 до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Свободы,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53-39-82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Первого заместителя Председателя Правительства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Туганова Лариса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Александровна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Правительства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последний четверг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 до 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Свободы,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53-39-06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Заместителя Председателя Правительства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Реутов Александр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Викторович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Правительства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четверг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10.00 до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Свободы,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333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54-80-50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Заместителя Председателя Правительства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Томаев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Ирбек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Ахсарбекович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Правительства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последняя пятница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10:00 до 14:00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Свободы,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53-03-51,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53-00-86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Заместителя Председателя Правительства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Икаев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Русланбек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Кузьмич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Правительства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последняя среда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9:00 до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Свободы,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53-48-10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Заместителя Председателя Правительства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Тебиев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Сослан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Аркадьевич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последняя среда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 до 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Нальчикская 3 «а»,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этаж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40-38-92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здравоохранения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Элла </w:t>
            </w:r>
            <w:proofErr w:type="spellStart"/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Маирбековна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науки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 среда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14:00 до 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Бутырина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29-15-15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образования и науки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Кочиев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Сослан </w:t>
            </w:r>
            <w:proofErr w:type="spellStart"/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Хасанджериевич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спорта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вторник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10.00 до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Мордовцева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54-83-35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физической культуры и спорта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Марзоев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Владимир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Олегович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промышленности и инвестиций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последняя среда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10.00 до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Пушкинская, 47,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54-94-03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промышленности и транспорта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Кусраев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Алан </w:t>
            </w:r>
            <w:proofErr w:type="spellStart"/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Черменович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хозяйства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среда месяца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 до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Армянская, 30/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25-68-18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сельского хозяйства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Моргоев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Константин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Муратович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и архитектуры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среда месяца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9.00 до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Чкалова,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40-57-02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строительства и архитектуры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Айдарова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Казбековна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 социального развития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понедельник месяца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15.00 до 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Бутырина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53-49-81,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54-00-00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труда и социального развития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Кокоев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Виталий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Георгиевич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природных ресурсов и экологии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последняя пятница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10.00 до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Иристонская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 «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51-35-15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природных ресурсов и экологии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Галазов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Эдуард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Юрьевич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культуры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среда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10.00 до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50-15-81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культуры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Тамаев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Майран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Михайлович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хозяйства, топлива и энергетики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вторник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10.00 до 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Армянская, 30/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40-57-36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жилищно-коммунального хозяйства, топлива и энергетики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Тедеев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Заурович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имущества и земельных отношений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еженедельно: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понедельник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14.30 до 18.00,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вторник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10-00 до 13-00,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четверг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10-00 до 13-00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Мира,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64-96-08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государственного имущества и земельных отношений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Кучиев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Заур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Агубеевич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экономического развития Республики Северная Осетия-Алания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 месяца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14.00 до 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Свободы, 1,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4-й этаж, </w:t>
            </w:r>
            <w:proofErr w:type="spell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453,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53-11-81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экономического развития РСО-Алания</w:t>
            </w:r>
          </w:p>
        </w:tc>
      </w:tr>
      <w:tr w:rsidR="00D346AA" w:rsidRPr="00D346AA" w:rsidTr="00D346AA"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Багиев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Алан </w:t>
            </w:r>
            <w:proofErr w:type="spellStart"/>
            <w:proofErr w:type="gramStart"/>
            <w:r w:rsidRPr="00D34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Казбекович</w:t>
            </w:r>
            <w:proofErr w:type="spell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Северная Осетия-Алания по национальной политике и внешним связям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и третья среда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15.00 до 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Чкалова, </w:t>
            </w:r>
            <w:proofErr w:type="gramStart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70-06-17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6AA" w:rsidRPr="00D346AA" w:rsidRDefault="00D346AA" w:rsidP="00D34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Министра РСО-Алания по вопросам национальной политике и внешним связям</w:t>
            </w:r>
          </w:p>
        </w:tc>
      </w:tr>
    </w:tbl>
    <w:p w:rsidR="009C529A" w:rsidRDefault="009C529A"/>
    <w:sectPr w:rsidR="009C529A" w:rsidSect="00D346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89"/>
    <w:rsid w:val="00814589"/>
    <w:rsid w:val="009C529A"/>
    <w:rsid w:val="00D3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176A9-2997-438C-96A0-AC79DA77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Дзагурова</dc:creator>
  <cp:keywords/>
  <dc:description/>
  <cp:lastModifiedBy>Зарема Дзагурова</cp:lastModifiedBy>
  <cp:revision>3</cp:revision>
  <dcterms:created xsi:type="dcterms:W3CDTF">2023-01-30T11:40:00Z</dcterms:created>
  <dcterms:modified xsi:type="dcterms:W3CDTF">2023-01-30T11:43:00Z</dcterms:modified>
</cp:coreProperties>
</file>