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E" w:rsidRPr="00892BE3" w:rsidRDefault="00403A41" w:rsidP="0092332D">
      <w:pPr>
        <w:ind w:right="-110"/>
        <w:jc w:val="both"/>
      </w:pPr>
      <w:r>
        <w:t xml:space="preserve">     </w:t>
      </w:r>
      <w:r w:rsidR="00F9080E" w:rsidRPr="00892BE3">
        <w:t>АДМИНИСТРАЦИЯ</w:t>
      </w:r>
      <w:r w:rsidR="00F9080E">
        <w:t xml:space="preserve"> МЕСТНОГО САМОУПРАВЛЕНИЯ </w:t>
      </w:r>
      <w:r w:rsidR="00F9080E" w:rsidRPr="00892BE3">
        <w:t>ГОРОДА</w:t>
      </w:r>
      <w:r w:rsidR="00F9080E">
        <w:t xml:space="preserve"> </w:t>
      </w:r>
      <w:r w:rsidR="00F9080E" w:rsidRPr="00892BE3">
        <w:t>ВЛАДИКАВКАЗА</w:t>
      </w:r>
    </w:p>
    <w:p w:rsidR="00F50282" w:rsidRDefault="00F50282" w:rsidP="00F50282">
      <w:pPr>
        <w:jc w:val="both"/>
        <w:rPr>
          <w:sz w:val="26"/>
          <w:szCs w:val="26"/>
        </w:rPr>
      </w:pPr>
    </w:p>
    <w:p w:rsidR="00850432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АКТ</w:t>
      </w:r>
    </w:p>
    <w:p w:rsidR="0011780D" w:rsidRDefault="0011780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99107D" w:rsidRDefault="0099107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Default="00CA6E4B" w:rsidP="00CA6E4B">
      <w:pPr>
        <w:rPr>
          <w:sz w:val="28"/>
          <w:szCs w:val="28"/>
        </w:rPr>
      </w:pPr>
      <w:r w:rsidRPr="00FD79C5">
        <w:rPr>
          <w:sz w:val="28"/>
          <w:szCs w:val="28"/>
        </w:rPr>
        <w:t>от «</w:t>
      </w:r>
      <w:r w:rsidR="0029574F">
        <w:rPr>
          <w:sz w:val="28"/>
          <w:szCs w:val="28"/>
        </w:rPr>
        <w:t>18</w:t>
      </w:r>
      <w:r w:rsidRPr="00FD79C5">
        <w:rPr>
          <w:sz w:val="28"/>
          <w:szCs w:val="28"/>
        </w:rPr>
        <w:t>»</w:t>
      </w:r>
      <w:r w:rsidR="0029574F">
        <w:rPr>
          <w:sz w:val="28"/>
          <w:szCs w:val="28"/>
        </w:rPr>
        <w:t xml:space="preserve"> </w:t>
      </w:r>
      <w:r w:rsidR="0029574F" w:rsidRPr="0029574F">
        <w:rPr>
          <w:sz w:val="28"/>
          <w:szCs w:val="28"/>
          <w:u w:val="single"/>
        </w:rPr>
        <w:t>марта</w:t>
      </w:r>
      <w:r w:rsidR="0029574F">
        <w:rPr>
          <w:sz w:val="28"/>
          <w:szCs w:val="28"/>
        </w:rPr>
        <w:t xml:space="preserve"> </w:t>
      </w:r>
      <w:r w:rsidRPr="00FD79C5">
        <w:rPr>
          <w:sz w:val="28"/>
          <w:szCs w:val="28"/>
        </w:rPr>
        <w:t>20</w:t>
      </w:r>
      <w:r w:rsidR="0029574F">
        <w:rPr>
          <w:sz w:val="28"/>
          <w:szCs w:val="28"/>
        </w:rPr>
        <w:t>22</w:t>
      </w:r>
      <w:r w:rsidRPr="00FD79C5">
        <w:rPr>
          <w:sz w:val="28"/>
          <w:szCs w:val="28"/>
        </w:rPr>
        <w:t xml:space="preserve">                № </w:t>
      </w:r>
      <w:r w:rsidR="0029574F">
        <w:rPr>
          <w:sz w:val="28"/>
          <w:szCs w:val="28"/>
        </w:rPr>
        <w:t>4</w:t>
      </w:r>
      <w:bookmarkStart w:id="0" w:name="_GoBack"/>
      <w:bookmarkEnd w:id="0"/>
    </w:p>
    <w:p w:rsidR="00CA6E4B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о результатах проведения проверки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при </w:t>
      </w:r>
      <w:r w:rsidR="00CA6E4B" w:rsidRPr="00C641D4">
        <w:rPr>
          <w:b/>
          <w:bCs/>
          <w:color w:val="000000"/>
          <w:sz w:val="26"/>
          <w:szCs w:val="26"/>
          <w:lang w:eastAsia="en-US"/>
        </w:rPr>
        <w:t>проведении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ведомственн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ого контроля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за соблюдением трудового законодательства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и иных нормативны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х правовых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актов,</w:t>
      </w:r>
    </w:p>
    <w:p w:rsidR="000B36AB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содержащих нормы трудового права,</w:t>
      </w:r>
    </w:p>
    <w:p w:rsidR="00F50282" w:rsidRPr="00C641D4" w:rsidRDefault="00A931EA" w:rsidP="00CA6E4B">
      <w:pPr>
        <w:shd w:val="clear" w:color="auto" w:fill="FFFFFF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в </w:t>
      </w:r>
      <w:r w:rsidR="000B36AB">
        <w:rPr>
          <w:b/>
          <w:bCs/>
          <w:color w:val="000000"/>
          <w:sz w:val="26"/>
          <w:szCs w:val="26"/>
          <w:lang w:eastAsia="en-US"/>
        </w:rPr>
        <w:t xml:space="preserve">МБОУ </w:t>
      </w:r>
      <w:r w:rsidR="006E17E1">
        <w:rPr>
          <w:b/>
          <w:bCs/>
          <w:color w:val="000000"/>
          <w:sz w:val="26"/>
          <w:szCs w:val="26"/>
          <w:lang w:eastAsia="en-US"/>
        </w:rPr>
        <w:t>СОШ</w:t>
      </w:r>
      <w:r w:rsidR="000B36AB">
        <w:rPr>
          <w:b/>
          <w:bCs/>
          <w:color w:val="000000"/>
          <w:sz w:val="26"/>
          <w:szCs w:val="26"/>
          <w:lang w:eastAsia="en-US"/>
        </w:rPr>
        <w:t xml:space="preserve"> №46</w:t>
      </w:r>
    </w:p>
    <w:p w:rsidR="00850432" w:rsidRDefault="00850432" w:rsidP="00850432">
      <w:pPr>
        <w:rPr>
          <w:sz w:val="28"/>
          <w:szCs w:val="28"/>
        </w:rPr>
      </w:pPr>
    </w:p>
    <w:p w:rsidR="00A931EA" w:rsidRDefault="00045EAD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7E614A">
        <w:rPr>
          <w:color w:val="000000"/>
          <w:sz w:val="26"/>
          <w:szCs w:val="26"/>
          <w:lang w:eastAsia="en-US"/>
        </w:rPr>
        <w:t xml:space="preserve">Правовые основания проведения </w:t>
      </w:r>
      <w:r>
        <w:rPr>
          <w:color w:val="000000"/>
          <w:sz w:val="26"/>
          <w:szCs w:val="26"/>
          <w:lang w:eastAsia="en-US"/>
        </w:rPr>
        <w:t xml:space="preserve">плановой </w:t>
      </w:r>
      <w:r w:rsidR="00A931EA" w:rsidRPr="007E614A">
        <w:rPr>
          <w:color w:val="000000"/>
          <w:sz w:val="26"/>
          <w:szCs w:val="26"/>
          <w:lang w:eastAsia="en-US"/>
        </w:rPr>
        <w:t>проверки, в том числе нормативн</w:t>
      </w:r>
      <w:r w:rsidR="00A931EA">
        <w:rPr>
          <w:color w:val="000000"/>
          <w:sz w:val="26"/>
          <w:szCs w:val="26"/>
          <w:lang w:eastAsia="en-US"/>
        </w:rPr>
        <w:t>о-</w:t>
      </w:r>
      <w:r w:rsidR="00A931EA" w:rsidRPr="007E614A">
        <w:rPr>
          <w:color w:val="000000"/>
          <w:sz w:val="26"/>
          <w:szCs w:val="26"/>
          <w:lang w:eastAsia="en-US"/>
        </w:rPr>
        <w:t xml:space="preserve"> правовые акты, обязательные требования которых подлежат проверке: </w:t>
      </w:r>
    </w:p>
    <w:p w:rsidR="00951D38" w:rsidRPr="007E614A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постановление АМС г.Владикавказа от 12.11.2020 №799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местного самоуправления г.Владикавказа»;</w:t>
      </w:r>
    </w:p>
    <w:p w:rsidR="00951D38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распоряжение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Pr="007E614A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>;</w:t>
      </w:r>
    </w:p>
    <w:p w:rsidR="00951D38" w:rsidRPr="007E614A" w:rsidRDefault="00951D38" w:rsidP="00951D38">
      <w:pPr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распоряжение АМС г.Владикавказа от 29.12.2021 №346 «О внесении изменений в распоряжение 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Pr="007E614A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>.</w:t>
      </w:r>
    </w:p>
    <w:p w:rsidR="00F50282" w:rsidRPr="00045EAD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045EAD">
        <w:rPr>
          <w:color w:val="000000"/>
          <w:sz w:val="26"/>
          <w:szCs w:val="26"/>
          <w:lang w:eastAsia="en-US"/>
        </w:rPr>
        <w:t xml:space="preserve">        </w:t>
      </w:r>
      <w:r w:rsidR="00F50282" w:rsidRPr="00045EAD">
        <w:rPr>
          <w:color w:val="000000"/>
          <w:sz w:val="26"/>
          <w:szCs w:val="26"/>
          <w:lang w:eastAsia="en-US"/>
        </w:rPr>
        <w:t>Проверка проводилась с "</w:t>
      </w:r>
      <w:r w:rsidR="00951D38">
        <w:rPr>
          <w:color w:val="000000"/>
          <w:sz w:val="26"/>
          <w:szCs w:val="26"/>
          <w:lang w:eastAsia="en-US"/>
        </w:rPr>
        <w:t>17</w:t>
      </w:r>
      <w:r w:rsidR="00F50282" w:rsidRPr="00045EAD">
        <w:rPr>
          <w:color w:val="000000"/>
          <w:sz w:val="26"/>
          <w:szCs w:val="26"/>
          <w:lang w:eastAsia="en-US"/>
        </w:rPr>
        <w:t>"</w:t>
      </w:r>
      <w:r w:rsidR="00951D38">
        <w:rPr>
          <w:color w:val="000000"/>
          <w:sz w:val="26"/>
          <w:szCs w:val="26"/>
          <w:lang w:eastAsia="en-US"/>
        </w:rPr>
        <w:t>феврал</w:t>
      </w:r>
      <w:r w:rsidR="005479FC">
        <w:rPr>
          <w:color w:val="000000"/>
          <w:sz w:val="26"/>
          <w:szCs w:val="26"/>
          <w:lang w:eastAsia="en-US"/>
        </w:rPr>
        <w:t>я</w:t>
      </w:r>
      <w:r w:rsidR="00F50282" w:rsidRPr="00045EAD">
        <w:rPr>
          <w:color w:val="000000"/>
          <w:sz w:val="26"/>
          <w:szCs w:val="26"/>
          <w:lang w:eastAsia="en-US"/>
        </w:rPr>
        <w:t xml:space="preserve"> 20</w:t>
      </w:r>
      <w:r w:rsidR="00CF01F2">
        <w:rPr>
          <w:color w:val="000000"/>
          <w:sz w:val="26"/>
          <w:szCs w:val="26"/>
          <w:lang w:eastAsia="en-US"/>
        </w:rPr>
        <w:t>2</w:t>
      </w:r>
      <w:r w:rsidR="00951D38">
        <w:rPr>
          <w:color w:val="000000"/>
          <w:sz w:val="26"/>
          <w:szCs w:val="26"/>
          <w:lang w:eastAsia="en-US"/>
        </w:rPr>
        <w:t>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F50282" w:rsidRPr="00045EAD">
        <w:rPr>
          <w:color w:val="000000"/>
          <w:sz w:val="26"/>
          <w:szCs w:val="26"/>
          <w:lang w:eastAsia="en-US"/>
        </w:rPr>
        <w:t xml:space="preserve">г.   по </w:t>
      </w:r>
      <w:r w:rsidR="00850432" w:rsidRPr="00045EAD">
        <w:rPr>
          <w:color w:val="000000"/>
          <w:sz w:val="26"/>
          <w:szCs w:val="26"/>
          <w:lang w:eastAsia="en-US"/>
        </w:rPr>
        <w:t>"</w:t>
      </w:r>
      <w:r w:rsidR="00F23076">
        <w:rPr>
          <w:color w:val="000000"/>
          <w:sz w:val="26"/>
          <w:szCs w:val="26"/>
          <w:lang w:eastAsia="en-US"/>
        </w:rPr>
        <w:t>1</w:t>
      </w:r>
      <w:r w:rsidR="00951D38">
        <w:rPr>
          <w:color w:val="000000"/>
          <w:sz w:val="26"/>
          <w:szCs w:val="26"/>
          <w:lang w:eastAsia="en-US"/>
        </w:rPr>
        <w:t>1</w:t>
      </w:r>
      <w:r w:rsidR="00850432" w:rsidRPr="00045EAD">
        <w:rPr>
          <w:color w:val="000000"/>
          <w:sz w:val="26"/>
          <w:szCs w:val="26"/>
          <w:lang w:eastAsia="en-US"/>
        </w:rPr>
        <w:t xml:space="preserve">" </w:t>
      </w:r>
      <w:r w:rsidR="00951D38">
        <w:rPr>
          <w:color w:val="000000"/>
          <w:sz w:val="26"/>
          <w:szCs w:val="26"/>
          <w:lang w:eastAsia="en-US"/>
        </w:rPr>
        <w:t xml:space="preserve">марта </w:t>
      </w:r>
      <w:r w:rsidR="00850432" w:rsidRPr="00045EAD">
        <w:rPr>
          <w:color w:val="000000"/>
          <w:sz w:val="26"/>
          <w:szCs w:val="26"/>
          <w:lang w:eastAsia="en-US"/>
        </w:rPr>
        <w:t>20</w:t>
      </w:r>
      <w:r w:rsidR="00951D38">
        <w:rPr>
          <w:color w:val="000000"/>
          <w:sz w:val="26"/>
          <w:szCs w:val="26"/>
          <w:lang w:eastAsia="en-US"/>
        </w:rPr>
        <w:t>22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 xml:space="preserve">г.   </w:t>
      </w:r>
    </w:p>
    <w:p w:rsidR="00850432" w:rsidRPr="00A931EA" w:rsidRDefault="00045EAD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A931EA">
        <w:rPr>
          <w:color w:val="000000"/>
          <w:sz w:val="26"/>
          <w:szCs w:val="26"/>
          <w:lang w:eastAsia="en-US"/>
        </w:rPr>
        <w:t>У</w:t>
      </w:r>
      <w:r w:rsidR="00F50282" w:rsidRPr="00A931EA">
        <w:rPr>
          <w:color w:val="000000"/>
          <w:sz w:val="26"/>
          <w:szCs w:val="26"/>
          <w:lang w:eastAsia="en-US"/>
        </w:rPr>
        <w:t>полномоченны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должностны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лица</w:t>
      </w:r>
      <w:r w:rsidR="00A931EA" w:rsidRPr="00A931EA">
        <w:rPr>
          <w:color w:val="000000"/>
          <w:sz w:val="26"/>
          <w:szCs w:val="26"/>
          <w:lang w:eastAsia="en-US"/>
        </w:rPr>
        <w:t>:</w:t>
      </w:r>
    </w:p>
    <w:p w:rsidR="00A931EA" w:rsidRPr="00C529BC" w:rsidRDefault="00A931EA" w:rsidP="00A931EA">
      <w:pPr>
        <w:shd w:val="clear" w:color="auto" w:fill="FFFFFF"/>
        <w:suppressAutoHyphens/>
        <w:rPr>
          <w:color w:val="000000"/>
          <w:sz w:val="26"/>
          <w:szCs w:val="26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Кокоев</w:t>
      </w:r>
      <w:r w:rsidR="000D6E0A">
        <w:rPr>
          <w:color w:val="000000"/>
          <w:sz w:val="26"/>
          <w:szCs w:val="26"/>
          <w:u w:val="single"/>
          <w:lang w:eastAsia="en-US"/>
        </w:rPr>
        <w:t xml:space="preserve">а 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Альбин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Афанасьевн</w:t>
      </w:r>
      <w:r w:rsidR="000D6E0A">
        <w:rPr>
          <w:color w:val="000000"/>
          <w:sz w:val="26"/>
          <w:szCs w:val="26"/>
          <w:u w:val="single"/>
          <w:lang w:eastAsia="en-US"/>
        </w:rPr>
        <w:t>а, начальник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Управления кадрового обеспечения (ответственный за проведение проверки)</w:t>
      </w:r>
      <w:r w:rsidRPr="00C529BC">
        <w:rPr>
          <w:color w:val="000000"/>
          <w:sz w:val="26"/>
          <w:szCs w:val="26"/>
          <w:lang w:eastAsia="en-US"/>
        </w:rPr>
        <w:t>__________________________________</w:t>
      </w:r>
      <w:r>
        <w:rPr>
          <w:color w:val="000000"/>
          <w:sz w:val="26"/>
          <w:szCs w:val="26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374489" w:rsidRDefault="00A931EA" w:rsidP="00A931EA">
      <w:pPr>
        <w:shd w:val="clear" w:color="auto" w:fill="FFFFFF"/>
        <w:suppressAutoHyphens/>
        <w:rPr>
          <w:rFonts w:eastAsia="Calibri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Абаев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Марин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Хетаговн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начальник отдела кадровой политики и статистики Управления кадрового обеспечения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29574F" w:rsidRDefault="00A931EA" w:rsidP="00A931EA">
      <w:pPr>
        <w:shd w:val="clear" w:color="auto" w:fill="FFFFFF"/>
        <w:suppressAutoHyphens/>
        <w:rPr>
          <w:color w:val="000000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Хестанов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Залин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Таймуразовн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главн</w:t>
      </w:r>
      <w:r w:rsidR="000D6E0A">
        <w:rPr>
          <w:color w:val="000000"/>
          <w:sz w:val="26"/>
          <w:szCs w:val="26"/>
          <w:u w:val="single"/>
          <w:lang w:eastAsia="en-US"/>
        </w:rPr>
        <w:t>ый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специалиста отдела кадровой политики и статистики Управления кадрового обеспечения</w:t>
      </w:r>
      <w:r>
        <w:rPr>
          <w:color w:val="000000"/>
          <w:sz w:val="20"/>
          <w:szCs w:val="20"/>
          <w:lang w:eastAsia="en-US"/>
        </w:rPr>
        <w:t>______________________________________</w:t>
      </w:r>
      <w:r w:rsidR="00840FBD">
        <w:rPr>
          <w:color w:val="000000"/>
          <w:sz w:val="20"/>
          <w:szCs w:val="20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color w:val="000000"/>
          <w:sz w:val="16"/>
          <w:szCs w:val="16"/>
          <w:lang w:eastAsia="en-US"/>
        </w:rPr>
        <w:t>(фамилия, имя, отчество, должность должностного лица)</w:t>
      </w:r>
    </w:p>
    <w:p w:rsidR="00A931EA" w:rsidRPr="00EF0B19" w:rsidRDefault="00A931EA" w:rsidP="00A931EA">
      <w:pPr>
        <w:shd w:val="clear" w:color="auto" w:fill="FFFFFF"/>
        <w:suppressAutoHyphens/>
        <w:rPr>
          <w:rFonts w:eastAsia="Calibri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Гуриев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Анжел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Хасанбековн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заместител</w:t>
      </w:r>
      <w:r w:rsidR="000D6E0A">
        <w:rPr>
          <w:color w:val="000000"/>
          <w:sz w:val="26"/>
          <w:szCs w:val="26"/>
          <w:u w:val="single"/>
          <w:lang w:eastAsia="en-US"/>
        </w:rPr>
        <w:t>ь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начальника отдела организационной работы и взаимодействия с Собранием представителей г.Владикавказ</w:t>
      </w:r>
      <w:r w:rsidRPr="00EF0B19">
        <w:rPr>
          <w:color w:val="000000"/>
          <w:sz w:val="22"/>
          <w:szCs w:val="22"/>
          <w:lang w:eastAsia="en-US"/>
        </w:rPr>
        <w:t>______________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1848DF" w:rsidRPr="00AB7A28" w:rsidRDefault="001848DF" w:rsidP="001848DF">
      <w:pPr>
        <w:shd w:val="clear" w:color="auto" w:fill="FFFFFF"/>
        <w:suppressAutoHyphens/>
        <w:rPr>
          <w:rFonts w:eastAsia="Calibri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Годжиева Кристина Батразовна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н</w:t>
      </w:r>
      <w:r w:rsidRPr="00626DAF">
        <w:rPr>
          <w:color w:val="000000"/>
          <w:sz w:val="26"/>
          <w:szCs w:val="26"/>
          <w:u w:val="single"/>
          <w:lang w:eastAsia="en-US"/>
        </w:rPr>
        <w:t>ачальник отдела</w:t>
      </w:r>
      <w:r>
        <w:rPr>
          <w:color w:val="000000"/>
          <w:sz w:val="26"/>
          <w:szCs w:val="26"/>
          <w:u w:val="single"/>
          <w:lang w:eastAsia="en-US"/>
        </w:rPr>
        <w:t xml:space="preserve"> учета и отчетности Управления образования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</w:t>
      </w:r>
    </w:p>
    <w:p w:rsidR="00A931EA" w:rsidRPr="00C529BC" w:rsidRDefault="00A931EA" w:rsidP="00A931EA">
      <w:pPr>
        <w:shd w:val="clear" w:color="auto" w:fill="FFFFFF"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CA6E4B" w:rsidRDefault="00B8060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При проведении проверки присутствовали</w:t>
      </w:r>
      <w:r w:rsidR="00CA6E4B">
        <w:rPr>
          <w:color w:val="000000"/>
          <w:sz w:val="26"/>
          <w:szCs w:val="26"/>
          <w:lang w:eastAsia="en-US"/>
        </w:rPr>
        <w:t>: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8060D" w:rsidRPr="00344733" w:rsidRDefault="00951D38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lastRenderedPageBreak/>
        <w:t>Газзаева Валентина Григорьевна</w:t>
      </w:r>
      <w:r w:rsidR="00CA6E4B" w:rsidRPr="00FC7AFE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директор</w:t>
      </w:r>
      <w:r w:rsidR="00CA6E4B" w:rsidRPr="00FC7AFE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1848DF">
        <w:rPr>
          <w:color w:val="000000"/>
          <w:sz w:val="26"/>
          <w:szCs w:val="26"/>
          <w:u w:val="single"/>
          <w:lang w:eastAsia="en-US"/>
        </w:rPr>
        <w:t xml:space="preserve">МБОУ </w:t>
      </w:r>
      <w:r>
        <w:rPr>
          <w:color w:val="000000"/>
          <w:sz w:val="26"/>
          <w:szCs w:val="26"/>
          <w:u w:val="single"/>
          <w:lang w:eastAsia="en-US"/>
        </w:rPr>
        <w:t>СОШ</w:t>
      </w:r>
      <w:r w:rsidR="00344733">
        <w:rPr>
          <w:color w:val="000000"/>
          <w:sz w:val="26"/>
          <w:szCs w:val="26"/>
          <w:u w:val="single"/>
          <w:lang w:eastAsia="en-US"/>
        </w:rPr>
        <w:t xml:space="preserve"> №46</w:t>
      </w:r>
      <w:r w:rsidR="00344733" w:rsidRPr="00D838C1">
        <w:rPr>
          <w:color w:val="000000"/>
          <w:sz w:val="26"/>
          <w:szCs w:val="26"/>
          <w:lang w:eastAsia="en-US"/>
        </w:rPr>
        <w:t>___________________</w:t>
      </w:r>
    </w:p>
    <w:p w:rsidR="00F9080E" w:rsidRPr="00D838C1" w:rsidRDefault="00F9080E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6E4B" w:rsidRPr="00D838C1" w:rsidRDefault="00344733" w:rsidP="00CA6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D838C1">
        <w:rPr>
          <w:color w:val="000000"/>
          <w:sz w:val="26"/>
          <w:szCs w:val="26"/>
          <w:u w:val="single"/>
          <w:lang w:eastAsia="en-US"/>
        </w:rPr>
        <w:t>Степанова Гаяне Балабековна</w:t>
      </w:r>
      <w:r w:rsidR="00CA2C4B" w:rsidRPr="00D838C1">
        <w:rPr>
          <w:color w:val="000000"/>
          <w:sz w:val="26"/>
          <w:szCs w:val="26"/>
          <w:u w:val="single"/>
          <w:lang w:eastAsia="en-US"/>
        </w:rPr>
        <w:t>, бухгалтер</w:t>
      </w:r>
      <w:r w:rsidR="00CA6E4B" w:rsidRPr="00840FBD">
        <w:rPr>
          <w:color w:val="000000"/>
          <w:lang w:eastAsia="en-US"/>
        </w:rPr>
        <w:t>______</w:t>
      </w:r>
      <w:r w:rsidR="00CA2C4B" w:rsidRPr="00840FBD">
        <w:rPr>
          <w:color w:val="000000"/>
          <w:lang w:eastAsia="en-US"/>
        </w:rPr>
        <w:t>__________________________</w:t>
      </w:r>
      <w:r w:rsidRPr="00840FBD">
        <w:rPr>
          <w:color w:val="000000"/>
          <w:lang w:eastAsia="en-US"/>
        </w:rPr>
        <w:t>________</w:t>
      </w:r>
    </w:p>
    <w:p w:rsidR="00F9080E" w:rsidRPr="00D838C1" w:rsidRDefault="00F9080E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D838C1">
        <w:rPr>
          <w:rFonts w:eastAsia="Calibri"/>
          <w:color w:val="000000"/>
          <w:sz w:val="16"/>
          <w:szCs w:val="16"/>
          <w:lang w:eastAsia="en-US"/>
        </w:rPr>
        <w:t>(</w:t>
      </w:r>
      <w:r w:rsidRPr="00D838C1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Pr="00D838C1" w:rsidRDefault="00CA2C4B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CA2C4B" w:rsidRPr="00D838C1" w:rsidRDefault="00344733" w:rsidP="00CA2C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D838C1">
        <w:rPr>
          <w:color w:val="000000"/>
          <w:sz w:val="26"/>
          <w:szCs w:val="26"/>
          <w:u w:val="single"/>
          <w:lang w:eastAsia="en-US"/>
        </w:rPr>
        <w:t>Олейник Светлана Виталиевна</w:t>
      </w:r>
      <w:r w:rsidR="00CA2C4B" w:rsidRPr="00D838C1">
        <w:rPr>
          <w:color w:val="000000"/>
          <w:sz w:val="26"/>
          <w:szCs w:val="26"/>
          <w:u w:val="single"/>
          <w:lang w:eastAsia="en-US"/>
        </w:rPr>
        <w:t>,</w:t>
      </w:r>
      <w:r w:rsidRPr="00D838C1">
        <w:rPr>
          <w:color w:val="000000"/>
          <w:sz w:val="26"/>
          <w:szCs w:val="26"/>
          <w:u w:val="single"/>
          <w:lang w:eastAsia="en-US"/>
        </w:rPr>
        <w:t xml:space="preserve"> заместитель директора по УВР</w:t>
      </w:r>
      <w:r w:rsidR="00CA2C4B" w:rsidRPr="00840FBD">
        <w:rPr>
          <w:color w:val="000000"/>
          <w:lang w:eastAsia="en-US"/>
        </w:rPr>
        <w:t>___________________</w:t>
      </w:r>
    </w:p>
    <w:p w:rsidR="00CA2C4B" w:rsidRPr="00D838C1" w:rsidRDefault="00CA2C4B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D838C1">
        <w:rPr>
          <w:rFonts w:eastAsia="Calibri"/>
          <w:color w:val="000000"/>
          <w:sz w:val="16"/>
          <w:szCs w:val="16"/>
          <w:lang w:eastAsia="en-US"/>
        </w:rPr>
        <w:t>(</w:t>
      </w:r>
      <w:r w:rsidRPr="00D838C1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344733" w:rsidRPr="00D838C1" w:rsidRDefault="00344733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344733" w:rsidRPr="00D838C1" w:rsidRDefault="00344733" w:rsidP="003447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D838C1">
        <w:rPr>
          <w:color w:val="000000"/>
          <w:sz w:val="26"/>
          <w:szCs w:val="26"/>
          <w:u w:val="single"/>
          <w:lang w:eastAsia="en-US"/>
        </w:rPr>
        <w:t>Битиева Неля Дмитриевна, секретарь</w:t>
      </w:r>
      <w:r w:rsidRPr="00840FBD">
        <w:rPr>
          <w:color w:val="000000"/>
          <w:lang w:eastAsia="en-US"/>
        </w:rPr>
        <w:t>___________________________________________</w:t>
      </w:r>
    </w:p>
    <w:p w:rsidR="00344733" w:rsidRPr="00D838C1" w:rsidRDefault="00344733" w:rsidP="00344733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D838C1">
        <w:rPr>
          <w:rFonts w:eastAsia="Calibri"/>
          <w:color w:val="000000"/>
          <w:sz w:val="16"/>
          <w:szCs w:val="16"/>
          <w:lang w:eastAsia="en-US"/>
        </w:rPr>
        <w:t>(</w:t>
      </w:r>
      <w:r w:rsidRPr="00D838C1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344733" w:rsidRDefault="00344733" w:rsidP="003447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00C46" w:rsidRDefault="00E00C46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Сведения о результатах проведения проверки: </w:t>
      </w:r>
    </w:p>
    <w:p w:rsidR="00585162" w:rsidRDefault="00585162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      </w:t>
      </w:r>
      <w:r w:rsidR="0099107D">
        <w:rPr>
          <w:color w:val="000000"/>
          <w:sz w:val="26"/>
          <w:szCs w:val="26"/>
          <w:lang w:eastAsia="en-US"/>
        </w:rPr>
        <w:t xml:space="preserve">  </w:t>
      </w:r>
      <w:r w:rsidRPr="00585162">
        <w:rPr>
          <w:color w:val="000000"/>
          <w:sz w:val="26"/>
          <w:szCs w:val="26"/>
          <w:lang w:eastAsia="en-US"/>
        </w:rPr>
        <w:t>Проверка проведена согласно утвержденному</w:t>
      </w:r>
      <w:r w:rsidR="0099107D">
        <w:rPr>
          <w:color w:val="000000"/>
          <w:sz w:val="26"/>
          <w:szCs w:val="26"/>
          <w:lang w:eastAsia="en-US"/>
        </w:rPr>
        <w:t xml:space="preserve"> (распоряжение</w:t>
      </w:r>
      <w:r w:rsidR="00684B17">
        <w:rPr>
          <w:color w:val="000000"/>
          <w:sz w:val="26"/>
          <w:szCs w:val="26"/>
          <w:lang w:eastAsia="en-US"/>
        </w:rPr>
        <w:t xml:space="preserve"> АМС г.Владикавказа</w:t>
      </w:r>
      <w:r w:rsidR="0099107D">
        <w:rPr>
          <w:color w:val="000000"/>
          <w:sz w:val="26"/>
          <w:szCs w:val="26"/>
          <w:lang w:eastAsia="en-US"/>
        </w:rPr>
        <w:t xml:space="preserve"> от </w:t>
      </w:r>
      <w:r w:rsidR="00951D38">
        <w:rPr>
          <w:color w:val="000000"/>
          <w:sz w:val="26"/>
          <w:szCs w:val="26"/>
          <w:lang w:eastAsia="en-US"/>
        </w:rPr>
        <w:t>15.02.2022</w:t>
      </w:r>
      <w:r w:rsidR="0099107D">
        <w:rPr>
          <w:color w:val="000000"/>
          <w:sz w:val="26"/>
          <w:szCs w:val="26"/>
          <w:lang w:eastAsia="en-US"/>
        </w:rPr>
        <w:t xml:space="preserve"> №</w:t>
      </w:r>
      <w:r w:rsidR="00FA3C2C">
        <w:rPr>
          <w:color w:val="000000"/>
          <w:sz w:val="26"/>
          <w:szCs w:val="26"/>
          <w:lang w:eastAsia="en-US"/>
        </w:rPr>
        <w:t>2</w:t>
      </w:r>
      <w:r w:rsidR="001848DF">
        <w:rPr>
          <w:color w:val="000000"/>
          <w:sz w:val="26"/>
          <w:szCs w:val="26"/>
          <w:lang w:eastAsia="en-US"/>
        </w:rPr>
        <w:t>8</w:t>
      </w:r>
      <w:r w:rsidR="0099107D">
        <w:rPr>
          <w:color w:val="000000"/>
          <w:sz w:val="26"/>
          <w:szCs w:val="26"/>
          <w:lang w:eastAsia="en-US"/>
        </w:rPr>
        <w:t>) П</w:t>
      </w:r>
      <w:r w:rsidRPr="00585162">
        <w:rPr>
          <w:color w:val="000000"/>
          <w:sz w:val="26"/>
          <w:szCs w:val="26"/>
          <w:lang w:eastAsia="en-US"/>
        </w:rPr>
        <w:t xml:space="preserve">еречню документов и локальных актов, запрашиваемых при проведении проверок соблюдения трудового законодательства и иных нормативно-правовых актов, содержащих нормы трудового права в </w:t>
      </w:r>
      <w:r w:rsidR="001848DF">
        <w:rPr>
          <w:color w:val="000000"/>
          <w:sz w:val="26"/>
          <w:szCs w:val="26"/>
          <w:lang w:eastAsia="en-US"/>
        </w:rPr>
        <w:t xml:space="preserve">МБОУ </w:t>
      </w:r>
      <w:r w:rsidR="00951D38">
        <w:rPr>
          <w:color w:val="000000"/>
          <w:sz w:val="26"/>
          <w:szCs w:val="26"/>
          <w:lang w:eastAsia="en-US"/>
        </w:rPr>
        <w:t>СОШ</w:t>
      </w:r>
      <w:r w:rsidR="001848DF">
        <w:rPr>
          <w:color w:val="000000"/>
          <w:sz w:val="26"/>
          <w:szCs w:val="26"/>
          <w:lang w:eastAsia="en-US"/>
        </w:rPr>
        <w:t xml:space="preserve"> №46</w:t>
      </w:r>
      <w:r w:rsidR="0099107D">
        <w:rPr>
          <w:color w:val="000000"/>
          <w:sz w:val="26"/>
          <w:szCs w:val="26"/>
          <w:lang w:eastAsia="en-US"/>
        </w:rPr>
        <w:t>.</w:t>
      </w:r>
      <w:r w:rsidR="006F5EC0">
        <w:rPr>
          <w:color w:val="000000"/>
          <w:sz w:val="26"/>
          <w:szCs w:val="26"/>
          <w:lang w:eastAsia="en-US"/>
        </w:rPr>
        <w:t xml:space="preserve"> </w:t>
      </w:r>
      <w:r w:rsidR="001606BC">
        <w:rPr>
          <w:color w:val="000000"/>
          <w:sz w:val="26"/>
          <w:szCs w:val="26"/>
          <w:lang w:eastAsia="en-US"/>
        </w:rPr>
        <w:t>Условия хранения и ведения документов в основном соответству</w:t>
      </w:r>
      <w:r w:rsidR="00EC1FF3">
        <w:rPr>
          <w:color w:val="000000"/>
          <w:sz w:val="26"/>
          <w:szCs w:val="26"/>
          <w:lang w:eastAsia="en-US"/>
        </w:rPr>
        <w:t>ю</w:t>
      </w:r>
      <w:r w:rsidR="001606BC">
        <w:rPr>
          <w:color w:val="000000"/>
          <w:sz w:val="26"/>
          <w:szCs w:val="26"/>
          <w:lang w:eastAsia="en-US"/>
        </w:rPr>
        <w:t>т действующим требованиям.</w:t>
      </w:r>
    </w:p>
    <w:p w:rsidR="00585162" w:rsidRDefault="0011780D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</w:t>
      </w:r>
      <w:r w:rsidR="00585162">
        <w:rPr>
          <w:color w:val="000000"/>
          <w:sz w:val="26"/>
          <w:szCs w:val="26"/>
          <w:lang w:eastAsia="en-US"/>
        </w:rPr>
        <w:t xml:space="preserve">      Выявлены следующие нарушения:</w:t>
      </w:r>
    </w:p>
    <w:p w:rsidR="00197795" w:rsidRPr="00197795" w:rsidRDefault="00197795" w:rsidP="00197795">
      <w:pPr>
        <w:ind w:firstLine="708"/>
        <w:jc w:val="both"/>
        <w:rPr>
          <w:sz w:val="26"/>
          <w:szCs w:val="26"/>
        </w:rPr>
      </w:pPr>
      <w:r w:rsidRPr="00197795">
        <w:rPr>
          <w:sz w:val="26"/>
          <w:szCs w:val="26"/>
        </w:rPr>
        <w:t>- личные карточки Т-2 хранятся в личных делах</w:t>
      </w:r>
      <w:r w:rsidR="00EC1FF3">
        <w:rPr>
          <w:sz w:val="26"/>
          <w:szCs w:val="26"/>
        </w:rPr>
        <w:t>, а должны храниться отдельно от них</w:t>
      </w:r>
      <w:r w:rsidRPr="00197795">
        <w:rPr>
          <w:sz w:val="26"/>
          <w:szCs w:val="26"/>
        </w:rPr>
        <w:t>;</w:t>
      </w:r>
    </w:p>
    <w:p w:rsidR="00197795" w:rsidRPr="00197795" w:rsidRDefault="00197795" w:rsidP="00197795">
      <w:pPr>
        <w:ind w:firstLine="708"/>
        <w:jc w:val="both"/>
        <w:rPr>
          <w:sz w:val="26"/>
          <w:szCs w:val="26"/>
        </w:rPr>
      </w:pPr>
      <w:r w:rsidRPr="00197795">
        <w:rPr>
          <w:sz w:val="26"/>
          <w:szCs w:val="26"/>
        </w:rPr>
        <w:t xml:space="preserve">- в разделе </w:t>
      </w:r>
      <w:r w:rsidRPr="00197795">
        <w:rPr>
          <w:sz w:val="26"/>
          <w:szCs w:val="26"/>
          <w:lang w:val="en-US"/>
        </w:rPr>
        <w:t>VIII</w:t>
      </w:r>
      <w:r w:rsidRPr="00197795">
        <w:rPr>
          <w:sz w:val="26"/>
          <w:szCs w:val="26"/>
        </w:rPr>
        <w:t xml:space="preserve"> личных карточек Т-2 </w:t>
      </w:r>
      <w:r w:rsidR="00EC1FF3" w:rsidRPr="00197795">
        <w:rPr>
          <w:sz w:val="26"/>
          <w:szCs w:val="26"/>
        </w:rPr>
        <w:t xml:space="preserve">у всех служащих </w:t>
      </w:r>
      <w:r w:rsidRPr="00197795">
        <w:rPr>
          <w:sz w:val="26"/>
          <w:szCs w:val="26"/>
        </w:rPr>
        <w:t>неверно рассчитан период ра</w:t>
      </w:r>
      <w:r w:rsidR="00EC1FF3">
        <w:rPr>
          <w:sz w:val="26"/>
          <w:szCs w:val="26"/>
        </w:rPr>
        <w:t>боты, за который положен отпуск</w:t>
      </w:r>
      <w:r w:rsidRPr="00197795">
        <w:rPr>
          <w:sz w:val="26"/>
          <w:szCs w:val="26"/>
        </w:rPr>
        <w:t>. Например, последний отпуск Евдокимовой Т.М. за период работы с 2020 по 2021 год. Аналогично все предыдущие отпуска. Эта же ошибка допускается в приказах об отпусках (разъяснен порядок расчета периода работы, за который положен отпуск);</w:t>
      </w:r>
    </w:p>
    <w:p w:rsidR="00197795" w:rsidRPr="0029574F" w:rsidRDefault="00197795" w:rsidP="001977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197795">
        <w:rPr>
          <w:sz w:val="26"/>
          <w:szCs w:val="26"/>
        </w:rPr>
        <w:t xml:space="preserve"> разделе </w:t>
      </w:r>
      <w:r w:rsidRPr="00197795">
        <w:rPr>
          <w:sz w:val="26"/>
          <w:szCs w:val="26"/>
          <w:lang w:val="en-US"/>
        </w:rPr>
        <w:t>III</w:t>
      </w:r>
      <w:r w:rsidRPr="00197795">
        <w:rPr>
          <w:sz w:val="26"/>
          <w:szCs w:val="26"/>
        </w:rPr>
        <w:t xml:space="preserve"> карточки Т-2 «Прием на работу и переводы» записаны периоды работы до принятия в СОШ №46 (разъяснено, что ведение карточки Т-2 начинается при приеме в учреждение и, следовательно, в этом разделе только прием и движение в СОШ №46)</w:t>
      </w:r>
      <w:r w:rsidR="00DF0FAF">
        <w:rPr>
          <w:sz w:val="26"/>
          <w:szCs w:val="26"/>
        </w:rPr>
        <w:t>;</w:t>
      </w:r>
    </w:p>
    <w:p w:rsidR="00197795" w:rsidRPr="00197795" w:rsidRDefault="00197795" w:rsidP="00197795">
      <w:pPr>
        <w:ind w:firstLine="708"/>
        <w:jc w:val="both"/>
        <w:rPr>
          <w:sz w:val="26"/>
          <w:szCs w:val="26"/>
        </w:rPr>
      </w:pPr>
      <w:r w:rsidRPr="00197795">
        <w:rPr>
          <w:sz w:val="26"/>
          <w:szCs w:val="26"/>
        </w:rPr>
        <w:t>- у служащих, принятых на работу ранее 2018 года, имеется по два трудовых договора. Выяснено, что вторые договоры (контракты) появились в связи с введением эффективных контрактов, что не является нарушением, но во вторые договоры (контракты) не внесен пункт об отмене действия первых договоров;</w:t>
      </w:r>
    </w:p>
    <w:p w:rsidR="00197795" w:rsidRDefault="00197795" w:rsidP="00197795">
      <w:pPr>
        <w:ind w:firstLine="708"/>
        <w:jc w:val="both"/>
        <w:rPr>
          <w:sz w:val="26"/>
          <w:szCs w:val="26"/>
        </w:rPr>
      </w:pPr>
      <w:r w:rsidRPr="00197795">
        <w:rPr>
          <w:sz w:val="26"/>
          <w:szCs w:val="26"/>
        </w:rPr>
        <w:t xml:space="preserve"> - в трудовых книжках прием на работу заверяется подписью руководителя учреждения, чего делать не нужно (например, в трудовых книжках Томаевой А.А., Ахвердовой К.Р., Апаевой Ж.З., Алборовой Ф.Ю</w:t>
      </w:r>
      <w:r>
        <w:rPr>
          <w:sz w:val="26"/>
          <w:szCs w:val="26"/>
        </w:rPr>
        <w:t>.</w:t>
      </w:r>
      <w:r w:rsidRPr="00197795">
        <w:rPr>
          <w:sz w:val="26"/>
          <w:szCs w:val="26"/>
        </w:rPr>
        <w:t>, Царикаевой А.К.). Аналогично заверяются все другие записи: квалификационные чины и переводы на другую должность (разъяснения даны во время проверки). Исправление в трудовые книжки советуем не вносить, но в дальнейшем не допускать это</w:t>
      </w:r>
      <w:r>
        <w:rPr>
          <w:sz w:val="26"/>
          <w:szCs w:val="26"/>
        </w:rPr>
        <w:t>го нарушения;</w:t>
      </w:r>
    </w:p>
    <w:p w:rsidR="00C26DFE" w:rsidRPr="0029574F" w:rsidRDefault="00C26DFE" w:rsidP="00197795">
      <w:pPr>
        <w:ind w:firstLine="708"/>
        <w:jc w:val="both"/>
        <w:rPr>
          <w:sz w:val="26"/>
          <w:szCs w:val="26"/>
        </w:rPr>
      </w:pPr>
      <w:r w:rsidRPr="00C26DFE">
        <w:rPr>
          <w:sz w:val="26"/>
          <w:szCs w:val="26"/>
        </w:rPr>
        <w:t xml:space="preserve">- </w:t>
      </w:r>
      <w:r>
        <w:rPr>
          <w:sz w:val="26"/>
          <w:szCs w:val="26"/>
        </w:rPr>
        <w:t>отсутствует опись дел по личному составу (для передачи в архив), а также опись дел постоянного срока хранения (для передачи в архив);</w:t>
      </w:r>
    </w:p>
    <w:p w:rsidR="00197795" w:rsidRDefault="00197795" w:rsidP="001977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необходимо провести очередную специальную оценку условий труда;</w:t>
      </w:r>
    </w:p>
    <w:p w:rsidR="00197795" w:rsidRPr="00197795" w:rsidRDefault="00197795" w:rsidP="001977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членам комиссии по обучению и проверке знаний требований охраны труда сотрудников СОШ №46, необходимо повторно пройти проверку знаний требований охраны труда.</w:t>
      </w:r>
    </w:p>
    <w:p w:rsidR="00684B17" w:rsidRDefault="00684B17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</w:t>
      </w:r>
    </w:p>
    <w:p w:rsidR="00D6639D" w:rsidRPr="0092332D" w:rsidRDefault="0092332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Приложение</w:t>
      </w:r>
      <w:r>
        <w:rPr>
          <w:color w:val="000000"/>
          <w:sz w:val="26"/>
          <w:szCs w:val="26"/>
          <w:lang w:eastAsia="en-US"/>
        </w:rPr>
        <w:t xml:space="preserve"> к акту</w:t>
      </w:r>
      <w:r w:rsidR="00684B17">
        <w:rPr>
          <w:color w:val="000000"/>
          <w:sz w:val="26"/>
          <w:szCs w:val="26"/>
          <w:lang w:eastAsia="en-US"/>
        </w:rPr>
        <w:t>: на _____ л., в ___</w:t>
      </w:r>
      <w:r w:rsidRPr="0092332D">
        <w:rPr>
          <w:color w:val="000000"/>
          <w:sz w:val="26"/>
          <w:szCs w:val="26"/>
          <w:lang w:eastAsia="en-US"/>
        </w:rPr>
        <w:t xml:space="preserve"> экз.</w:t>
      </w:r>
    </w:p>
    <w:p w:rsidR="00D6639D" w:rsidRDefault="00D6639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D6639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 xml:space="preserve">Срок устранения выявленных </w:t>
      </w:r>
      <w:r w:rsidR="00CF01F2" w:rsidRPr="00CF01F2">
        <w:rPr>
          <w:color w:val="000000"/>
          <w:sz w:val="26"/>
          <w:szCs w:val="26"/>
          <w:lang w:eastAsia="en-US"/>
        </w:rPr>
        <w:t>нарушений:</w:t>
      </w:r>
      <w:r w:rsidR="00CF01F2">
        <w:rPr>
          <w:color w:val="000000"/>
          <w:sz w:val="26"/>
          <w:szCs w:val="26"/>
          <w:lang w:eastAsia="en-US"/>
        </w:rPr>
        <w:t xml:space="preserve"> 30 календарных дней со дня получения акта проверки.</w:t>
      </w:r>
    </w:p>
    <w:p w:rsidR="00F50282" w:rsidRPr="00CF01F2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lastRenderedPageBreak/>
        <w:t>Ответственный за проведение проверки:</w:t>
      </w:r>
    </w:p>
    <w:p w:rsidR="00CF01F2" w:rsidRDefault="00CF01F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 w:rsidR="00CF01F2">
        <w:rPr>
          <w:color w:val="000000"/>
          <w:lang w:eastAsia="en-US"/>
        </w:rPr>
        <w:t>________________________   _______________________     _________________________</w:t>
      </w:r>
    </w:p>
    <w:p w:rsidR="00F50282" w:rsidRPr="00F50282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</w:t>
      </w:r>
      <w:r w:rsidR="00F50282" w:rsidRPr="00F50282">
        <w:rPr>
          <w:rFonts w:eastAsiaTheme="minorHAnsi"/>
          <w:color w:val="000000"/>
          <w:lang w:eastAsia="en-US"/>
        </w:rPr>
        <w:t>(</w:t>
      </w:r>
      <w:r w:rsidR="00F50282" w:rsidRPr="00F50282">
        <w:rPr>
          <w:color w:val="000000"/>
          <w:lang w:eastAsia="en-US"/>
        </w:rPr>
        <w:t>должность)</w:t>
      </w:r>
      <w:r w:rsidR="00F50282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F50282" w:rsidRPr="00F50282">
        <w:rPr>
          <w:color w:val="000000"/>
          <w:lang w:eastAsia="en-US"/>
        </w:rPr>
        <w:t>(подпись)</w:t>
      </w:r>
      <w:r w:rsidR="00F50282" w:rsidRPr="00F50282">
        <w:rPr>
          <w:rFonts w:ascii="Arial" w:cs="Arial"/>
          <w:color w:val="000000"/>
          <w:lang w:eastAsia="en-US"/>
        </w:rPr>
        <w:t xml:space="preserve">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F50282" w:rsidRPr="00F50282">
        <w:rPr>
          <w:color w:val="000000"/>
          <w:lang w:eastAsia="en-US"/>
        </w:rPr>
        <w:t>(инициалы, фамилия)</w:t>
      </w:r>
    </w:p>
    <w:p w:rsidR="00E00C46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50282" w:rsidRPr="0092332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Уполномоченные на проведение проверки: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__</w:t>
      </w:r>
      <w:r>
        <w:rPr>
          <w:color w:val="000000"/>
          <w:lang w:eastAsia="en-US"/>
        </w:rPr>
        <w:t>_______________________</w:t>
      </w:r>
    </w:p>
    <w:p w:rsidR="00E00C46" w:rsidRPr="00F50282" w:rsidRDefault="00180A7E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="00E00C46" w:rsidRPr="00F50282">
        <w:rPr>
          <w:rFonts w:eastAsiaTheme="minorHAnsi"/>
          <w:color w:val="000000"/>
          <w:lang w:eastAsia="en-US"/>
        </w:rPr>
        <w:t>(</w:t>
      </w:r>
      <w:r w:rsidR="00E00C46" w:rsidRPr="00F50282">
        <w:rPr>
          <w:color w:val="000000"/>
          <w:lang w:eastAsia="en-US"/>
        </w:rPr>
        <w:t>должность)</w:t>
      </w:r>
      <w:r w:rsidR="00E00C46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E00C46" w:rsidRPr="00F50282">
        <w:rPr>
          <w:color w:val="000000"/>
          <w:lang w:eastAsia="en-US"/>
        </w:rPr>
        <w:t>(подпись)</w:t>
      </w:r>
      <w:r w:rsidR="00E00C46"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E00C46"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C641D4" w:rsidRDefault="00C641D4" w:rsidP="00CF01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180A7E" w:rsidRDefault="00180A7E" w:rsidP="00F50282">
      <w:pPr>
        <w:jc w:val="both"/>
        <w:rPr>
          <w:sz w:val="26"/>
          <w:szCs w:val="26"/>
        </w:rPr>
      </w:pPr>
    </w:p>
    <w:p w:rsidR="00F50282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С актом проверки ознакомлен(а), копию акта со всеми приложениями получил(а):</w:t>
      </w:r>
    </w:p>
    <w:p w:rsidR="00045EAD" w:rsidRDefault="00045EAD" w:rsidP="00F50282">
      <w:pPr>
        <w:jc w:val="both"/>
        <w:rPr>
          <w:sz w:val="26"/>
          <w:szCs w:val="26"/>
        </w:rPr>
      </w:pPr>
    </w:p>
    <w:p w:rsidR="00D6639D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6639D" w:rsidRPr="00F9080E" w:rsidRDefault="00D6639D" w:rsidP="00D6639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 w:rsidR="00CF01F2"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</w:t>
      </w:r>
      <w:r w:rsidR="00CF01F2"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  </w:t>
      </w:r>
      <w:r w:rsidR="00CF01F2">
        <w:rPr>
          <w:color w:val="000000"/>
          <w:lang w:eastAsia="en-US"/>
        </w:rPr>
        <w:t xml:space="preserve">                                                    </w:t>
      </w:r>
      <w:r>
        <w:rPr>
          <w:color w:val="000000"/>
          <w:lang w:eastAsia="en-US"/>
        </w:rPr>
        <w:t>(подпись)</w:t>
      </w:r>
    </w:p>
    <w:p w:rsidR="0092332D" w:rsidRDefault="0092332D" w:rsidP="009233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332D" w:rsidRPr="00F9080E" w:rsidRDefault="0092332D" w:rsidP="0092332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92332D" w:rsidRDefault="0092332D" w:rsidP="0092332D">
      <w:pPr>
        <w:jc w:val="both"/>
        <w:rPr>
          <w:color w:val="000000"/>
          <w:lang w:eastAsia="en-US"/>
        </w:rPr>
      </w:pPr>
    </w:p>
    <w:p w:rsidR="0092332D" w:rsidRDefault="0092332D" w:rsidP="0092332D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92332D" w:rsidRDefault="0092332D" w:rsidP="0092332D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CA2C4B" w:rsidRDefault="00CA2C4B" w:rsidP="00CA2C4B">
      <w:pPr>
        <w:jc w:val="both"/>
        <w:rPr>
          <w:sz w:val="26"/>
          <w:szCs w:val="26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>_______________________________________________________________________</w:t>
      </w:r>
    </w:p>
    <w:p w:rsidR="00CA2C4B" w:rsidRPr="00F9080E" w:rsidRDefault="00CA2C4B" w:rsidP="00CA2C4B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CA2C4B" w:rsidRDefault="00CA2C4B" w:rsidP="00CA2C4B">
      <w:pPr>
        <w:jc w:val="both"/>
        <w:rPr>
          <w:color w:val="000000"/>
          <w:lang w:eastAsia="en-US"/>
        </w:rPr>
      </w:pPr>
    </w:p>
    <w:p w:rsidR="00CA2C4B" w:rsidRDefault="00CA2C4B" w:rsidP="00CA2C4B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CA2C4B" w:rsidRDefault="00CA2C4B" w:rsidP="00CA2C4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38C1" w:rsidRPr="00F9080E" w:rsidRDefault="00D838C1" w:rsidP="00D838C1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D838C1" w:rsidRDefault="00D838C1" w:rsidP="00D838C1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D838C1" w:rsidRDefault="00D838C1" w:rsidP="00D838C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Пометка об отказе ознакомления с актом проверки: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_____________________________________________________________________________  </w:t>
      </w:r>
    </w:p>
    <w:p w:rsidR="00180A7E" w:rsidRDefault="00180A7E" w:rsidP="00180A7E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(подпись должностного лица (лиц), уполномоченного на проведение проверки)</w:t>
      </w: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sectPr w:rsidR="00180A7E" w:rsidSect="00684B1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47" w:rsidRDefault="00114647" w:rsidP="002B7B55">
      <w:r>
        <w:separator/>
      </w:r>
    </w:p>
  </w:endnote>
  <w:endnote w:type="continuationSeparator" w:id="0">
    <w:p w:rsidR="00114647" w:rsidRDefault="00114647" w:rsidP="002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47" w:rsidRDefault="00114647" w:rsidP="002B7B55">
      <w:r>
        <w:separator/>
      </w:r>
    </w:p>
  </w:footnote>
  <w:footnote w:type="continuationSeparator" w:id="0">
    <w:p w:rsidR="00114647" w:rsidRDefault="00114647" w:rsidP="002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CE8"/>
    <w:multiLevelType w:val="hybridMultilevel"/>
    <w:tmpl w:val="51F6BC2C"/>
    <w:lvl w:ilvl="0" w:tplc="4CB29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4B6"/>
    <w:multiLevelType w:val="hybridMultilevel"/>
    <w:tmpl w:val="B8B2FA14"/>
    <w:lvl w:ilvl="0" w:tplc="5EDCB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8CC"/>
    <w:multiLevelType w:val="multilevel"/>
    <w:tmpl w:val="73B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E49A3"/>
    <w:multiLevelType w:val="hybridMultilevel"/>
    <w:tmpl w:val="738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4E"/>
    <w:rsid w:val="00013D42"/>
    <w:rsid w:val="000176C9"/>
    <w:rsid w:val="00045EAD"/>
    <w:rsid w:val="0009276F"/>
    <w:rsid w:val="000A6D1B"/>
    <w:rsid w:val="000B36AB"/>
    <w:rsid w:val="000C5B2F"/>
    <w:rsid w:val="000D6E0A"/>
    <w:rsid w:val="001063A6"/>
    <w:rsid w:val="00114647"/>
    <w:rsid w:val="0011780D"/>
    <w:rsid w:val="00154EF3"/>
    <w:rsid w:val="001606BC"/>
    <w:rsid w:val="00180A7E"/>
    <w:rsid w:val="001848DF"/>
    <w:rsid w:val="00195D8B"/>
    <w:rsid w:val="00197795"/>
    <w:rsid w:val="001B7986"/>
    <w:rsid w:val="001D7168"/>
    <w:rsid w:val="001E027B"/>
    <w:rsid w:val="00223AD9"/>
    <w:rsid w:val="00226E73"/>
    <w:rsid w:val="0022738D"/>
    <w:rsid w:val="00282091"/>
    <w:rsid w:val="0028255F"/>
    <w:rsid w:val="0029574F"/>
    <w:rsid w:val="002B7B55"/>
    <w:rsid w:val="002C2D1B"/>
    <w:rsid w:val="002E649E"/>
    <w:rsid w:val="003176D0"/>
    <w:rsid w:val="00325AC8"/>
    <w:rsid w:val="0034264E"/>
    <w:rsid w:val="00344733"/>
    <w:rsid w:val="003466F1"/>
    <w:rsid w:val="00372D32"/>
    <w:rsid w:val="003D6CB7"/>
    <w:rsid w:val="00403A41"/>
    <w:rsid w:val="00413A2C"/>
    <w:rsid w:val="0046352B"/>
    <w:rsid w:val="00473662"/>
    <w:rsid w:val="004A7D1D"/>
    <w:rsid w:val="00545F1A"/>
    <w:rsid w:val="005479FC"/>
    <w:rsid w:val="00566FE6"/>
    <w:rsid w:val="005737A9"/>
    <w:rsid w:val="00574B3B"/>
    <w:rsid w:val="00585162"/>
    <w:rsid w:val="005A51A3"/>
    <w:rsid w:val="005E7A8A"/>
    <w:rsid w:val="00684B17"/>
    <w:rsid w:val="006871C9"/>
    <w:rsid w:val="006A510E"/>
    <w:rsid w:val="006B2349"/>
    <w:rsid w:val="006D7E75"/>
    <w:rsid w:val="006E17E1"/>
    <w:rsid w:val="006E3F7B"/>
    <w:rsid w:val="006F5EC0"/>
    <w:rsid w:val="0071137E"/>
    <w:rsid w:val="00720BA1"/>
    <w:rsid w:val="00753A97"/>
    <w:rsid w:val="007752CD"/>
    <w:rsid w:val="007858F1"/>
    <w:rsid w:val="008038E5"/>
    <w:rsid w:val="00830B0F"/>
    <w:rsid w:val="00840FBD"/>
    <w:rsid w:val="00847F20"/>
    <w:rsid w:val="00850432"/>
    <w:rsid w:val="008545E4"/>
    <w:rsid w:val="00861FA9"/>
    <w:rsid w:val="008707FE"/>
    <w:rsid w:val="00885901"/>
    <w:rsid w:val="008C5422"/>
    <w:rsid w:val="008D5BBA"/>
    <w:rsid w:val="008F6DA1"/>
    <w:rsid w:val="0092332D"/>
    <w:rsid w:val="00951D38"/>
    <w:rsid w:val="00981CCF"/>
    <w:rsid w:val="009849CB"/>
    <w:rsid w:val="0099107D"/>
    <w:rsid w:val="0099516E"/>
    <w:rsid w:val="0099728B"/>
    <w:rsid w:val="009B32C0"/>
    <w:rsid w:val="009E04A8"/>
    <w:rsid w:val="00A37CC5"/>
    <w:rsid w:val="00A931EA"/>
    <w:rsid w:val="00AA54F4"/>
    <w:rsid w:val="00AB63FF"/>
    <w:rsid w:val="00B45B75"/>
    <w:rsid w:val="00B8060D"/>
    <w:rsid w:val="00BD57AE"/>
    <w:rsid w:val="00BF4375"/>
    <w:rsid w:val="00C26DFE"/>
    <w:rsid w:val="00C641D4"/>
    <w:rsid w:val="00C87685"/>
    <w:rsid w:val="00CA2C4B"/>
    <w:rsid w:val="00CA6E4B"/>
    <w:rsid w:val="00CA6FDF"/>
    <w:rsid w:val="00CD1B28"/>
    <w:rsid w:val="00CD3B54"/>
    <w:rsid w:val="00CF01F2"/>
    <w:rsid w:val="00CF3717"/>
    <w:rsid w:val="00CF4DFE"/>
    <w:rsid w:val="00D20846"/>
    <w:rsid w:val="00D557F9"/>
    <w:rsid w:val="00D6639D"/>
    <w:rsid w:val="00D754EE"/>
    <w:rsid w:val="00D838C1"/>
    <w:rsid w:val="00D90636"/>
    <w:rsid w:val="00DF0E55"/>
    <w:rsid w:val="00DF0FAF"/>
    <w:rsid w:val="00E00C46"/>
    <w:rsid w:val="00E0660B"/>
    <w:rsid w:val="00E16568"/>
    <w:rsid w:val="00E30C2B"/>
    <w:rsid w:val="00E60563"/>
    <w:rsid w:val="00EC1FF3"/>
    <w:rsid w:val="00EE12F6"/>
    <w:rsid w:val="00F06CD3"/>
    <w:rsid w:val="00F23076"/>
    <w:rsid w:val="00F50282"/>
    <w:rsid w:val="00F77A45"/>
    <w:rsid w:val="00F9080E"/>
    <w:rsid w:val="00F9162C"/>
    <w:rsid w:val="00FA3C2C"/>
    <w:rsid w:val="00FA62CE"/>
    <w:rsid w:val="00FB0904"/>
    <w:rsid w:val="00FC21BD"/>
    <w:rsid w:val="00FC7AFE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E8F3-32D8-4A15-BC5B-5B46D6E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8707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E65C-C6DC-4030-90CC-EC7419F0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Дзагоева</dc:creator>
  <cp:keywords/>
  <dc:description/>
  <cp:lastModifiedBy>Залина Хестанова</cp:lastModifiedBy>
  <cp:revision>2</cp:revision>
  <cp:lastPrinted>2022-03-24T08:51:00Z</cp:lastPrinted>
  <dcterms:created xsi:type="dcterms:W3CDTF">2022-06-03T12:01:00Z</dcterms:created>
  <dcterms:modified xsi:type="dcterms:W3CDTF">2022-06-03T12:01:00Z</dcterms:modified>
</cp:coreProperties>
</file>