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A3" w:rsidRDefault="005567A3">
      <w:bookmarkStart w:id="0" w:name="_GoBack"/>
      <w:bookmarkEnd w:id="0"/>
    </w:p>
    <w:p w:rsidR="005567A3" w:rsidRPr="00277C74" w:rsidRDefault="005567A3" w:rsidP="005567A3">
      <w:pPr>
        <w:jc w:val="center"/>
        <w:rPr>
          <w:color w:val="000000"/>
        </w:rPr>
      </w:pPr>
      <w:r w:rsidRPr="00277C74">
        <w:rPr>
          <w:color w:val="000000"/>
        </w:rPr>
        <w:t>АДМИНИСТРАЦИЯ МЕСТНОГО САМОУПРАВЛЕНИЯ ГОРОДА ВЛАДИКАВКАЗА</w:t>
      </w:r>
    </w:p>
    <w:p w:rsidR="005567A3" w:rsidRDefault="005567A3" w:rsidP="005567A3">
      <w:pPr>
        <w:ind w:hanging="709"/>
        <w:jc w:val="center"/>
        <w:rPr>
          <w:b/>
          <w:color w:val="000000"/>
        </w:rPr>
      </w:pPr>
    </w:p>
    <w:p w:rsidR="005567A3" w:rsidRPr="00346B8B" w:rsidRDefault="005567A3" w:rsidP="005567A3">
      <w:pPr>
        <w:ind w:hanging="709"/>
        <w:jc w:val="center"/>
        <w:rPr>
          <w:color w:val="000000"/>
          <w:sz w:val="28"/>
          <w:szCs w:val="28"/>
        </w:rPr>
      </w:pPr>
    </w:p>
    <w:p w:rsidR="008B1688" w:rsidRDefault="008B1688" w:rsidP="005567A3">
      <w:pPr>
        <w:jc w:val="center"/>
        <w:rPr>
          <w:color w:val="000000"/>
          <w:sz w:val="28"/>
          <w:szCs w:val="28"/>
        </w:rPr>
      </w:pPr>
    </w:p>
    <w:p w:rsidR="005567A3" w:rsidRPr="009E7850" w:rsidRDefault="005567A3" w:rsidP="005567A3">
      <w:pPr>
        <w:jc w:val="center"/>
        <w:rPr>
          <w:color w:val="000000"/>
          <w:sz w:val="28"/>
          <w:szCs w:val="28"/>
        </w:rPr>
      </w:pPr>
      <w:r w:rsidRPr="009E7850">
        <w:rPr>
          <w:color w:val="000000"/>
          <w:sz w:val="28"/>
          <w:szCs w:val="28"/>
        </w:rPr>
        <w:t>РАСПОРЯЖЕНИЕ</w:t>
      </w:r>
    </w:p>
    <w:p w:rsidR="005567A3" w:rsidRPr="009E7850" w:rsidRDefault="005567A3" w:rsidP="005567A3">
      <w:pPr>
        <w:rPr>
          <w:color w:val="000000"/>
          <w:sz w:val="28"/>
          <w:szCs w:val="28"/>
        </w:rPr>
      </w:pPr>
    </w:p>
    <w:p w:rsidR="008B1688" w:rsidRDefault="008B1688" w:rsidP="005567A3">
      <w:pPr>
        <w:rPr>
          <w:color w:val="000000"/>
          <w:sz w:val="28"/>
          <w:szCs w:val="28"/>
        </w:rPr>
      </w:pPr>
    </w:p>
    <w:p w:rsidR="008B1688" w:rsidRDefault="008B1688" w:rsidP="005567A3">
      <w:pPr>
        <w:rPr>
          <w:color w:val="000000"/>
          <w:sz w:val="28"/>
          <w:szCs w:val="28"/>
        </w:rPr>
      </w:pPr>
    </w:p>
    <w:p w:rsidR="005567A3" w:rsidRPr="009E7850" w:rsidRDefault="00C65C42" w:rsidP="005567A3">
      <w:pPr>
        <w:rPr>
          <w:color w:val="000000"/>
          <w:sz w:val="28"/>
          <w:szCs w:val="28"/>
        </w:rPr>
      </w:pPr>
      <w:r>
        <w:rPr>
          <w:color w:val="000000"/>
          <w:sz w:val="28"/>
          <w:szCs w:val="28"/>
        </w:rPr>
        <w:t>от 15.05.2018                             № 105</w:t>
      </w:r>
    </w:p>
    <w:p w:rsidR="008B1688" w:rsidRDefault="00620161" w:rsidP="00620161">
      <w:pPr>
        <w:shd w:val="clear" w:color="auto" w:fill="FFFFFF"/>
        <w:spacing w:line="322" w:lineRule="exact"/>
        <w:ind w:right="3773"/>
        <w:jc w:val="both"/>
        <w:rPr>
          <w:b/>
          <w:bCs/>
          <w:sz w:val="26"/>
          <w:szCs w:val="26"/>
        </w:rPr>
      </w:pPr>
      <w:r>
        <w:rPr>
          <w:color w:val="000000"/>
          <w:sz w:val="28"/>
          <w:szCs w:val="28"/>
        </w:rPr>
        <w:t xml:space="preserve"> </w:t>
      </w:r>
    </w:p>
    <w:p w:rsidR="000A6C8B" w:rsidRDefault="000A6C8B" w:rsidP="00620161">
      <w:pPr>
        <w:shd w:val="clear" w:color="auto" w:fill="FFFFFF"/>
        <w:spacing w:line="322" w:lineRule="exact"/>
        <w:ind w:right="3773"/>
        <w:jc w:val="both"/>
        <w:rPr>
          <w:b/>
          <w:bCs/>
          <w:sz w:val="26"/>
          <w:szCs w:val="26"/>
        </w:rPr>
      </w:pPr>
    </w:p>
    <w:p w:rsidR="00620161" w:rsidRDefault="00620161" w:rsidP="00620161">
      <w:pPr>
        <w:shd w:val="clear" w:color="auto" w:fill="FFFFFF"/>
        <w:spacing w:line="322" w:lineRule="exact"/>
        <w:ind w:right="3773"/>
        <w:jc w:val="both"/>
        <w:rPr>
          <w:b/>
          <w:bCs/>
          <w:spacing w:val="-2"/>
          <w:sz w:val="26"/>
          <w:szCs w:val="26"/>
        </w:rPr>
      </w:pPr>
      <w:r>
        <w:rPr>
          <w:b/>
          <w:bCs/>
          <w:sz w:val="26"/>
          <w:szCs w:val="26"/>
        </w:rPr>
        <w:t xml:space="preserve">О внесении изменений в распоряжение </w:t>
      </w:r>
      <w:r>
        <w:rPr>
          <w:b/>
          <w:bCs/>
          <w:spacing w:val="-2"/>
          <w:sz w:val="26"/>
          <w:szCs w:val="26"/>
        </w:rPr>
        <w:t xml:space="preserve">АМС г.Владикавказа от 08.06.2011 №177                               </w:t>
      </w:r>
      <w:r>
        <w:rPr>
          <w:b/>
          <w:bCs/>
          <w:sz w:val="26"/>
          <w:szCs w:val="26"/>
        </w:rPr>
        <w:t xml:space="preserve">«Об утверждении Положения о Комиссии по соблюдению требований к </w:t>
      </w:r>
      <w:r>
        <w:rPr>
          <w:b/>
          <w:bCs/>
          <w:spacing w:val="-1"/>
          <w:sz w:val="26"/>
          <w:szCs w:val="26"/>
        </w:rPr>
        <w:t xml:space="preserve">служебному поведению муниципальных </w:t>
      </w:r>
      <w:r>
        <w:rPr>
          <w:b/>
          <w:bCs/>
          <w:sz w:val="26"/>
          <w:szCs w:val="26"/>
        </w:rPr>
        <w:t xml:space="preserve">служащих АМС г.Владикавказа и </w:t>
      </w:r>
      <w:r>
        <w:rPr>
          <w:b/>
          <w:bCs/>
          <w:spacing w:val="-2"/>
          <w:sz w:val="26"/>
          <w:szCs w:val="26"/>
        </w:rPr>
        <w:t>урегулированию конфликта интересов»</w:t>
      </w:r>
    </w:p>
    <w:p w:rsidR="00620161" w:rsidRDefault="00620161" w:rsidP="00620161">
      <w:pPr>
        <w:shd w:val="clear" w:color="auto" w:fill="FFFFFF"/>
        <w:spacing w:line="322" w:lineRule="exact"/>
        <w:ind w:right="3773"/>
        <w:jc w:val="both"/>
        <w:rPr>
          <w:rFonts w:eastAsiaTheme="minorEastAsia"/>
          <w:sz w:val="26"/>
          <w:szCs w:val="26"/>
        </w:rPr>
      </w:pPr>
    </w:p>
    <w:p w:rsidR="00620161" w:rsidRDefault="00620161" w:rsidP="00620161">
      <w:pPr>
        <w:shd w:val="clear" w:color="auto" w:fill="FFFFFF"/>
        <w:ind w:left="34" w:firstLine="561"/>
        <w:jc w:val="both"/>
        <w:rPr>
          <w:sz w:val="26"/>
          <w:szCs w:val="26"/>
        </w:rPr>
      </w:pPr>
      <w:r>
        <w:rPr>
          <w:sz w:val="26"/>
          <w:szCs w:val="26"/>
        </w:rPr>
        <w:t>В соответствии с  Указом Президента Российской Федерации от 19.09.2017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и  Указа  Главы  Республики Северная                             Осетия -Алания  от  27.11.2017  №319  «О внесении изменений в некоторые акты Главы Республики Северная  Осетия - Алания»:</w:t>
      </w:r>
    </w:p>
    <w:p w:rsidR="00620161" w:rsidRDefault="00620161" w:rsidP="00620161">
      <w:pPr>
        <w:shd w:val="clear" w:color="auto" w:fill="FFFFFF"/>
        <w:ind w:left="34" w:firstLine="561"/>
        <w:jc w:val="both"/>
        <w:rPr>
          <w:sz w:val="26"/>
          <w:szCs w:val="26"/>
        </w:rPr>
      </w:pPr>
      <w:r>
        <w:rPr>
          <w:sz w:val="26"/>
          <w:szCs w:val="26"/>
        </w:rPr>
        <w:t>1. Внести в Положение о Комиссии по соблюдению требований к служебному поведению муниципальных служащих АМС г.Владикавказа и урегулированию конфликта интересов, утвержденное распоряжением АМС г.Владикавказа  от  08.06.2011 № 177  «Об утверждении Положения о Комиссии по соблюдению требований  к  служебному поведению муниципальных служащих АМС г.Владикавказа и урегулированию конфликта интересов»                                        (далее-Положение),  следующие  изменения:</w:t>
      </w:r>
    </w:p>
    <w:p w:rsidR="00620161" w:rsidRDefault="00620161" w:rsidP="00620161">
      <w:pPr>
        <w:shd w:val="clear" w:color="auto" w:fill="FFFFFF"/>
        <w:ind w:left="24" w:right="34" w:firstLine="562"/>
        <w:jc w:val="both"/>
        <w:rPr>
          <w:sz w:val="26"/>
          <w:szCs w:val="26"/>
        </w:rPr>
      </w:pPr>
      <w:r>
        <w:rPr>
          <w:sz w:val="26"/>
          <w:szCs w:val="26"/>
        </w:rPr>
        <w:t>1.1. Дополнить Положение пунктом 11.6.  следующего  содержания:</w:t>
      </w:r>
    </w:p>
    <w:p w:rsidR="00620161" w:rsidRDefault="00620161" w:rsidP="00620161">
      <w:pPr>
        <w:ind w:firstLine="567"/>
        <w:jc w:val="both"/>
        <w:rPr>
          <w:rFonts w:eastAsiaTheme="minorEastAsia"/>
          <w:sz w:val="26"/>
          <w:szCs w:val="26"/>
        </w:rPr>
      </w:pPr>
      <w:r>
        <w:rPr>
          <w:sz w:val="26"/>
          <w:szCs w:val="26"/>
        </w:rPr>
        <w:t>«11.6. Мотивированные заключения, предусмотренные пунктами 11.1., 11.3. и 11.4.  настоящего Положения, должны содержать:</w:t>
      </w:r>
    </w:p>
    <w:p w:rsidR="00620161" w:rsidRDefault="00620161" w:rsidP="00620161">
      <w:pPr>
        <w:widowControl w:val="0"/>
        <w:autoSpaceDE w:val="0"/>
        <w:autoSpaceDN w:val="0"/>
        <w:adjustRightInd w:val="0"/>
        <w:ind w:firstLine="567"/>
        <w:jc w:val="both"/>
        <w:rPr>
          <w:sz w:val="26"/>
          <w:szCs w:val="26"/>
        </w:rPr>
      </w:pPr>
      <w:bookmarkStart w:id="1" w:name="sub_1661"/>
      <w:r>
        <w:rPr>
          <w:sz w:val="26"/>
          <w:szCs w:val="26"/>
        </w:rPr>
        <w:t>а) информацию, изложенную в обращениях или уведомлениях, указанных в абзацах втором и пятом подпункта «б» и подпункте «д» пункта 10 настоящего Положения;</w:t>
      </w:r>
    </w:p>
    <w:p w:rsidR="00620161" w:rsidRDefault="00620161" w:rsidP="00620161">
      <w:pPr>
        <w:widowControl w:val="0"/>
        <w:autoSpaceDE w:val="0"/>
        <w:autoSpaceDN w:val="0"/>
        <w:adjustRightInd w:val="0"/>
        <w:ind w:firstLine="567"/>
        <w:jc w:val="both"/>
        <w:rPr>
          <w:sz w:val="26"/>
          <w:szCs w:val="26"/>
        </w:rPr>
      </w:pPr>
      <w:bookmarkStart w:id="2" w:name="sub_1662"/>
      <w:bookmarkEnd w:id="1"/>
      <w:r>
        <w:rPr>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20161" w:rsidRDefault="00620161" w:rsidP="00620161">
      <w:pPr>
        <w:widowControl w:val="0"/>
        <w:autoSpaceDE w:val="0"/>
        <w:autoSpaceDN w:val="0"/>
        <w:adjustRightInd w:val="0"/>
        <w:ind w:firstLine="567"/>
        <w:jc w:val="both"/>
        <w:rPr>
          <w:sz w:val="26"/>
          <w:szCs w:val="26"/>
        </w:rPr>
      </w:pPr>
      <w:bookmarkStart w:id="3" w:name="sub_1663"/>
      <w:bookmarkEnd w:id="2"/>
      <w:r>
        <w:rPr>
          <w:sz w:val="26"/>
          <w:szCs w:val="26"/>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10 настоящего Положения, а также рекомендации для принятия одного из решений в соответствии с пунктами 18, 19.3., 20.1. настоящего Положения или иного решения.».</w:t>
      </w:r>
    </w:p>
    <w:bookmarkEnd w:id="3"/>
    <w:p w:rsidR="00620161" w:rsidRDefault="00620161" w:rsidP="00620161">
      <w:pPr>
        <w:shd w:val="clear" w:color="auto" w:fill="FFFFFF"/>
        <w:tabs>
          <w:tab w:val="left" w:pos="5387"/>
        </w:tabs>
        <w:ind w:right="-2" w:firstLine="709"/>
        <w:jc w:val="both"/>
        <w:rPr>
          <w:bCs/>
          <w:spacing w:val="-1"/>
          <w:sz w:val="26"/>
          <w:szCs w:val="26"/>
          <w:lang w:eastAsia="en-US"/>
        </w:rPr>
      </w:pPr>
      <w:r>
        <w:rPr>
          <w:sz w:val="26"/>
          <w:szCs w:val="26"/>
        </w:rPr>
        <w:lastRenderedPageBreak/>
        <w:t>2. Отделу информационного обеспечения-пресс-службе главы АМС г.Владикавказа  (Алборты А.Х.-М.) опубликовать настоящее распоряжение в газете «Владикавказ» и на официальном сайте  муниципального образования г.Владикавказ.</w:t>
      </w:r>
    </w:p>
    <w:p w:rsidR="00620161" w:rsidRDefault="00620161" w:rsidP="00620161">
      <w:pPr>
        <w:shd w:val="clear" w:color="auto" w:fill="FFFFFF"/>
        <w:tabs>
          <w:tab w:val="left" w:pos="1690"/>
        </w:tabs>
        <w:ind w:right="19" w:firstLine="567"/>
        <w:jc w:val="both"/>
        <w:rPr>
          <w:spacing w:val="-1"/>
          <w:sz w:val="26"/>
          <w:szCs w:val="26"/>
        </w:rPr>
      </w:pPr>
      <w:r>
        <w:rPr>
          <w:sz w:val="26"/>
          <w:szCs w:val="26"/>
        </w:rPr>
        <w:t xml:space="preserve">3. Контроль над выполнением настоящего распоряжения возложить на </w:t>
      </w:r>
      <w:r>
        <w:rPr>
          <w:spacing w:val="-1"/>
          <w:sz w:val="26"/>
          <w:szCs w:val="26"/>
        </w:rPr>
        <w:t>заместителя главы администрации Гусова А.З.</w:t>
      </w:r>
    </w:p>
    <w:p w:rsidR="00620161" w:rsidRDefault="00620161" w:rsidP="00620161">
      <w:pPr>
        <w:jc w:val="both"/>
        <w:rPr>
          <w:rFonts w:asciiTheme="minorHAnsi" w:hAnsiTheme="minorHAnsi" w:cstheme="minorBidi"/>
          <w:sz w:val="26"/>
          <w:szCs w:val="26"/>
        </w:rPr>
      </w:pPr>
    </w:p>
    <w:p w:rsidR="005567A3" w:rsidRPr="009E7850" w:rsidRDefault="005567A3" w:rsidP="005567A3">
      <w:pPr>
        <w:rPr>
          <w:color w:val="000000"/>
          <w:sz w:val="28"/>
          <w:szCs w:val="28"/>
        </w:rPr>
      </w:pPr>
    </w:p>
    <w:p w:rsidR="005567A3" w:rsidRDefault="005567A3" w:rsidP="005567A3">
      <w:pPr>
        <w:rPr>
          <w:b/>
          <w:color w:val="000000"/>
          <w:sz w:val="25"/>
          <w:szCs w:val="25"/>
        </w:rPr>
      </w:pPr>
    </w:p>
    <w:p w:rsidR="00620161" w:rsidRDefault="00620161" w:rsidP="00620161">
      <w:pPr>
        <w:spacing w:after="200" w:line="276" w:lineRule="auto"/>
        <w:jc w:val="both"/>
        <w:rPr>
          <w:rFonts w:eastAsiaTheme="minorEastAsia"/>
          <w:sz w:val="26"/>
          <w:szCs w:val="26"/>
          <w:lang w:eastAsia="en-US"/>
        </w:rPr>
      </w:pPr>
      <w:r w:rsidRPr="00620161">
        <w:rPr>
          <w:rFonts w:eastAsiaTheme="minorEastAsia"/>
          <w:sz w:val="26"/>
          <w:szCs w:val="26"/>
          <w:lang w:eastAsia="en-US"/>
        </w:rPr>
        <w:t>Глава администрации</w:t>
      </w:r>
      <w:r w:rsidRPr="00620161">
        <w:rPr>
          <w:rFonts w:eastAsiaTheme="minorEastAsia"/>
          <w:sz w:val="26"/>
          <w:szCs w:val="26"/>
          <w:lang w:eastAsia="en-US"/>
        </w:rPr>
        <w:tab/>
      </w:r>
      <w:r w:rsidRPr="00620161">
        <w:rPr>
          <w:rFonts w:eastAsiaTheme="minorEastAsia"/>
          <w:sz w:val="26"/>
          <w:szCs w:val="26"/>
          <w:lang w:eastAsia="en-US"/>
        </w:rPr>
        <w:tab/>
      </w:r>
      <w:r w:rsidRPr="00620161">
        <w:rPr>
          <w:rFonts w:eastAsiaTheme="minorEastAsia"/>
          <w:sz w:val="26"/>
          <w:szCs w:val="26"/>
          <w:lang w:eastAsia="en-US"/>
        </w:rPr>
        <w:tab/>
      </w:r>
      <w:r w:rsidRPr="00620161">
        <w:rPr>
          <w:rFonts w:eastAsiaTheme="minorEastAsia"/>
          <w:sz w:val="26"/>
          <w:szCs w:val="26"/>
          <w:lang w:eastAsia="en-US"/>
        </w:rPr>
        <w:tab/>
        <w:t xml:space="preserve">                      </w:t>
      </w:r>
      <w:bookmarkStart w:id="4" w:name="sub_2"/>
      <w:r w:rsidR="00A04C10">
        <w:rPr>
          <w:rFonts w:eastAsiaTheme="minorEastAsia"/>
          <w:sz w:val="26"/>
          <w:szCs w:val="26"/>
          <w:lang w:eastAsia="en-US"/>
        </w:rPr>
        <w:t xml:space="preserve">              </w:t>
      </w:r>
      <w:r>
        <w:rPr>
          <w:rFonts w:eastAsiaTheme="minorEastAsia"/>
          <w:sz w:val="26"/>
          <w:szCs w:val="26"/>
          <w:lang w:eastAsia="en-US"/>
        </w:rPr>
        <w:t xml:space="preserve"> </w:t>
      </w:r>
      <w:r w:rsidR="00A04C10">
        <w:rPr>
          <w:rFonts w:eastAsiaTheme="minorEastAsia"/>
          <w:sz w:val="26"/>
          <w:szCs w:val="26"/>
          <w:lang w:eastAsia="en-US"/>
        </w:rPr>
        <w:t xml:space="preserve">        </w:t>
      </w:r>
      <w:r>
        <w:rPr>
          <w:rFonts w:eastAsiaTheme="minorEastAsia"/>
          <w:sz w:val="26"/>
          <w:szCs w:val="26"/>
          <w:lang w:eastAsia="en-US"/>
        </w:rPr>
        <w:t>Б.Албег</w:t>
      </w:r>
      <w:r w:rsidR="00A04C10">
        <w:rPr>
          <w:rFonts w:eastAsiaTheme="minorEastAsia"/>
          <w:sz w:val="26"/>
          <w:szCs w:val="26"/>
          <w:lang w:eastAsia="en-US"/>
        </w:rPr>
        <w:t>ов</w:t>
      </w:r>
    </w:p>
    <w:p w:rsidR="00620161" w:rsidRDefault="00620161" w:rsidP="00620161">
      <w:pPr>
        <w:spacing w:after="200" w:line="276" w:lineRule="auto"/>
        <w:jc w:val="both"/>
        <w:rPr>
          <w:rFonts w:eastAsiaTheme="minorEastAsia"/>
          <w:sz w:val="26"/>
          <w:szCs w:val="26"/>
          <w:lang w:eastAsia="en-US"/>
        </w:rPr>
      </w:pPr>
    </w:p>
    <w:p w:rsidR="006D30FF" w:rsidRDefault="006D30FF" w:rsidP="00A04C10">
      <w:pPr>
        <w:jc w:val="both"/>
        <w:rPr>
          <w:color w:val="000000"/>
          <w:sz w:val="26"/>
          <w:szCs w:val="26"/>
        </w:rPr>
      </w:pPr>
    </w:p>
    <w:p w:rsidR="00A04C10" w:rsidRDefault="00E959BC" w:rsidP="00A04C10">
      <w:pPr>
        <w:jc w:val="both"/>
        <w:rPr>
          <w:rFonts w:eastAsiaTheme="minorEastAsia"/>
          <w:sz w:val="26"/>
          <w:szCs w:val="26"/>
          <w:lang w:eastAsia="en-US"/>
        </w:rPr>
      </w:pPr>
      <w:r w:rsidRPr="009E7850">
        <w:rPr>
          <w:color w:val="000000"/>
          <w:sz w:val="26"/>
          <w:szCs w:val="26"/>
        </w:rPr>
        <w:t>Копия верна:</w:t>
      </w:r>
    </w:p>
    <w:p w:rsidR="00E959BC" w:rsidRPr="00620161" w:rsidRDefault="00E959BC" w:rsidP="00A04C10">
      <w:pPr>
        <w:jc w:val="both"/>
        <w:rPr>
          <w:rFonts w:eastAsiaTheme="minorEastAsia"/>
          <w:sz w:val="26"/>
          <w:szCs w:val="26"/>
          <w:lang w:eastAsia="en-US"/>
        </w:rPr>
      </w:pPr>
      <w:r w:rsidRPr="009E7850">
        <w:rPr>
          <w:color w:val="000000"/>
          <w:sz w:val="26"/>
          <w:szCs w:val="26"/>
        </w:rPr>
        <w:t>Начальник Управления документационного</w:t>
      </w:r>
    </w:p>
    <w:p w:rsidR="00E959BC" w:rsidRPr="009E7850" w:rsidRDefault="00E959BC" w:rsidP="00A04C10">
      <w:pPr>
        <w:rPr>
          <w:color w:val="000000"/>
          <w:sz w:val="26"/>
          <w:szCs w:val="26"/>
        </w:rPr>
      </w:pPr>
      <w:r w:rsidRPr="009E7850">
        <w:rPr>
          <w:color w:val="000000"/>
          <w:sz w:val="26"/>
          <w:szCs w:val="26"/>
        </w:rPr>
        <w:t xml:space="preserve">обеспечения деятельности АМС и ПГ                                </w:t>
      </w:r>
      <w:r w:rsidR="009E7850" w:rsidRPr="009E7850">
        <w:rPr>
          <w:color w:val="000000"/>
          <w:sz w:val="26"/>
          <w:szCs w:val="26"/>
        </w:rPr>
        <w:tab/>
        <w:t xml:space="preserve">             </w:t>
      </w:r>
      <w:r w:rsidR="009E7850">
        <w:rPr>
          <w:color w:val="000000"/>
          <w:sz w:val="26"/>
          <w:szCs w:val="26"/>
        </w:rPr>
        <w:t xml:space="preserve">       </w:t>
      </w:r>
      <w:r w:rsidR="00686861" w:rsidRPr="009E7850">
        <w:rPr>
          <w:color w:val="000000"/>
          <w:sz w:val="26"/>
          <w:szCs w:val="26"/>
        </w:rPr>
        <w:t>А.Гогичаева</w:t>
      </w:r>
      <w:r w:rsidRPr="009E7850">
        <w:rPr>
          <w:color w:val="000000"/>
          <w:sz w:val="26"/>
          <w:szCs w:val="26"/>
        </w:rPr>
        <w:t xml:space="preserve">             </w:t>
      </w:r>
      <w:r w:rsidR="00151F4D" w:rsidRPr="009E7850">
        <w:rPr>
          <w:color w:val="000000"/>
          <w:sz w:val="26"/>
          <w:szCs w:val="26"/>
        </w:rPr>
        <w:t xml:space="preserve"> </w:t>
      </w:r>
    </w:p>
    <w:p w:rsidR="005567A3" w:rsidRPr="009679EF" w:rsidRDefault="005567A3" w:rsidP="00A04C10">
      <w:pPr>
        <w:rPr>
          <w:color w:val="000000"/>
          <w:sz w:val="25"/>
          <w:szCs w:val="25"/>
        </w:rPr>
      </w:pPr>
    </w:p>
    <w:p w:rsidR="003A2062" w:rsidRPr="009679EF" w:rsidRDefault="003A2062" w:rsidP="0073083C">
      <w:pPr>
        <w:pStyle w:val="a3"/>
        <w:tabs>
          <w:tab w:val="left" w:pos="2535"/>
          <w:tab w:val="center" w:pos="4536"/>
        </w:tabs>
        <w:rPr>
          <w:color w:val="000000"/>
          <w:sz w:val="25"/>
          <w:szCs w:val="25"/>
        </w:rPr>
      </w:pPr>
    </w:p>
    <w:p w:rsidR="003A2062" w:rsidRPr="009679EF" w:rsidRDefault="003A2062" w:rsidP="0073083C">
      <w:pPr>
        <w:pStyle w:val="a3"/>
        <w:tabs>
          <w:tab w:val="left" w:pos="2535"/>
          <w:tab w:val="center" w:pos="4536"/>
        </w:tabs>
        <w:rPr>
          <w:color w:val="000000"/>
          <w:sz w:val="25"/>
          <w:szCs w:val="25"/>
        </w:rPr>
      </w:pPr>
    </w:p>
    <w:p w:rsidR="003A2062" w:rsidRPr="009679EF" w:rsidRDefault="003A2062" w:rsidP="0073083C">
      <w:pPr>
        <w:pStyle w:val="a3"/>
        <w:tabs>
          <w:tab w:val="left" w:pos="2535"/>
          <w:tab w:val="center" w:pos="4536"/>
        </w:tabs>
        <w:rPr>
          <w:color w:val="000000"/>
          <w:sz w:val="25"/>
          <w:szCs w:val="25"/>
        </w:rPr>
      </w:pPr>
    </w:p>
    <w:p w:rsidR="003A2062" w:rsidRPr="009679EF" w:rsidRDefault="003A2062" w:rsidP="0073083C">
      <w:pPr>
        <w:pStyle w:val="a3"/>
        <w:tabs>
          <w:tab w:val="left" w:pos="2535"/>
          <w:tab w:val="center" w:pos="4536"/>
        </w:tabs>
        <w:rPr>
          <w:color w:val="000000"/>
          <w:sz w:val="25"/>
          <w:szCs w:val="25"/>
        </w:rPr>
      </w:pPr>
    </w:p>
    <w:p w:rsidR="003A2062" w:rsidRPr="009679EF" w:rsidRDefault="003A2062" w:rsidP="0073083C">
      <w:pPr>
        <w:pStyle w:val="a3"/>
        <w:tabs>
          <w:tab w:val="left" w:pos="2535"/>
          <w:tab w:val="center" w:pos="4536"/>
        </w:tabs>
        <w:rPr>
          <w:color w:val="000000"/>
          <w:sz w:val="25"/>
          <w:szCs w:val="25"/>
        </w:rPr>
      </w:pPr>
    </w:p>
    <w:p w:rsidR="000D1212" w:rsidRPr="009679EF" w:rsidRDefault="000D1212" w:rsidP="0073083C">
      <w:pPr>
        <w:pStyle w:val="a3"/>
        <w:tabs>
          <w:tab w:val="left" w:pos="2535"/>
          <w:tab w:val="center" w:pos="4536"/>
        </w:tabs>
        <w:rPr>
          <w:color w:val="000000"/>
          <w:sz w:val="25"/>
          <w:szCs w:val="25"/>
        </w:rPr>
      </w:pPr>
    </w:p>
    <w:p w:rsidR="00151F4D" w:rsidRPr="009679EF" w:rsidRDefault="00151F4D" w:rsidP="00151F4D">
      <w:pPr>
        <w:pStyle w:val="a3"/>
        <w:tabs>
          <w:tab w:val="left" w:pos="2535"/>
          <w:tab w:val="center" w:pos="4536"/>
        </w:tabs>
        <w:rPr>
          <w:color w:val="000000"/>
          <w:sz w:val="25"/>
          <w:szCs w:val="25"/>
        </w:rPr>
      </w:pPr>
      <w:r w:rsidRPr="009679EF">
        <w:rPr>
          <w:sz w:val="25"/>
          <w:szCs w:val="25"/>
        </w:rPr>
        <w:t xml:space="preserve"> </w:t>
      </w:r>
    </w:p>
    <w:p w:rsidR="00151F4D" w:rsidRPr="009679EF" w:rsidRDefault="00151F4D" w:rsidP="00151F4D">
      <w:pPr>
        <w:pStyle w:val="a3"/>
        <w:tabs>
          <w:tab w:val="left" w:pos="2535"/>
          <w:tab w:val="center" w:pos="4536"/>
        </w:tabs>
        <w:rPr>
          <w:color w:val="000000"/>
          <w:sz w:val="25"/>
          <w:szCs w:val="25"/>
        </w:rPr>
      </w:pPr>
    </w:p>
    <w:p w:rsidR="00151F4D" w:rsidRPr="009679EF" w:rsidRDefault="00151F4D" w:rsidP="00151F4D">
      <w:pPr>
        <w:pStyle w:val="a3"/>
        <w:tabs>
          <w:tab w:val="left" w:pos="2535"/>
          <w:tab w:val="center" w:pos="4536"/>
        </w:tabs>
        <w:rPr>
          <w:color w:val="000000"/>
          <w:sz w:val="25"/>
          <w:szCs w:val="25"/>
        </w:rPr>
      </w:pPr>
    </w:p>
    <w:p w:rsidR="00151F4D" w:rsidRPr="009679EF" w:rsidRDefault="00151F4D" w:rsidP="00151F4D">
      <w:pPr>
        <w:pStyle w:val="a3"/>
        <w:tabs>
          <w:tab w:val="left" w:pos="2535"/>
          <w:tab w:val="center" w:pos="4536"/>
        </w:tabs>
        <w:rPr>
          <w:color w:val="000000"/>
          <w:sz w:val="25"/>
          <w:szCs w:val="25"/>
        </w:rPr>
      </w:pPr>
    </w:p>
    <w:p w:rsidR="00C13EA8" w:rsidRDefault="00C13EA8" w:rsidP="00C13EA8">
      <w:pPr>
        <w:widowControl w:val="0"/>
        <w:autoSpaceDE w:val="0"/>
        <w:autoSpaceDN w:val="0"/>
        <w:adjustRightInd w:val="0"/>
        <w:rPr>
          <w:rFonts w:eastAsiaTheme="minorEastAsia"/>
          <w:sz w:val="18"/>
          <w:szCs w:val="18"/>
        </w:rPr>
      </w:pPr>
    </w:p>
    <w:p w:rsidR="008B1688" w:rsidRPr="008B1688" w:rsidRDefault="008B1688" w:rsidP="008B1688">
      <w:pPr>
        <w:spacing w:after="200" w:line="276" w:lineRule="auto"/>
        <w:rPr>
          <w:rFonts w:asciiTheme="minorHAnsi" w:eastAsiaTheme="minorEastAsia" w:hAnsiTheme="minorHAnsi" w:cstheme="minorBidi"/>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8B1688" w:rsidRDefault="008B1688" w:rsidP="008B1688">
      <w:pPr>
        <w:rPr>
          <w:rFonts w:eastAsiaTheme="minorEastAsia"/>
          <w:sz w:val="18"/>
          <w:szCs w:val="18"/>
          <w:lang w:eastAsia="en-US"/>
        </w:rPr>
      </w:pPr>
    </w:p>
    <w:p w:rsidR="00620161" w:rsidRDefault="006D30FF" w:rsidP="00C13EA8">
      <w:pPr>
        <w:widowControl w:val="0"/>
        <w:autoSpaceDE w:val="0"/>
        <w:autoSpaceDN w:val="0"/>
        <w:adjustRightInd w:val="0"/>
        <w:rPr>
          <w:rFonts w:eastAsiaTheme="minorEastAsia"/>
          <w:sz w:val="18"/>
          <w:szCs w:val="18"/>
        </w:rPr>
      </w:pPr>
      <w:r>
        <w:rPr>
          <w:rFonts w:eastAsiaTheme="minorEastAsia"/>
          <w:sz w:val="18"/>
          <w:szCs w:val="18"/>
          <w:lang w:eastAsia="en-US"/>
        </w:rPr>
        <w:t xml:space="preserve"> </w:t>
      </w:r>
    </w:p>
    <w:p w:rsidR="006D30FF" w:rsidRDefault="006D30FF" w:rsidP="006D30FF">
      <w:pPr>
        <w:ind w:left="5664"/>
        <w:rPr>
          <w:sz w:val="28"/>
          <w:szCs w:val="28"/>
        </w:rPr>
      </w:pPr>
      <w:r>
        <w:rPr>
          <w:sz w:val="28"/>
          <w:szCs w:val="28"/>
        </w:rPr>
        <w:t xml:space="preserve">      </w:t>
      </w:r>
    </w:p>
    <w:p w:rsidR="006D30FF" w:rsidRDefault="006D30FF" w:rsidP="006D30FF">
      <w:pPr>
        <w:ind w:left="5664"/>
        <w:rPr>
          <w:sz w:val="28"/>
          <w:szCs w:val="28"/>
        </w:rPr>
      </w:pPr>
    </w:p>
    <w:p w:rsidR="006D30FF" w:rsidRDefault="006D30FF" w:rsidP="006D30FF">
      <w:pPr>
        <w:ind w:left="5664"/>
        <w:rPr>
          <w:sz w:val="28"/>
          <w:szCs w:val="28"/>
        </w:rPr>
      </w:pPr>
    </w:p>
    <w:p w:rsidR="006D30FF" w:rsidRPr="000A65A5" w:rsidRDefault="006D30FF" w:rsidP="006D30FF">
      <w:pPr>
        <w:ind w:left="5664"/>
        <w:rPr>
          <w:sz w:val="28"/>
          <w:szCs w:val="28"/>
        </w:rPr>
      </w:pPr>
      <w:r>
        <w:rPr>
          <w:sz w:val="28"/>
          <w:szCs w:val="28"/>
        </w:rPr>
        <w:t xml:space="preserve">      </w:t>
      </w:r>
      <w:r w:rsidRPr="000A65A5">
        <w:rPr>
          <w:sz w:val="28"/>
          <w:szCs w:val="28"/>
        </w:rPr>
        <w:t>УТВЕРЖДЕНО</w:t>
      </w:r>
    </w:p>
    <w:p w:rsidR="006D30FF" w:rsidRPr="000A65A5" w:rsidRDefault="006D30FF" w:rsidP="006D30FF">
      <w:pPr>
        <w:ind w:left="5040"/>
        <w:jc w:val="center"/>
        <w:rPr>
          <w:sz w:val="28"/>
          <w:szCs w:val="28"/>
        </w:rPr>
      </w:pPr>
      <w:r w:rsidRPr="000A65A5">
        <w:rPr>
          <w:sz w:val="28"/>
          <w:szCs w:val="28"/>
        </w:rPr>
        <w:t>распоряжением  администрации      местного самоуправления</w:t>
      </w:r>
    </w:p>
    <w:p w:rsidR="006D30FF" w:rsidRPr="000A65A5" w:rsidRDefault="006D30FF" w:rsidP="006D30FF">
      <w:pPr>
        <w:ind w:left="5040"/>
        <w:jc w:val="center"/>
        <w:rPr>
          <w:sz w:val="28"/>
          <w:szCs w:val="28"/>
        </w:rPr>
      </w:pPr>
      <w:r w:rsidRPr="000A65A5">
        <w:rPr>
          <w:sz w:val="28"/>
          <w:szCs w:val="28"/>
        </w:rPr>
        <w:t xml:space="preserve"> г. Владикавказа</w:t>
      </w:r>
    </w:p>
    <w:p w:rsidR="006D30FF" w:rsidRPr="000A65A5" w:rsidRDefault="006D30FF" w:rsidP="006D30FF">
      <w:pPr>
        <w:tabs>
          <w:tab w:val="center" w:pos="7044"/>
          <w:tab w:val="right" w:pos="9048"/>
        </w:tabs>
        <w:ind w:left="5040"/>
        <w:rPr>
          <w:sz w:val="28"/>
          <w:szCs w:val="28"/>
        </w:rPr>
      </w:pPr>
      <w:r w:rsidRPr="000A65A5">
        <w:rPr>
          <w:sz w:val="28"/>
          <w:szCs w:val="28"/>
        </w:rPr>
        <w:tab/>
      </w:r>
      <w:r>
        <w:rPr>
          <w:sz w:val="28"/>
          <w:szCs w:val="28"/>
        </w:rPr>
        <w:t>от 15.05.2018</w:t>
      </w:r>
      <w:r w:rsidRPr="000A65A5">
        <w:rPr>
          <w:sz w:val="28"/>
          <w:szCs w:val="28"/>
        </w:rPr>
        <w:t xml:space="preserve"> №</w:t>
      </w:r>
      <w:r>
        <w:rPr>
          <w:sz w:val="28"/>
          <w:szCs w:val="28"/>
        </w:rPr>
        <w:t xml:space="preserve"> 105</w:t>
      </w:r>
      <w:r w:rsidRPr="000A65A5">
        <w:rPr>
          <w:sz w:val="28"/>
          <w:szCs w:val="28"/>
        </w:rPr>
        <w:tab/>
      </w:r>
    </w:p>
    <w:p w:rsidR="006D30FF" w:rsidRPr="000A65A5" w:rsidRDefault="006D30FF" w:rsidP="006D30FF">
      <w:pPr>
        <w:pStyle w:val="ConsPlusTitle"/>
        <w:tabs>
          <w:tab w:val="left" w:pos="6120"/>
          <w:tab w:val="left" w:pos="7740"/>
        </w:tabs>
        <w:ind w:left="5040"/>
        <w:jc w:val="center"/>
        <w:rPr>
          <w:rFonts w:ascii="Times New Roman" w:hAnsi="Times New Roman" w:cs="Times New Roman"/>
          <w:sz w:val="28"/>
          <w:szCs w:val="28"/>
        </w:rPr>
      </w:pPr>
    </w:p>
    <w:p w:rsidR="006D30FF" w:rsidRDefault="006D30FF" w:rsidP="006D30FF">
      <w:pPr>
        <w:pStyle w:val="ConsPlusTitle"/>
        <w:jc w:val="center"/>
        <w:outlineLvl w:val="0"/>
        <w:rPr>
          <w:rFonts w:ascii="Times New Roman" w:hAnsi="Times New Roman" w:cs="Times New Roman"/>
          <w:sz w:val="28"/>
          <w:szCs w:val="28"/>
        </w:rPr>
      </w:pPr>
    </w:p>
    <w:p w:rsidR="006D30FF" w:rsidRPr="000A65A5" w:rsidRDefault="006D30FF" w:rsidP="006D30FF">
      <w:pPr>
        <w:pStyle w:val="ConsPlusTitle"/>
        <w:jc w:val="center"/>
        <w:outlineLvl w:val="0"/>
        <w:rPr>
          <w:rFonts w:ascii="Times New Roman" w:hAnsi="Times New Roman" w:cs="Times New Roman"/>
          <w:sz w:val="28"/>
          <w:szCs w:val="28"/>
        </w:rPr>
      </w:pPr>
      <w:r w:rsidRPr="000A65A5">
        <w:rPr>
          <w:rFonts w:ascii="Times New Roman" w:hAnsi="Times New Roman" w:cs="Times New Roman"/>
          <w:sz w:val="28"/>
          <w:szCs w:val="28"/>
        </w:rPr>
        <w:t>ПОЛОЖЕНИЕ</w:t>
      </w:r>
    </w:p>
    <w:p w:rsidR="006D30FF" w:rsidRPr="000A65A5" w:rsidRDefault="006D30FF" w:rsidP="006D30FF">
      <w:pPr>
        <w:pStyle w:val="ConsPlusTitle"/>
        <w:jc w:val="center"/>
        <w:rPr>
          <w:rFonts w:ascii="Times New Roman" w:hAnsi="Times New Roman" w:cs="Times New Roman"/>
          <w:sz w:val="28"/>
          <w:szCs w:val="28"/>
        </w:rPr>
      </w:pPr>
      <w:r w:rsidRPr="000A65A5">
        <w:rPr>
          <w:rFonts w:ascii="Times New Roman" w:hAnsi="Times New Roman" w:cs="Times New Roman"/>
          <w:sz w:val="28"/>
          <w:szCs w:val="28"/>
        </w:rPr>
        <w:t>о Комиссии по соблюдению требований к служебному поведению</w:t>
      </w:r>
    </w:p>
    <w:p w:rsidR="006D30FF" w:rsidRPr="000A65A5" w:rsidRDefault="006D30FF" w:rsidP="006D30FF">
      <w:pPr>
        <w:pStyle w:val="ConsPlusTitle"/>
        <w:jc w:val="center"/>
        <w:rPr>
          <w:rFonts w:ascii="Times New Roman" w:hAnsi="Times New Roman" w:cs="Times New Roman"/>
          <w:sz w:val="28"/>
          <w:szCs w:val="28"/>
        </w:rPr>
      </w:pPr>
      <w:r w:rsidRPr="000A65A5">
        <w:rPr>
          <w:rFonts w:ascii="Times New Roman" w:hAnsi="Times New Roman" w:cs="Times New Roman"/>
          <w:sz w:val="28"/>
          <w:szCs w:val="28"/>
        </w:rPr>
        <w:t>муниципальных  служащих АМС г. Владикавказа и урегулированию конфликта интересов</w:t>
      </w:r>
    </w:p>
    <w:p w:rsidR="006D30FF" w:rsidRPr="000A65A5" w:rsidRDefault="006D30FF" w:rsidP="006D30FF">
      <w:pPr>
        <w:autoSpaceDE w:val="0"/>
        <w:autoSpaceDN w:val="0"/>
        <w:adjustRightInd w:val="0"/>
        <w:jc w:val="center"/>
        <w:rPr>
          <w:sz w:val="28"/>
          <w:szCs w:val="28"/>
        </w:rPr>
      </w:pPr>
    </w:p>
    <w:p w:rsidR="006D30FF" w:rsidRPr="000A65A5" w:rsidRDefault="006D30FF" w:rsidP="006D30FF">
      <w:pPr>
        <w:tabs>
          <w:tab w:val="left" w:pos="540"/>
        </w:tabs>
        <w:autoSpaceDE w:val="0"/>
        <w:autoSpaceDN w:val="0"/>
        <w:adjustRightInd w:val="0"/>
        <w:ind w:firstLine="540"/>
        <w:jc w:val="both"/>
        <w:rPr>
          <w:sz w:val="28"/>
          <w:szCs w:val="28"/>
        </w:rPr>
      </w:pPr>
      <w:r w:rsidRPr="000A65A5">
        <w:rPr>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АМС г.Владикавказа  и урегулированию конфликта интересов (далее - Комиссия).</w:t>
      </w:r>
    </w:p>
    <w:p w:rsidR="006D30FF" w:rsidRPr="000A65A5" w:rsidRDefault="006D30FF" w:rsidP="006D30FF">
      <w:pPr>
        <w:autoSpaceDE w:val="0"/>
        <w:autoSpaceDN w:val="0"/>
        <w:adjustRightInd w:val="0"/>
        <w:ind w:firstLine="540"/>
        <w:jc w:val="both"/>
        <w:rPr>
          <w:sz w:val="28"/>
          <w:szCs w:val="28"/>
        </w:rPr>
      </w:pPr>
      <w:r w:rsidRPr="000A65A5">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Северная Осетия-Алания, конституционными законами Республики Северная Осетия-Алания, законами Республики Северная Осетия-Алания, актами Главы Республики Северная Осетия-Алания и Правительства РСО - Алания, настоящим Положением, распоряжениями главы администрации местного самоуправления г.Владикавказа (далее – АМС г.Владикавказа).</w:t>
      </w:r>
    </w:p>
    <w:p w:rsidR="006D30FF" w:rsidRPr="000A65A5" w:rsidRDefault="006D30FF" w:rsidP="006D30FF">
      <w:pPr>
        <w:autoSpaceDE w:val="0"/>
        <w:autoSpaceDN w:val="0"/>
        <w:adjustRightInd w:val="0"/>
        <w:ind w:firstLine="540"/>
        <w:jc w:val="both"/>
        <w:rPr>
          <w:sz w:val="28"/>
          <w:szCs w:val="28"/>
        </w:rPr>
      </w:pPr>
      <w:r w:rsidRPr="000A65A5">
        <w:rPr>
          <w:sz w:val="28"/>
          <w:szCs w:val="28"/>
        </w:rPr>
        <w:t>3. Основной задачей Комиссии является содействие АМС                                 г.Владикавказа:</w:t>
      </w:r>
    </w:p>
    <w:p w:rsidR="006D30FF" w:rsidRPr="000A65A5" w:rsidRDefault="006D30FF" w:rsidP="006D30FF">
      <w:pPr>
        <w:autoSpaceDE w:val="0"/>
        <w:autoSpaceDN w:val="0"/>
        <w:adjustRightInd w:val="0"/>
        <w:ind w:firstLine="540"/>
        <w:jc w:val="both"/>
        <w:rPr>
          <w:sz w:val="28"/>
          <w:szCs w:val="28"/>
        </w:rPr>
      </w:pPr>
      <w:r w:rsidRPr="000A65A5">
        <w:rPr>
          <w:sz w:val="28"/>
          <w:szCs w:val="28"/>
        </w:rPr>
        <w:t>а) в обеспечении соблюдения муниципальными служащими г.Владикавказа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нормативными правовыми актами (далее - требования к служебному поведению и (или) требования об урегулировании конфликта интересов);</w:t>
      </w:r>
    </w:p>
    <w:p w:rsidR="006D30FF" w:rsidRPr="000A65A5" w:rsidRDefault="006D30FF" w:rsidP="006D30FF">
      <w:pPr>
        <w:autoSpaceDE w:val="0"/>
        <w:autoSpaceDN w:val="0"/>
        <w:adjustRightInd w:val="0"/>
        <w:ind w:firstLine="540"/>
        <w:jc w:val="both"/>
        <w:rPr>
          <w:sz w:val="28"/>
          <w:szCs w:val="28"/>
        </w:rPr>
      </w:pPr>
      <w:r w:rsidRPr="000A65A5">
        <w:rPr>
          <w:sz w:val="28"/>
          <w:szCs w:val="28"/>
        </w:rPr>
        <w:t>б) в осуществлении в АМС г.Владикавказа мер по предупреждению коррупции.</w:t>
      </w:r>
    </w:p>
    <w:p w:rsidR="006D30FF" w:rsidRPr="000A65A5" w:rsidRDefault="006D30FF" w:rsidP="006D30FF">
      <w:pPr>
        <w:autoSpaceDE w:val="0"/>
        <w:autoSpaceDN w:val="0"/>
        <w:adjustRightInd w:val="0"/>
        <w:ind w:firstLine="540"/>
        <w:jc w:val="both"/>
        <w:rPr>
          <w:sz w:val="28"/>
          <w:szCs w:val="28"/>
        </w:rPr>
      </w:pPr>
      <w:r w:rsidRPr="000A65A5">
        <w:rPr>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АМС г.Владикавказа (далее - должности муниципальной службы).</w:t>
      </w:r>
    </w:p>
    <w:p w:rsidR="006D30FF" w:rsidRPr="000A65A5" w:rsidRDefault="006D30FF" w:rsidP="006D30FF">
      <w:pPr>
        <w:tabs>
          <w:tab w:val="left" w:pos="567"/>
        </w:tabs>
        <w:autoSpaceDE w:val="0"/>
        <w:autoSpaceDN w:val="0"/>
        <w:adjustRightInd w:val="0"/>
        <w:ind w:firstLine="567"/>
        <w:jc w:val="both"/>
        <w:rPr>
          <w:rFonts w:eastAsia="Calibri"/>
          <w:sz w:val="28"/>
          <w:szCs w:val="28"/>
          <w:lang w:eastAsia="en-US"/>
        </w:rPr>
      </w:pPr>
      <w:r>
        <w:rPr>
          <w:sz w:val="28"/>
          <w:szCs w:val="28"/>
        </w:rPr>
        <w:t>5</w:t>
      </w:r>
      <w:r w:rsidRPr="000A65A5">
        <w:rPr>
          <w:sz w:val="28"/>
          <w:szCs w:val="28"/>
        </w:rPr>
        <w:t>. </w:t>
      </w:r>
      <w:r w:rsidRPr="000A65A5">
        <w:rPr>
          <w:rFonts w:eastAsia="Calibri"/>
          <w:sz w:val="28"/>
          <w:szCs w:val="28"/>
          <w:lang w:eastAsia="en-US"/>
        </w:rPr>
        <w:t xml:space="preserve">Состав Комиссии утверждается распоряжением главы АМС г.Владикавказа. </w:t>
      </w:r>
    </w:p>
    <w:p w:rsidR="006D30FF" w:rsidRDefault="006D30FF" w:rsidP="006D30FF">
      <w:pPr>
        <w:pStyle w:val="ConsPlusNormal"/>
        <w:ind w:firstLine="540"/>
        <w:jc w:val="both"/>
        <w:rPr>
          <w:rFonts w:eastAsia="Calibri"/>
          <w:sz w:val="28"/>
          <w:szCs w:val="28"/>
          <w:lang w:eastAsia="en-US"/>
        </w:rPr>
      </w:pPr>
      <w:r>
        <w:rPr>
          <w:rFonts w:eastAsia="Calibri"/>
          <w:sz w:val="28"/>
          <w:szCs w:val="28"/>
          <w:lang w:eastAsia="en-US"/>
        </w:rPr>
        <w:t xml:space="preserve"> </w:t>
      </w:r>
    </w:p>
    <w:p w:rsidR="006D30FF" w:rsidRDefault="006D30FF" w:rsidP="006D30FF">
      <w:pPr>
        <w:pStyle w:val="ConsPlusNormal"/>
        <w:ind w:firstLine="540"/>
        <w:jc w:val="both"/>
        <w:rPr>
          <w:rFonts w:ascii="Times New Roman" w:hAnsi="Times New Roman" w:cs="Times New Roman"/>
          <w:sz w:val="28"/>
          <w:szCs w:val="28"/>
        </w:rPr>
      </w:pPr>
    </w:p>
    <w:p w:rsidR="006D30FF" w:rsidRPr="001C440F" w:rsidRDefault="006D30FF" w:rsidP="006D30FF">
      <w:pPr>
        <w:pStyle w:val="ConsPlusNormal"/>
        <w:ind w:firstLine="540"/>
        <w:jc w:val="both"/>
        <w:rPr>
          <w:rFonts w:ascii="Times New Roman" w:hAnsi="Times New Roman" w:cs="Times New Roman"/>
          <w:sz w:val="28"/>
          <w:szCs w:val="28"/>
        </w:rPr>
      </w:pPr>
      <w:r w:rsidRPr="001C440F">
        <w:rPr>
          <w:rFonts w:ascii="Times New Roman" w:hAnsi="Times New Roman" w:cs="Times New Roman"/>
          <w:sz w:val="28"/>
          <w:szCs w:val="28"/>
        </w:rPr>
        <w:t>В соста</w:t>
      </w:r>
      <w:r>
        <w:rPr>
          <w:rFonts w:ascii="Times New Roman" w:hAnsi="Times New Roman" w:cs="Times New Roman"/>
          <w:sz w:val="28"/>
          <w:szCs w:val="28"/>
        </w:rPr>
        <w:t>в Комиссии входят председатель К</w:t>
      </w:r>
      <w:r w:rsidRPr="001C440F">
        <w:rPr>
          <w:rFonts w:ascii="Times New Roman" w:hAnsi="Times New Roman" w:cs="Times New Roman"/>
          <w:sz w:val="28"/>
          <w:szCs w:val="28"/>
        </w:rPr>
        <w:t>омиссии, ег</w:t>
      </w:r>
      <w:r>
        <w:rPr>
          <w:rFonts w:ascii="Times New Roman" w:hAnsi="Times New Roman" w:cs="Times New Roman"/>
          <w:sz w:val="28"/>
          <w:szCs w:val="28"/>
        </w:rPr>
        <w:t>о заместитель, назначаемый главой АМС г.Владикавказа  из числа членов К</w:t>
      </w:r>
      <w:r w:rsidRPr="001C440F">
        <w:rPr>
          <w:rFonts w:ascii="Times New Roman" w:hAnsi="Times New Roman" w:cs="Times New Roman"/>
          <w:sz w:val="28"/>
          <w:szCs w:val="28"/>
        </w:rPr>
        <w:t xml:space="preserve">омиссии, замещающих </w:t>
      </w:r>
      <w:r>
        <w:rPr>
          <w:rFonts w:ascii="Times New Roman" w:hAnsi="Times New Roman" w:cs="Times New Roman"/>
          <w:sz w:val="28"/>
          <w:szCs w:val="28"/>
        </w:rPr>
        <w:t>должности муниципальной службы в АМС г.Владикавказа, секретарь и члены К</w:t>
      </w:r>
      <w:r w:rsidRPr="001C440F">
        <w:rPr>
          <w:rFonts w:ascii="Times New Roman" w:hAnsi="Times New Roman" w:cs="Times New Roman"/>
          <w:sz w:val="28"/>
          <w:szCs w:val="28"/>
        </w:rPr>
        <w:t>омиссии. Все члены комиссии при принятии решений обладают равными прав</w:t>
      </w:r>
      <w:r>
        <w:rPr>
          <w:rFonts w:ascii="Times New Roman" w:hAnsi="Times New Roman" w:cs="Times New Roman"/>
          <w:sz w:val="28"/>
          <w:szCs w:val="28"/>
        </w:rPr>
        <w:t>ами. В отсутствие председателя К</w:t>
      </w:r>
      <w:r w:rsidRPr="001C440F">
        <w:rPr>
          <w:rFonts w:ascii="Times New Roman" w:hAnsi="Times New Roman" w:cs="Times New Roman"/>
          <w:sz w:val="28"/>
          <w:szCs w:val="28"/>
        </w:rPr>
        <w:t>омиссии его обязанности испо</w:t>
      </w:r>
      <w:r>
        <w:rPr>
          <w:rFonts w:ascii="Times New Roman" w:hAnsi="Times New Roman" w:cs="Times New Roman"/>
          <w:sz w:val="28"/>
          <w:szCs w:val="28"/>
        </w:rPr>
        <w:t>лняет заместитель председателя К</w:t>
      </w:r>
      <w:r w:rsidRPr="001C440F">
        <w:rPr>
          <w:rFonts w:ascii="Times New Roman" w:hAnsi="Times New Roman" w:cs="Times New Roman"/>
          <w:sz w:val="28"/>
          <w:szCs w:val="28"/>
        </w:rPr>
        <w:t>омиссии.</w:t>
      </w:r>
    </w:p>
    <w:p w:rsidR="006D30FF" w:rsidRPr="001C440F" w:rsidRDefault="006D30FF" w:rsidP="006D30FF">
      <w:pPr>
        <w:pStyle w:val="ConsPlusNormal"/>
        <w:ind w:firstLine="567"/>
        <w:jc w:val="both"/>
        <w:rPr>
          <w:rFonts w:ascii="Times New Roman" w:hAnsi="Times New Roman" w:cs="Times New Roman"/>
          <w:sz w:val="28"/>
          <w:szCs w:val="28"/>
        </w:rPr>
      </w:pPr>
      <w:bookmarkStart w:id="5" w:name="Par91"/>
      <w:bookmarkEnd w:id="5"/>
      <w:r>
        <w:rPr>
          <w:rFonts w:ascii="Times New Roman" w:hAnsi="Times New Roman" w:cs="Times New Roman"/>
          <w:sz w:val="28"/>
          <w:szCs w:val="28"/>
        </w:rPr>
        <w:t>В состав К</w:t>
      </w:r>
      <w:r w:rsidRPr="001C440F">
        <w:rPr>
          <w:rFonts w:ascii="Times New Roman" w:hAnsi="Times New Roman" w:cs="Times New Roman"/>
          <w:sz w:val="28"/>
          <w:szCs w:val="28"/>
        </w:rPr>
        <w:t>омиссии входят:</w:t>
      </w:r>
    </w:p>
    <w:p w:rsidR="006D30FF" w:rsidRPr="001C440F" w:rsidRDefault="006D30FF" w:rsidP="006D30FF">
      <w:pPr>
        <w:pStyle w:val="ConsPlusNormal"/>
        <w:ind w:firstLine="540"/>
        <w:jc w:val="both"/>
        <w:rPr>
          <w:rFonts w:ascii="Times New Roman" w:hAnsi="Times New Roman" w:cs="Times New Roman"/>
          <w:sz w:val="28"/>
          <w:szCs w:val="28"/>
        </w:rPr>
      </w:pPr>
      <w:r w:rsidRPr="001C440F">
        <w:rPr>
          <w:rFonts w:ascii="Times New Roman" w:hAnsi="Times New Roman" w:cs="Times New Roman"/>
          <w:sz w:val="28"/>
          <w:szCs w:val="28"/>
        </w:rPr>
        <w:t xml:space="preserve">а) заместитель </w:t>
      </w:r>
      <w:r>
        <w:rPr>
          <w:rFonts w:ascii="Times New Roman" w:hAnsi="Times New Roman" w:cs="Times New Roman"/>
          <w:sz w:val="28"/>
          <w:szCs w:val="28"/>
        </w:rPr>
        <w:t xml:space="preserve"> главы администрации</w:t>
      </w:r>
      <w:r w:rsidRPr="001C440F">
        <w:rPr>
          <w:rFonts w:ascii="Times New Roman" w:hAnsi="Times New Roman" w:cs="Times New Roman"/>
          <w:sz w:val="28"/>
          <w:szCs w:val="28"/>
        </w:rPr>
        <w:t xml:space="preserve"> </w:t>
      </w:r>
      <w:r>
        <w:rPr>
          <w:rFonts w:ascii="Times New Roman" w:hAnsi="Times New Roman" w:cs="Times New Roman"/>
          <w:sz w:val="28"/>
          <w:szCs w:val="28"/>
        </w:rPr>
        <w:t>(председатель К</w:t>
      </w:r>
      <w:r w:rsidRPr="001C440F">
        <w:rPr>
          <w:rFonts w:ascii="Times New Roman" w:hAnsi="Times New Roman" w:cs="Times New Roman"/>
          <w:sz w:val="28"/>
          <w:szCs w:val="28"/>
        </w:rPr>
        <w:t>омиссии)</w:t>
      </w:r>
      <w:r>
        <w:rPr>
          <w:rFonts w:ascii="Times New Roman" w:hAnsi="Times New Roman" w:cs="Times New Roman"/>
          <w:sz w:val="28"/>
          <w:szCs w:val="28"/>
        </w:rPr>
        <w:t>, начальник Отдела кадрового обеспечения АМС г.Владикавказа</w:t>
      </w:r>
      <w:r w:rsidRPr="001C440F">
        <w:rPr>
          <w:rFonts w:ascii="Times New Roman" w:hAnsi="Times New Roman" w:cs="Times New Roman"/>
          <w:sz w:val="28"/>
          <w:szCs w:val="28"/>
        </w:rPr>
        <w:t xml:space="preserve"> по профилактике коррупционных и иных правонарушен</w:t>
      </w:r>
      <w:r>
        <w:rPr>
          <w:rFonts w:ascii="Times New Roman" w:hAnsi="Times New Roman" w:cs="Times New Roman"/>
          <w:sz w:val="28"/>
          <w:szCs w:val="28"/>
        </w:rPr>
        <w:t>ий либо должностное лицо Отдела кадрового обеспечения АМС г.Владикавказа</w:t>
      </w:r>
      <w:r w:rsidRPr="001C440F">
        <w:rPr>
          <w:rFonts w:ascii="Times New Roman" w:hAnsi="Times New Roman" w:cs="Times New Roman"/>
          <w:sz w:val="28"/>
          <w:szCs w:val="28"/>
        </w:rPr>
        <w:t xml:space="preserve">, ответственное за работу по профилактике коррупционных и иных правонарушений </w:t>
      </w:r>
      <w:r>
        <w:rPr>
          <w:rFonts w:ascii="Times New Roman" w:hAnsi="Times New Roman" w:cs="Times New Roman"/>
          <w:sz w:val="28"/>
          <w:szCs w:val="28"/>
        </w:rPr>
        <w:t xml:space="preserve">                (секретарь Комиссии), муниципальные</w:t>
      </w:r>
      <w:r w:rsidRPr="001C440F">
        <w:rPr>
          <w:rFonts w:ascii="Times New Roman" w:hAnsi="Times New Roman" w:cs="Times New Roman"/>
          <w:sz w:val="28"/>
          <w:szCs w:val="28"/>
        </w:rPr>
        <w:t xml:space="preserve"> служащие из подраздел</w:t>
      </w:r>
      <w:r>
        <w:rPr>
          <w:rFonts w:ascii="Times New Roman" w:hAnsi="Times New Roman" w:cs="Times New Roman"/>
          <w:sz w:val="28"/>
          <w:szCs w:val="28"/>
        </w:rPr>
        <w:t>ения по вопросам муниципальной</w:t>
      </w:r>
      <w:r w:rsidRPr="001C440F">
        <w:rPr>
          <w:rFonts w:ascii="Times New Roman" w:hAnsi="Times New Roman" w:cs="Times New Roman"/>
          <w:sz w:val="28"/>
          <w:szCs w:val="28"/>
        </w:rPr>
        <w:t xml:space="preserve"> службы и кадров, юридического (правового) подразделения, других подра</w:t>
      </w:r>
      <w:r>
        <w:rPr>
          <w:rFonts w:ascii="Times New Roman" w:hAnsi="Times New Roman" w:cs="Times New Roman"/>
          <w:sz w:val="28"/>
          <w:szCs w:val="28"/>
        </w:rPr>
        <w:t>зделений АМС г.Владикваказа</w:t>
      </w:r>
      <w:r w:rsidRPr="001C440F">
        <w:rPr>
          <w:rFonts w:ascii="Times New Roman" w:hAnsi="Times New Roman" w:cs="Times New Roman"/>
          <w:sz w:val="28"/>
          <w:szCs w:val="28"/>
        </w:rPr>
        <w:t>, определяемые его руководителем;</w:t>
      </w:r>
    </w:p>
    <w:p w:rsidR="006D30FF" w:rsidRPr="00B127DC" w:rsidRDefault="006D30FF" w:rsidP="006D30FF">
      <w:pPr>
        <w:autoSpaceDE w:val="0"/>
        <w:autoSpaceDN w:val="0"/>
        <w:adjustRightInd w:val="0"/>
        <w:ind w:firstLine="567"/>
        <w:jc w:val="both"/>
        <w:rPr>
          <w:rFonts w:eastAsia="Calibri"/>
          <w:sz w:val="28"/>
          <w:szCs w:val="28"/>
          <w:lang w:eastAsia="en-US"/>
        </w:rPr>
      </w:pPr>
      <w:r w:rsidRPr="00B127DC">
        <w:rPr>
          <w:rFonts w:eastAsia="Calibri"/>
          <w:sz w:val="28"/>
          <w:szCs w:val="28"/>
          <w:lang w:eastAsia="en-US"/>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6D30FF" w:rsidRDefault="006D30FF" w:rsidP="006D30FF">
      <w:pPr>
        <w:autoSpaceDE w:val="0"/>
        <w:autoSpaceDN w:val="0"/>
        <w:adjustRightInd w:val="0"/>
        <w:ind w:firstLine="540"/>
        <w:jc w:val="both"/>
        <w:rPr>
          <w:sz w:val="28"/>
          <w:szCs w:val="28"/>
        </w:rPr>
      </w:pPr>
      <w:r w:rsidRPr="000A65A5">
        <w:rPr>
          <w:rFonts w:eastAsia="Calibri"/>
          <w:sz w:val="28"/>
          <w:szCs w:val="28"/>
          <w:lang w:eastAsia="en-US"/>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Число членов Комиссии, не замещающих должности муниципальной службы, должно составлять не менее одной четверти от общего  числа членов Комиссии.</w:t>
      </w:r>
      <w:r w:rsidRPr="000A65A5">
        <w:rPr>
          <w:sz w:val="28"/>
          <w:szCs w:val="28"/>
        </w:rPr>
        <w:t xml:space="preserve"> </w:t>
      </w:r>
    </w:p>
    <w:p w:rsidR="006D30FF" w:rsidRDefault="006D30FF" w:rsidP="006D30FF">
      <w:pPr>
        <w:autoSpaceDE w:val="0"/>
        <w:autoSpaceDN w:val="0"/>
        <w:adjustRightInd w:val="0"/>
        <w:ind w:firstLine="540"/>
        <w:jc w:val="both"/>
        <w:rPr>
          <w:rFonts w:eastAsia="Calibri"/>
          <w:sz w:val="28"/>
          <w:szCs w:val="28"/>
          <w:lang w:eastAsia="en-US"/>
        </w:rPr>
      </w:pPr>
      <w:r>
        <w:rPr>
          <w:sz w:val="28"/>
          <w:szCs w:val="28"/>
        </w:rPr>
        <w:t>6</w:t>
      </w:r>
      <w:r w:rsidRPr="000A65A5">
        <w:rPr>
          <w:sz w:val="28"/>
          <w:szCs w:val="28"/>
        </w:rPr>
        <w:t xml:space="preserve">.  </w:t>
      </w:r>
      <w:r w:rsidRPr="000A65A5">
        <w:rPr>
          <w:rFonts w:eastAsia="Calibri"/>
          <w:sz w:val="28"/>
          <w:szCs w:val="28"/>
          <w:lang w:eastAsia="en-US"/>
        </w:rPr>
        <w:t>В случае принятия главой администрации решения о включении в состав Комиссии представителей общественной организации ветеранов</w:t>
      </w:r>
      <w:r>
        <w:rPr>
          <w:rFonts w:eastAsia="Calibri"/>
          <w:sz w:val="28"/>
          <w:szCs w:val="28"/>
          <w:lang w:eastAsia="en-US"/>
        </w:rPr>
        <w:t xml:space="preserve">, </w:t>
      </w:r>
      <w:r w:rsidRPr="000A65A5">
        <w:rPr>
          <w:rFonts w:eastAsia="Calibri"/>
          <w:sz w:val="28"/>
          <w:szCs w:val="28"/>
          <w:lang w:eastAsia="en-US"/>
        </w:rPr>
        <w:t>общественного  совета,  профсоюзной организации</w:t>
      </w:r>
      <w:r>
        <w:rPr>
          <w:rFonts w:eastAsia="Calibri"/>
          <w:sz w:val="28"/>
          <w:szCs w:val="28"/>
          <w:lang w:eastAsia="en-US"/>
        </w:rPr>
        <w:t>,</w:t>
      </w:r>
      <w:r w:rsidRPr="000A65A5">
        <w:rPr>
          <w:rFonts w:eastAsia="Calibri"/>
          <w:sz w:val="28"/>
          <w:szCs w:val="28"/>
          <w:lang w:eastAsia="en-US"/>
        </w:rPr>
        <w:t xml:space="preserve"> созда</w:t>
      </w:r>
      <w:r>
        <w:rPr>
          <w:rFonts w:eastAsia="Calibri"/>
          <w:sz w:val="28"/>
          <w:szCs w:val="28"/>
          <w:lang w:eastAsia="en-US"/>
        </w:rPr>
        <w:t>нных  в  АМС  г.Владикавказа,</w:t>
      </w:r>
      <w:r w:rsidRPr="000A65A5">
        <w:rPr>
          <w:rFonts w:eastAsia="Calibri"/>
          <w:sz w:val="28"/>
          <w:szCs w:val="28"/>
          <w:lang w:eastAsia="en-US"/>
        </w:rPr>
        <w:t xml:space="preserve">  Отделом кадрового обеспечения </w:t>
      </w:r>
      <w:r>
        <w:rPr>
          <w:rFonts w:eastAsia="Calibri"/>
          <w:sz w:val="28"/>
          <w:szCs w:val="28"/>
          <w:lang w:eastAsia="en-US"/>
        </w:rPr>
        <w:t>направляются запросы о                                                                                                                                                                                                                                                                                                                                                                                                                                                                                                                                                                                                                                                                                                                                                                                                                                                                                                                                                                                                                                                                                                                                                                                                                                                                                                                                                                                                                                                                                                                                                                                                                                                                                                                                                                                                                                                                                                                                                                                                                                                                                                                                                                                                                                                                                                                                                                                                                                                                                                                                                                                                                                                                                                                                                                                                                                                                                                                                                                                                                                                                                                                                                                                                                                                                                                                                                                                                                                                                                                                                                                                                                                                                                                                                                                                                                                                                                                                                                                                                                                                                                                                                                                                                                                                                                                                                                                                                                                                                                                                                                                                                                                                                                                                                                                                                                                                                                                                                                                                                                                                                                                                                                                                                                                                                                                                                                                                                                                                                                                                                                                                                                                                                                                                                                                                                                                                                                                                                                                                                                                                                                                                                                                                                                                                                                                                                                                                                                                                                                                                                                                                                                                                                               согласовании с указанными в настоящем пункте лицами, а также с лицами, указанными в подпункте «б»  части третьей пункта 6, осуществляемое в 10-дневный срок со дня получения запроса.</w:t>
      </w:r>
    </w:p>
    <w:p w:rsidR="006D30FF" w:rsidRPr="000A65A5" w:rsidRDefault="006D30FF" w:rsidP="006D30FF">
      <w:pPr>
        <w:autoSpaceDE w:val="0"/>
        <w:autoSpaceDN w:val="0"/>
        <w:adjustRightInd w:val="0"/>
        <w:ind w:firstLine="567"/>
        <w:jc w:val="both"/>
        <w:rPr>
          <w:sz w:val="28"/>
          <w:szCs w:val="28"/>
        </w:rPr>
      </w:pPr>
      <w:r>
        <w:rPr>
          <w:sz w:val="28"/>
          <w:szCs w:val="28"/>
        </w:rPr>
        <w:t>7</w:t>
      </w:r>
      <w:r w:rsidRPr="000A65A5">
        <w:rPr>
          <w:sz w:val="28"/>
          <w:szCs w:val="28"/>
        </w:rPr>
        <w:t>. В заседаниях Комиссии с правом совещательного голоса участвуют:</w:t>
      </w:r>
    </w:p>
    <w:p w:rsidR="006D30FF" w:rsidRPr="000A65A5" w:rsidRDefault="006D30FF" w:rsidP="006D30FF">
      <w:pPr>
        <w:autoSpaceDE w:val="0"/>
        <w:autoSpaceDN w:val="0"/>
        <w:adjustRightInd w:val="0"/>
        <w:ind w:firstLine="567"/>
        <w:jc w:val="both"/>
        <w:rPr>
          <w:sz w:val="28"/>
          <w:szCs w:val="28"/>
        </w:rPr>
      </w:pPr>
      <w:r w:rsidRPr="000A65A5">
        <w:rPr>
          <w:rFonts w:eastAsia="Calibri"/>
          <w:sz w:val="28"/>
          <w:szCs w:val="28"/>
          <w:lang w:eastAsia="en-US"/>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по решению председателя Комиссии, которые должны быть уведомлены об этом  не менее чем за три дня до дня заседания Комиссии.</w:t>
      </w:r>
    </w:p>
    <w:p w:rsidR="006D30FF" w:rsidRPr="000A65A5" w:rsidRDefault="006D30FF" w:rsidP="006D30FF">
      <w:pPr>
        <w:autoSpaceDE w:val="0"/>
        <w:autoSpaceDN w:val="0"/>
        <w:adjustRightInd w:val="0"/>
        <w:ind w:firstLine="540"/>
        <w:jc w:val="both"/>
        <w:rPr>
          <w:sz w:val="28"/>
          <w:szCs w:val="28"/>
        </w:rPr>
      </w:pPr>
      <w:r w:rsidRPr="000A65A5">
        <w:rPr>
          <w:sz w:val="28"/>
          <w:szCs w:val="28"/>
        </w:rPr>
        <w:lastRenderedPageBreak/>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D30FF" w:rsidRDefault="006D30FF" w:rsidP="006D30FF">
      <w:pPr>
        <w:autoSpaceDE w:val="0"/>
        <w:autoSpaceDN w:val="0"/>
        <w:adjustRightInd w:val="0"/>
        <w:ind w:firstLine="540"/>
        <w:jc w:val="both"/>
        <w:rPr>
          <w:sz w:val="28"/>
          <w:szCs w:val="28"/>
        </w:rPr>
      </w:pPr>
      <w:r>
        <w:rPr>
          <w:sz w:val="28"/>
          <w:szCs w:val="28"/>
        </w:rPr>
        <w:t>8</w:t>
      </w:r>
      <w:r w:rsidRPr="000A65A5">
        <w:rPr>
          <w:sz w:val="28"/>
          <w:szCs w:val="28"/>
        </w:rPr>
        <w:t xml:space="preserve">. Заседание Комиссии считается правомочным, если на нем присутствует не менее двух третей от общего числа членов Комиссии. </w:t>
      </w:r>
      <w:r>
        <w:rPr>
          <w:sz w:val="28"/>
          <w:szCs w:val="28"/>
        </w:rPr>
        <w:t xml:space="preserve"> </w:t>
      </w:r>
    </w:p>
    <w:p w:rsidR="006D30FF" w:rsidRPr="000A65A5" w:rsidRDefault="006D30FF" w:rsidP="006D30FF">
      <w:pPr>
        <w:autoSpaceDE w:val="0"/>
        <w:autoSpaceDN w:val="0"/>
        <w:adjustRightInd w:val="0"/>
        <w:ind w:firstLine="540"/>
        <w:jc w:val="both"/>
        <w:rPr>
          <w:sz w:val="28"/>
          <w:szCs w:val="28"/>
        </w:rPr>
      </w:pPr>
      <w:r w:rsidRPr="000A65A5">
        <w:rPr>
          <w:sz w:val="28"/>
          <w:szCs w:val="28"/>
        </w:rPr>
        <w:t>Проведение заседаний с участием только членов Комиссии, замещающих должности муниципальной службы в администрации, недопустимо.</w:t>
      </w:r>
    </w:p>
    <w:p w:rsidR="006D30FF" w:rsidRPr="000A65A5" w:rsidRDefault="006D30FF" w:rsidP="006D30FF">
      <w:pPr>
        <w:autoSpaceDE w:val="0"/>
        <w:autoSpaceDN w:val="0"/>
        <w:adjustRightInd w:val="0"/>
        <w:ind w:firstLine="426"/>
        <w:jc w:val="both"/>
        <w:rPr>
          <w:rFonts w:eastAsia="Calibri"/>
          <w:sz w:val="28"/>
          <w:szCs w:val="28"/>
          <w:lang w:eastAsia="en-US"/>
        </w:rPr>
      </w:pPr>
      <w:r>
        <w:rPr>
          <w:sz w:val="28"/>
          <w:szCs w:val="28"/>
        </w:rPr>
        <w:t>9</w:t>
      </w:r>
      <w:r w:rsidRPr="000A65A5">
        <w:rPr>
          <w:sz w:val="28"/>
          <w:szCs w:val="28"/>
        </w:rPr>
        <w:t>. </w:t>
      </w:r>
      <w:r w:rsidRPr="000A65A5">
        <w:rPr>
          <w:rFonts w:eastAsia="Calibri"/>
          <w:sz w:val="28"/>
          <w:szCs w:val="28"/>
          <w:lang w:eastAsia="en-US"/>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за один день до начала заседания заявить об этом.                 </w:t>
      </w:r>
    </w:p>
    <w:p w:rsidR="006D30FF" w:rsidRPr="000A65A5" w:rsidRDefault="006D30FF" w:rsidP="006D30FF">
      <w:pPr>
        <w:autoSpaceDE w:val="0"/>
        <w:autoSpaceDN w:val="0"/>
        <w:adjustRightInd w:val="0"/>
        <w:ind w:firstLine="540"/>
        <w:jc w:val="both"/>
        <w:rPr>
          <w:sz w:val="28"/>
          <w:szCs w:val="28"/>
        </w:rPr>
      </w:pPr>
      <w:r w:rsidRPr="000A65A5">
        <w:rPr>
          <w:rFonts w:eastAsia="Calibri"/>
          <w:sz w:val="28"/>
          <w:szCs w:val="28"/>
          <w:lang w:eastAsia="en-US"/>
        </w:rPr>
        <w:t>В таком случае соответствующий член Комиссии не принимает участия в рассмотрении указанного вопроса.</w:t>
      </w:r>
    </w:p>
    <w:p w:rsidR="006D30FF" w:rsidRPr="000A65A5" w:rsidRDefault="006D30FF" w:rsidP="006D30FF">
      <w:pPr>
        <w:autoSpaceDE w:val="0"/>
        <w:autoSpaceDN w:val="0"/>
        <w:adjustRightInd w:val="0"/>
        <w:ind w:firstLine="540"/>
        <w:jc w:val="both"/>
        <w:rPr>
          <w:sz w:val="28"/>
          <w:szCs w:val="28"/>
        </w:rPr>
      </w:pPr>
      <w:r>
        <w:rPr>
          <w:sz w:val="28"/>
          <w:szCs w:val="28"/>
        </w:rPr>
        <w:t>10</w:t>
      </w:r>
      <w:r w:rsidRPr="000A65A5">
        <w:rPr>
          <w:sz w:val="28"/>
          <w:szCs w:val="28"/>
        </w:rPr>
        <w:t>. Основаниями для проведения заседания Комиссии являются:</w:t>
      </w:r>
    </w:p>
    <w:p w:rsidR="006D30FF" w:rsidRDefault="006D30FF" w:rsidP="006D30FF">
      <w:pPr>
        <w:autoSpaceDE w:val="0"/>
        <w:autoSpaceDN w:val="0"/>
        <w:adjustRightInd w:val="0"/>
        <w:ind w:firstLine="540"/>
        <w:jc w:val="both"/>
        <w:rPr>
          <w:color w:val="FF0000"/>
          <w:sz w:val="28"/>
          <w:szCs w:val="28"/>
        </w:rPr>
      </w:pPr>
      <w:r w:rsidRPr="000A65A5">
        <w:rPr>
          <w:sz w:val="28"/>
          <w:szCs w:val="28"/>
        </w:rPr>
        <w:t xml:space="preserve">а) представление </w:t>
      </w:r>
      <w:r>
        <w:rPr>
          <w:sz w:val="28"/>
          <w:szCs w:val="28"/>
        </w:rPr>
        <w:t xml:space="preserve">главы администрации АМС г.Владикавказа в соответствии с пунктом 20 </w:t>
      </w:r>
      <w:r w:rsidRPr="00B9149A">
        <w:rPr>
          <w:sz w:val="28"/>
          <w:szCs w:val="28"/>
        </w:rPr>
        <w:t>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г.Владикавказа,   и   соблюдения      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материалов проверки, свидетельствующих</w:t>
      </w:r>
      <w:r>
        <w:rPr>
          <w:sz w:val="28"/>
          <w:szCs w:val="28"/>
        </w:rPr>
        <w:t>:</w:t>
      </w:r>
      <w:r w:rsidRPr="00B9149A">
        <w:rPr>
          <w:color w:val="FF0000"/>
          <w:sz w:val="28"/>
          <w:szCs w:val="28"/>
        </w:rPr>
        <w:t xml:space="preserve"> </w:t>
      </w:r>
    </w:p>
    <w:p w:rsidR="006D30FF" w:rsidRPr="00B9149A" w:rsidRDefault="006D30FF" w:rsidP="006D30FF">
      <w:pPr>
        <w:autoSpaceDE w:val="0"/>
        <w:autoSpaceDN w:val="0"/>
        <w:adjustRightInd w:val="0"/>
        <w:ind w:firstLine="540"/>
        <w:jc w:val="both"/>
        <w:rPr>
          <w:sz w:val="28"/>
          <w:szCs w:val="28"/>
        </w:rPr>
      </w:pPr>
      <w:r w:rsidRPr="00B9149A">
        <w:rPr>
          <w:sz w:val="28"/>
          <w:szCs w:val="28"/>
        </w:rPr>
        <w:t>о представлении муниципальным служащим недостоверных или неполных сведений, предусмотренных подпунктом «а» пункта 1 названного Положения;</w:t>
      </w:r>
    </w:p>
    <w:p w:rsidR="006D30FF" w:rsidRPr="0007142C" w:rsidRDefault="006D30FF" w:rsidP="006D30FF">
      <w:pPr>
        <w:autoSpaceDE w:val="0"/>
        <w:autoSpaceDN w:val="0"/>
        <w:adjustRightInd w:val="0"/>
        <w:ind w:firstLine="540"/>
        <w:jc w:val="both"/>
        <w:rPr>
          <w:sz w:val="28"/>
          <w:szCs w:val="28"/>
        </w:rPr>
      </w:pPr>
      <w:r w:rsidRPr="0007142C">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6D30FF" w:rsidRPr="000A65A5" w:rsidRDefault="006D30FF" w:rsidP="006D30FF">
      <w:pPr>
        <w:autoSpaceDE w:val="0"/>
        <w:autoSpaceDN w:val="0"/>
        <w:adjustRightInd w:val="0"/>
        <w:ind w:firstLine="540"/>
        <w:jc w:val="both"/>
        <w:rPr>
          <w:sz w:val="28"/>
          <w:szCs w:val="28"/>
        </w:rPr>
      </w:pPr>
      <w:r w:rsidRPr="0007142C">
        <w:rPr>
          <w:sz w:val="28"/>
          <w:szCs w:val="28"/>
        </w:rPr>
        <w:t xml:space="preserve">б) поступившие в Отдел кадрового обеспечения в установленном </w:t>
      </w:r>
      <w:r w:rsidRPr="000A65A5">
        <w:rPr>
          <w:sz w:val="28"/>
          <w:szCs w:val="28"/>
        </w:rPr>
        <w:t>порядке:</w:t>
      </w:r>
    </w:p>
    <w:p w:rsidR="006D30FF" w:rsidRPr="000A65A5" w:rsidRDefault="006D30FF" w:rsidP="006D30FF">
      <w:pPr>
        <w:autoSpaceDE w:val="0"/>
        <w:autoSpaceDN w:val="0"/>
        <w:adjustRightInd w:val="0"/>
        <w:ind w:firstLine="540"/>
        <w:jc w:val="both"/>
        <w:rPr>
          <w:sz w:val="28"/>
          <w:szCs w:val="28"/>
        </w:rPr>
      </w:pPr>
      <w:r w:rsidRPr="000A65A5">
        <w:rPr>
          <w:sz w:val="28"/>
          <w:szCs w:val="28"/>
        </w:rPr>
        <w:t xml:space="preserve">обращение гражданина, замещавшего в АМС г.Владикавказа должность муниципальной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w:t>
      </w:r>
      <w:r w:rsidRPr="000A65A5">
        <w:rPr>
          <w:sz w:val="28"/>
          <w:szCs w:val="28"/>
        </w:rPr>
        <w:lastRenderedPageBreak/>
        <w:t>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D30FF" w:rsidRDefault="006D30FF" w:rsidP="006D30FF">
      <w:pPr>
        <w:autoSpaceDE w:val="0"/>
        <w:autoSpaceDN w:val="0"/>
        <w:adjustRightInd w:val="0"/>
        <w:ind w:firstLine="540"/>
        <w:jc w:val="both"/>
        <w:rPr>
          <w:sz w:val="28"/>
          <w:szCs w:val="28"/>
        </w:rPr>
      </w:pPr>
      <w:r w:rsidRPr="000A65A5">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D30FF" w:rsidRDefault="006D30FF" w:rsidP="006D30FF">
      <w:pPr>
        <w:autoSpaceDE w:val="0"/>
        <w:autoSpaceDN w:val="0"/>
        <w:adjustRightInd w:val="0"/>
        <w:ind w:firstLine="540"/>
        <w:jc w:val="both"/>
        <w:rPr>
          <w:sz w:val="28"/>
          <w:szCs w:val="28"/>
        </w:rPr>
      </w:pPr>
      <w:r w:rsidRPr="00044889">
        <w:rPr>
          <w:sz w:val="28"/>
          <w:szCs w:val="28"/>
        </w:rPr>
        <w:t xml:space="preserve">заявление муниципального служащего о невозможности выполнить требования Федерального </w:t>
      </w:r>
      <w:hyperlink r:id="rId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044889">
          <w:rPr>
            <w:sz w:val="28"/>
            <w:szCs w:val="28"/>
          </w:rPr>
          <w:t>закона</w:t>
        </w:r>
      </w:hyperlink>
      <w:r w:rsidRPr="00044889">
        <w:rPr>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Pr>
          <w:sz w:val="28"/>
          <w:szCs w:val="28"/>
        </w:rPr>
        <w:t>ми»</w:t>
      </w:r>
      <w:r w:rsidRPr="00044889">
        <w:rPr>
          <w:sz w:val="28"/>
          <w:szCs w:val="28"/>
        </w:rPr>
        <w:t xml:space="preserve"> </w:t>
      </w:r>
      <w:r>
        <w:rPr>
          <w:sz w:val="28"/>
          <w:szCs w:val="28"/>
        </w:rPr>
        <w:t xml:space="preserve">              </w:t>
      </w:r>
      <w:r w:rsidRPr="00044889">
        <w:rPr>
          <w:sz w:val="28"/>
          <w:szCs w:val="28"/>
        </w:rPr>
        <w:t>(далее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D30FF" w:rsidRPr="00CB5FCA" w:rsidRDefault="006D30FF" w:rsidP="006D30FF">
      <w:pPr>
        <w:autoSpaceDE w:val="0"/>
        <w:autoSpaceDN w:val="0"/>
        <w:adjustRightInd w:val="0"/>
        <w:ind w:firstLine="540"/>
        <w:jc w:val="both"/>
        <w:rPr>
          <w:sz w:val="28"/>
          <w:szCs w:val="28"/>
        </w:rPr>
      </w:pPr>
      <w:r w:rsidRPr="00CB5FCA">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w:t>
      </w:r>
      <w:r>
        <w:rPr>
          <w:sz w:val="28"/>
          <w:szCs w:val="28"/>
        </w:rPr>
        <w:t xml:space="preserve"> привести к конфликту интересов.</w:t>
      </w:r>
    </w:p>
    <w:p w:rsidR="006D30FF" w:rsidRPr="0007142C" w:rsidRDefault="006D30FF" w:rsidP="006D30FF">
      <w:pPr>
        <w:autoSpaceDE w:val="0"/>
        <w:autoSpaceDN w:val="0"/>
        <w:adjustRightInd w:val="0"/>
        <w:ind w:firstLine="540"/>
        <w:jc w:val="both"/>
        <w:rPr>
          <w:sz w:val="28"/>
          <w:szCs w:val="28"/>
        </w:rPr>
      </w:pPr>
      <w:r w:rsidRPr="0007142C">
        <w:rPr>
          <w:sz w:val="28"/>
          <w:szCs w:val="28"/>
        </w:rPr>
        <w:t>в) представление главы администрации или любого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6D30FF" w:rsidRPr="000A65A5" w:rsidRDefault="006D30FF" w:rsidP="006D30FF">
      <w:pPr>
        <w:autoSpaceDE w:val="0"/>
        <w:autoSpaceDN w:val="0"/>
        <w:adjustRightInd w:val="0"/>
        <w:ind w:firstLine="540"/>
        <w:jc w:val="both"/>
        <w:rPr>
          <w:color w:val="000000"/>
          <w:sz w:val="28"/>
          <w:szCs w:val="28"/>
        </w:rPr>
      </w:pPr>
      <w:r w:rsidRPr="000A65A5">
        <w:rPr>
          <w:color w:val="000000"/>
          <w:sz w:val="28"/>
          <w:szCs w:val="28"/>
        </w:rPr>
        <w:t xml:space="preserve">г) представление  </w:t>
      </w:r>
      <w:r w:rsidRPr="000A65A5">
        <w:rPr>
          <w:sz w:val="28"/>
          <w:szCs w:val="28"/>
        </w:rPr>
        <w:t xml:space="preserve">главой администрации </w:t>
      </w:r>
      <w:r w:rsidRPr="000A65A5">
        <w:rPr>
          <w:color w:val="000000"/>
          <w:sz w:val="28"/>
          <w:szCs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D30FF" w:rsidRPr="000A65A5" w:rsidRDefault="006D30FF" w:rsidP="006D30FF">
      <w:pPr>
        <w:autoSpaceDE w:val="0"/>
        <w:autoSpaceDN w:val="0"/>
        <w:adjustRightInd w:val="0"/>
        <w:ind w:firstLine="540"/>
        <w:jc w:val="both"/>
        <w:rPr>
          <w:color w:val="000000"/>
          <w:sz w:val="28"/>
          <w:szCs w:val="28"/>
        </w:rPr>
      </w:pPr>
      <w:r w:rsidRPr="00B064E1">
        <w:rPr>
          <w:color w:val="000000"/>
          <w:sz w:val="28"/>
          <w:szCs w:val="28"/>
        </w:rPr>
        <w:t xml:space="preserve">д)  поступившее в соответствии с частью 4 статьи 12 Федерального закона от 25.12.2008 №273-ФЗ «О противодействии коррупции» </w:t>
      </w:r>
      <w:r>
        <w:rPr>
          <w:color w:val="000000"/>
          <w:sz w:val="28"/>
          <w:szCs w:val="28"/>
        </w:rPr>
        <w:t>и статьей 64</w:t>
      </w:r>
      <w:r>
        <w:rPr>
          <w:color w:val="000000"/>
          <w:sz w:val="28"/>
          <w:szCs w:val="28"/>
          <w:vertAlign w:val="superscript"/>
        </w:rPr>
        <w:t>1</w:t>
      </w:r>
      <w:r>
        <w:rPr>
          <w:color w:val="000000"/>
          <w:sz w:val="28"/>
          <w:szCs w:val="28"/>
        </w:rPr>
        <w:t xml:space="preserve"> Трудового кодекса Российской Федерации </w:t>
      </w:r>
      <w:r w:rsidRPr="00596380">
        <w:rPr>
          <w:color w:val="000000"/>
          <w:sz w:val="28"/>
          <w:szCs w:val="28"/>
        </w:rPr>
        <w:t xml:space="preserve">в </w:t>
      </w:r>
      <w:r w:rsidRPr="00B064E1">
        <w:rPr>
          <w:color w:val="000000"/>
          <w:sz w:val="28"/>
          <w:szCs w:val="28"/>
        </w:rPr>
        <w:t xml:space="preserve">администрацию местного </w:t>
      </w:r>
      <w:r w:rsidRPr="00B064E1">
        <w:rPr>
          <w:color w:val="000000"/>
          <w:sz w:val="28"/>
          <w:szCs w:val="28"/>
        </w:rPr>
        <w:lastRenderedPageBreak/>
        <w:t>самоуправления г.Владикавказа уведомление коммерческой или некоммерческой организации  о заключении с гражданином, замещавшим должность муниципальной службы в администрации местного самоуправления г.Владикавказа, трудового или гражданско-правового договора на выполнение работ (оказание услуг),</w:t>
      </w:r>
      <w:r>
        <w:rPr>
          <w:color w:val="000000"/>
          <w:sz w:val="28"/>
          <w:szCs w:val="28"/>
        </w:rPr>
        <w:t xml:space="preserve">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местного самоуправления г.Владикавказа, </w:t>
      </w:r>
      <w:r w:rsidRPr="00B064E1">
        <w:rPr>
          <w:color w:val="000000"/>
          <w:sz w:val="28"/>
          <w:szCs w:val="28"/>
        </w:rPr>
        <w:t>при условии, что указанному гражданину Комиссией ранее было отказано во вступлении в трудовые и гражданск</w:t>
      </w:r>
      <w:r>
        <w:rPr>
          <w:color w:val="000000"/>
          <w:sz w:val="28"/>
          <w:szCs w:val="28"/>
        </w:rPr>
        <w:t>о-правовые отношения с данной</w:t>
      </w:r>
      <w:r w:rsidRPr="00B064E1">
        <w:rPr>
          <w:color w:val="000000"/>
          <w:sz w:val="28"/>
          <w:szCs w:val="28"/>
        </w:rPr>
        <w:t xml:space="preserve">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0A65A5">
        <w:rPr>
          <w:color w:val="000000"/>
          <w:sz w:val="28"/>
          <w:szCs w:val="28"/>
        </w:rPr>
        <w:t xml:space="preserve">  </w:t>
      </w:r>
      <w:r>
        <w:rPr>
          <w:color w:val="000000"/>
          <w:sz w:val="28"/>
          <w:szCs w:val="28"/>
        </w:rPr>
        <w:t xml:space="preserve"> </w:t>
      </w:r>
    </w:p>
    <w:p w:rsidR="006D30FF" w:rsidRPr="000A65A5" w:rsidRDefault="006D30FF" w:rsidP="006D30FF">
      <w:pPr>
        <w:ind w:firstLine="540"/>
        <w:jc w:val="both"/>
        <w:rPr>
          <w:color w:val="000000"/>
          <w:sz w:val="28"/>
          <w:szCs w:val="28"/>
        </w:rPr>
      </w:pPr>
      <w:r>
        <w:rPr>
          <w:color w:val="000000"/>
          <w:sz w:val="28"/>
          <w:szCs w:val="28"/>
        </w:rPr>
        <w:t>10</w:t>
      </w:r>
      <w:r w:rsidRPr="000A65A5">
        <w:rPr>
          <w:color w:val="000000"/>
          <w:sz w:val="28"/>
          <w:szCs w:val="28"/>
        </w:rPr>
        <w:t xml:space="preserve">.1. В случае если в заявлении, указанном в </w:t>
      </w:r>
      <w:r>
        <w:rPr>
          <w:color w:val="000000"/>
          <w:sz w:val="28"/>
          <w:szCs w:val="28"/>
        </w:rPr>
        <w:t>абзаце третьем подпункта  «б»  пункта 10</w:t>
      </w:r>
      <w:r w:rsidRPr="000A65A5">
        <w:rPr>
          <w:color w:val="000000"/>
          <w:sz w:val="28"/>
          <w:szCs w:val="28"/>
        </w:rPr>
        <w:t xml:space="preserve"> настоящего Положения, содержатся достаточные основания, позволяющие сделать вывод,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ука</w:t>
      </w:r>
      <w:r>
        <w:rPr>
          <w:color w:val="000000"/>
          <w:sz w:val="28"/>
          <w:szCs w:val="28"/>
        </w:rPr>
        <w:t>занное в подпункте «а» пункта 19</w:t>
      </w:r>
      <w:r w:rsidRPr="000A65A5">
        <w:rPr>
          <w:color w:val="000000"/>
          <w:sz w:val="28"/>
          <w:szCs w:val="28"/>
        </w:rPr>
        <w:t xml:space="preserve"> настоящего Положения. Заключение и принятое на его основе решение доводятся до сведения членов Комиссии на ближайшем заседании. </w:t>
      </w:r>
    </w:p>
    <w:p w:rsidR="006D30FF" w:rsidRPr="000A65A5" w:rsidRDefault="006D30FF" w:rsidP="006D30FF">
      <w:pPr>
        <w:autoSpaceDE w:val="0"/>
        <w:autoSpaceDN w:val="0"/>
        <w:adjustRightInd w:val="0"/>
        <w:ind w:firstLine="540"/>
        <w:jc w:val="both"/>
        <w:rPr>
          <w:sz w:val="28"/>
          <w:szCs w:val="28"/>
        </w:rPr>
      </w:pPr>
      <w:r w:rsidRPr="000A65A5">
        <w:rPr>
          <w:color w:val="000000"/>
          <w:sz w:val="28"/>
          <w:szCs w:val="28"/>
        </w:rPr>
        <w:t>Указанное лицо в письменном виде должно быть проинформировано о принятом решении в течение трех рабочих дней после его принятия.</w:t>
      </w:r>
    </w:p>
    <w:p w:rsidR="006D30FF" w:rsidRPr="000A65A5" w:rsidRDefault="006D30FF" w:rsidP="006D30FF">
      <w:pPr>
        <w:autoSpaceDE w:val="0"/>
        <w:autoSpaceDN w:val="0"/>
        <w:adjustRightInd w:val="0"/>
        <w:ind w:firstLine="540"/>
        <w:jc w:val="both"/>
        <w:rPr>
          <w:sz w:val="28"/>
          <w:szCs w:val="28"/>
        </w:rPr>
      </w:pPr>
      <w:r>
        <w:rPr>
          <w:sz w:val="28"/>
          <w:szCs w:val="28"/>
        </w:rPr>
        <w:t>11</w:t>
      </w:r>
      <w:r w:rsidRPr="000A65A5">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D30FF" w:rsidRDefault="006D30FF" w:rsidP="006D30FF">
      <w:pPr>
        <w:shd w:val="clear" w:color="auto" w:fill="FFFFFF"/>
        <w:tabs>
          <w:tab w:val="left" w:pos="922"/>
        </w:tabs>
        <w:ind w:firstLine="567"/>
        <w:contextualSpacing/>
        <w:jc w:val="both"/>
        <w:rPr>
          <w:sz w:val="28"/>
          <w:szCs w:val="28"/>
        </w:rPr>
      </w:pPr>
      <w:r>
        <w:rPr>
          <w:sz w:val="28"/>
          <w:szCs w:val="28"/>
        </w:rPr>
        <w:t>11.1.</w:t>
      </w:r>
      <w:r w:rsidRPr="000A65A5">
        <w:rPr>
          <w:sz w:val="28"/>
          <w:szCs w:val="28"/>
        </w:rPr>
        <w:t xml:space="preserve"> Обращение, указанное в абзаце втором</w:t>
      </w:r>
      <w:r>
        <w:rPr>
          <w:sz w:val="28"/>
          <w:szCs w:val="28"/>
        </w:rPr>
        <w:t xml:space="preserve">  подпункта «б» пункта 10</w:t>
      </w:r>
      <w:r w:rsidRPr="000A65A5">
        <w:rPr>
          <w:sz w:val="28"/>
          <w:szCs w:val="28"/>
        </w:rPr>
        <w:t xml:space="preserve"> настоящего Положения, подается гражданином, замещавшим должность  муниципальной службы в АМС г.Владикавказа, в Отдел кадрового обеспечения АМС г.Владикавказа.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её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Отделе кадрового обеспечения АМС г.Владикавказа осуществляется рассмотрение обращения, по результатам которого подготавливается мотивированное заключение по существу обращения  с </w:t>
      </w:r>
      <w:r w:rsidRPr="000A65A5">
        <w:rPr>
          <w:sz w:val="28"/>
          <w:szCs w:val="28"/>
        </w:rPr>
        <w:lastRenderedPageBreak/>
        <w:t xml:space="preserve">учетом требований статьи 12 Федерального закона от 25.12.2008  №273-ФЗ  «О противодействии коррупции». </w:t>
      </w:r>
    </w:p>
    <w:p w:rsidR="006D30FF" w:rsidRPr="000A65A5" w:rsidRDefault="006D30FF" w:rsidP="006D30FF">
      <w:pPr>
        <w:shd w:val="clear" w:color="auto" w:fill="FFFFFF"/>
        <w:tabs>
          <w:tab w:val="left" w:pos="922"/>
        </w:tabs>
        <w:ind w:firstLine="567"/>
        <w:contextualSpacing/>
        <w:jc w:val="both"/>
        <w:rPr>
          <w:sz w:val="28"/>
          <w:szCs w:val="28"/>
        </w:rPr>
      </w:pPr>
      <w:r>
        <w:rPr>
          <w:sz w:val="28"/>
          <w:szCs w:val="28"/>
        </w:rPr>
        <w:t xml:space="preserve">11.2. </w:t>
      </w:r>
      <w:r w:rsidRPr="000A65A5">
        <w:rPr>
          <w:sz w:val="28"/>
          <w:szCs w:val="28"/>
        </w:rPr>
        <w:t>Обращение, указанное в абзаце втором</w:t>
      </w:r>
      <w:r>
        <w:rPr>
          <w:sz w:val="28"/>
          <w:szCs w:val="28"/>
        </w:rPr>
        <w:t xml:space="preserve"> подпункта «б» пункта 10</w:t>
      </w:r>
      <w:r w:rsidRPr="000A65A5">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D30FF" w:rsidRDefault="006D30FF" w:rsidP="006D30FF">
      <w:pPr>
        <w:shd w:val="clear" w:color="auto" w:fill="FFFFFF"/>
        <w:ind w:firstLine="567"/>
        <w:contextualSpacing/>
        <w:jc w:val="both"/>
        <w:rPr>
          <w:sz w:val="28"/>
          <w:szCs w:val="28"/>
        </w:rPr>
      </w:pPr>
      <w:r>
        <w:rPr>
          <w:sz w:val="28"/>
          <w:szCs w:val="28"/>
        </w:rPr>
        <w:t>11</w:t>
      </w:r>
      <w:r w:rsidRPr="000A65A5">
        <w:rPr>
          <w:sz w:val="28"/>
          <w:szCs w:val="28"/>
        </w:rPr>
        <w:t>.</w:t>
      </w:r>
      <w:r>
        <w:rPr>
          <w:sz w:val="28"/>
          <w:szCs w:val="28"/>
        </w:rPr>
        <w:t>3</w:t>
      </w:r>
      <w:r w:rsidRPr="000A65A5">
        <w:rPr>
          <w:sz w:val="28"/>
          <w:szCs w:val="28"/>
        </w:rPr>
        <w:t xml:space="preserve"> Уведомление, ука</w:t>
      </w:r>
      <w:r>
        <w:rPr>
          <w:sz w:val="28"/>
          <w:szCs w:val="28"/>
        </w:rPr>
        <w:t>занное в подпункте «д» пункта 10</w:t>
      </w:r>
      <w:r w:rsidRPr="000A65A5">
        <w:rPr>
          <w:sz w:val="28"/>
          <w:szCs w:val="28"/>
        </w:rPr>
        <w:t xml:space="preserve"> настоящего Положения, рассматривается Отделом кадрового обеспечения АМС г.Владикавказа, которое осуществляет подготовку мотивированного заключения о соблюдении гражданином, замещавшим должность муниципальной службы в АМС г.Владикавказа, требований статьи 12 Федерального закона от 25.12.2008 № 273-ФЗ «О противодействия коррупции». </w:t>
      </w:r>
    </w:p>
    <w:p w:rsidR="006D30FF" w:rsidRDefault="006D30FF" w:rsidP="006D30FF">
      <w:pPr>
        <w:shd w:val="clear" w:color="auto" w:fill="FFFFFF"/>
        <w:ind w:firstLine="567"/>
        <w:contextualSpacing/>
        <w:jc w:val="both"/>
        <w:rPr>
          <w:sz w:val="28"/>
          <w:szCs w:val="28"/>
        </w:rPr>
      </w:pPr>
      <w:r>
        <w:rPr>
          <w:sz w:val="28"/>
          <w:szCs w:val="28"/>
        </w:rPr>
        <w:t xml:space="preserve">11.4. </w:t>
      </w:r>
      <w:r w:rsidRPr="005463C9">
        <w:rPr>
          <w:sz w:val="28"/>
          <w:szCs w:val="28"/>
        </w:rPr>
        <w:t>Уведомление, указанное в абзац</w:t>
      </w:r>
      <w:r>
        <w:rPr>
          <w:sz w:val="28"/>
          <w:szCs w:val="28"/>
        </w:rPr>
        <w:t xml:space="preserve">е пятом подпункта «б» пункта 10 </w:t>
      </w:r>
      <w:r w:rsidRPr="005463C9">
        <w:rPr>
          <w:sz w:val="28"/>
          <w:szCs w:val="28"/>
        </w:rPr>
        <w:t>настоящего Положения, рассматривается Отделом кадрового обеспечения АМС г.Владикавказа, которое осуществляет подготовку мотивированного заключения по результатам рассмотрения уведомления.</w:t>
      </w:r>
    </w:p>
    <w:p w:rsidR="006D30FF" w:rsidRDefault="006D30FF" w:rsidP="006D30FF">
      <w:pPr>
        <w:shd w:val="clear" w:color="auto" w:fill="FFFFFF"/>
        <w:ind w:firstLine="567"/>
        <w:contextualSpacing/>
        <w:jc w:val="both"/>
        <w:rPr>
          <w:sz w:val="28"/>
          <w:szCs w:val="28"/>
        </w:rPr>
      </w:pPr>
      <w:r>
        <w:rPr>
          <w:sz w:val="28"/>
          <w:szCs w:val="28"/>
        </w:rPr>
        <w:t xml:space="preserve">11.5. </w:t>
      </w:r>
      <w:r w:rsidRPr="006326A5">
        <w:rPr>
          <w:sz w:val="28"/>
          <w:szCs w:val="28"/>
        </w:rPr>
        <w:t>При подготовке мотивированного заключения по результатам рассмотрения обращения, указанного в абзац</w:t>
      </w:r>
      <w:r>
        <w:rPr>
          <w:sz w:val="28"/>
          <w:szCs w:val="28"/>
        </w:rPr>
        <w:t>е втором подпункта «б» пункта 10</w:t>
      </w:r>
      <w:r w:rsidRPr="006326A5">
        <w:rPr>
          <w:sz w:val="28"/>
          <w:szCs w:val="28"/>
        </w:rPr>
        <w:t xml:space="preserve"> настоящего Положения, или уведомлений, указанных в абзаце пятом подпункта «б» </w:t>
      </w:r>
      <w:r>
        <w:rPr>
          <w:sz w:val="28"/>
          <w:szCs w:val="28"/>
        </w:rPr>
        <w:t>и подпункте «д» пункта 10</w:t>
      </w:r>
      <w:r w:rsidRPr="006326A5">
        <w:rPr>
          <w:sz w:val="28"/>
          <w:szCs w:val="28"/>
        </w:rPr>
        <w:t xml:space="preserve"> настоящего Положения, </w:t>
      </w:r>
      <w:r>
        <w:rPr>
          <w:sz w:val="28"/>
          <w:szCs w:val="28"/>
        </w:rPr>
        <w:t xml:space="preserve">должностные лица Отдела кадрового обеспечения </w:t>
      </w:r>
      <w:r w:rsidRPr="006326A5">
        <w:rPr>
          <w:sz w:val="28"/>
          <w:szCs w:val="28"/>
        </w:rPr>
        <w:t xml:space="preserve"> имеют право проводить</w:t>
      </w:r>
      <w:r>
        <w:rPr>
          <w:sz w:val="28"/>
          <w:szCs w:val="28"/>
        </w:rPr>
        <w:t xml:space="preserve"> собеседование с муниципальным </w:t>
      </w:r>
      <w:r w:rsidRPr="006326A5">
        <w:rPr>
          <w:sz w:val="28"/>
          <w:szCs w:val="28"/>
        </w:rPr>
        <w:t xml:space="preserve"> служащим, представившим обращение или уведомление, получать от него письменн</w:t>
      </w:r>
      <w:r>
        <w:rPr>
          <w:sz w:val="28"/>
          <w:szCs w:val="28"/>
        </w:rPr>
        <w:t>ые пояснения, а глава администрации</w:t>
      </w:r>
      <w:r w:rsidRPr="006326A5">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w:t>
      </w:r>
      <w:r>
        <w:rPr>
          <w:sz w:val="28"/>
          <w:szCs w:val="28"/>
        </w:rPr>
        <w:t>ия представляются председателю К</w:t>
      </w:r>
      <w:r w:rsidRPr="006326A5">
        <w:rPr>
          <w:sz w:val="28"/>
          <w:szCs w:val="28"/>
        </w:rPr>
        <w:t xml:space="preserve">омиссии. В случае направления запросов обращение или уведомление, а также заключение и другие материалы представляются председателю </w:t>
      </w:r>
      <w:r>
        <w:rPr>
          <w:sz w:val="28"/>
          <w:szCs w:val="28"/>
        </w:rPr>
        <w:t>К</w:t>
      </w:r>
      <w:r w:rsidRPr="006326A5">
        <w:rPr>
          <w:sz w:val="28"/>
          <w:szCs w:val="28"/>
        </w:rPr>
        <w:t>омиссии в течение 45 дней со дня поступления обращения или уведомления. Указанный срок может быть продлен, но не более чем на 30 дней.</w:t>
      </w:r>
    </w:p>
    <w:p w:rsidR="006D30FF" w:rsidRPr="006F38AA" w:rsidRDefault="006D30FF" w:rsidP="006D30FF">
      <w:pPr>
        <w:ind w:firstLine="567"/>
        <w:jc w:val="both"/>
        <w:rPr>
          <w:sz w:val="28"/>
          <w:szCs w:val="28"/>
        </w:rPr>
      </w:pPr>
      <w:r w:rsidRPr="006F38AA">
        <w:rPr>
          <w:sz w:val="28"/>
          <w:szCs w:val="28"/>
        </w:rPr>
        <w:t>11.6. Мотивированные заключения, предусмотренные подпунктами пунктами 11.1., 11.3. и 11.4.  настоящего Положения, должны содержать:</w:t>
      </w:r>
    </w:p>
    <w:p w:rsidR="006D30FF" w:rsidRPr="006F38AA" w:rsidRDefault="006D30FF" w:rsidP="006D30FF">
      <w:pPr>
        <w:widowControl w:val="0"/>
        <w:autoSpaceDE w:val="0"/>
        <w:autoSpaceDN w:val="0"/>
        <w:adjustRightInd w:val="0"/>
        <w:ind w:firstLine="567"/>
        <w:jc w:val="both"/>
        <w:rPr>
          <w:sz w:val="28"/>
          <w:szCs w:val="28"/>
        </w:rPr>
      </w:pPr>
      <w:r w:rsidRPr="006F38AA">
        <w:rPr>
          <w:sz w:val="28"/>
          <w:szCs w:val="28"/>
        </w:rPr>
        <w:t>а) информацию, изложенную в обращениях или уведомлениях, указанных в абзацах втором и пятом подпункта «б» и подпункте «д» пункта 10 настоящего Положения;</w:t>
      </w:r>
    </w:p>
    <w:p w:rsidR="006D30FF" w:rsidRPr="006F38AA" w:rsidRDefault="006D30FF" w:rsidP="006D30FF">
      <w:pPr>
        <w:widowControl w:val="0"/>
        <w:autoSpaceDE w:val="0"/>
        <w:autoSpaceDN w:val="0"/>
        <w:adjustRightInd w:val="0"/>
        <w:ind w:firstLine="567"/>
        <w:jc w:val="both"/>
        <w:rPr>
          <w:sz w:val="28"/>
          <w:szCs w:val="28"/>
        </w:rPr>
      </w:pPr>
      <w:r w:rsidRPr="006F38AA">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D30FF" w:rsidRPr="006F38AA" w:rsidRDefault="006D30FF" w:rsidP="006D30FF">
      <w:pPr>
        <w:shd w:val="clear" w:color="auto" w:fill="FFFFFF"/>
        <w:ind w:firstLine="567"/>
        <w:contextualSpacing/>
        <w:jc w:val="both"/>
        <w:rPr>
          <w:sz w:val="28"/>
          <w:szCs w:val="28"/>
        </w:rPr>
      </w:pPr>
      <w:r w:rsidRPr="006F38AA">
        <w:rPr>
          <w:sz w:val="28"/>
          <w:szCs w:val="28"/>
        </w:rPr>
        <w:t xml:space="preserve">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10 настоящего Положения, а </w:t>
      </w:r>
      <w:r w:rsidRPr="006F38AA">
        <w:rPr>
          <w:sz w:val="28"/>
          <w:szCs w:val="28"/>
        </w:rPr>
        <w:lastRenderedPageBreak/>
        <w:t>также рекомендации для принятия одного из решений в соответствии с пунктами 18, 19.3., 20.1. настоящего Положения или иного решения.</w:t>
      </w:r>
    </w:p>
    <w:p w:rsidR="006D30FF" w:rsidRPr="000A65A5" w:rsidRDefault="006D30FF" w:rsidP="006D30FF">
      <w:pPr>
        <w:shd w:val="clear" w:color="auto" w:fill="FFFFFF"/>
        <w:ind w:firstLine="567"/>
        <w:contextualSpacing/>
        <w:jc w:val="both"/>
        <w:rPr>
          <w:color w:val="000000"/>
          <w:sz w:val="28"/>
          <w:szCs w:val="28"/>
        </w:rPr>
      </w:pPr>
      <w:r>
        <w:rPr>
          <w:sz w:val="28"/>
          <w:szCs w:val="28"/>
        </w:rPr>
        <w:t>12</w:t>
      </w:r>
      <w:r w:rsidRPr="000A65A5">
        <w:rPr>
          <w:sz w:val="28"/>
          <w:szCs w:val="28"/>
        </w:rPr>
        <w:t>. Председатель Комиссии при поступлении к нему в установленном порядке информации, содержащей основания для проведения заседания Комиссии:</w:t>
      </w:r>
    </w:p>
    <w:p w:rsidR="006D30FF" w:rsidRPr="000F392A" w:rsidRDefault="006D30FF" w:rsidP="006D30FF">
      <w:pPr>
        <w:autoSpaceDE w:val="0"/>
        <w:autoSpaceDN w:val="0"/>
        <w:adjustRightInd w:val="0"/>
        <w:ind w:firstLine="540"/>
        <w:jc w:val="both"/>
        <w:rPr>
          <w:sz w:val="28"/>
          <w:szCs w:val="28"/>
        </w:rPr>
      </w:pPr>
      <w:r w:rsidRPr="000F392A">
        <w:rPr>
          <w:sz w:val="28"/>
          <w:szCs w:val="28"/>
        </w:rPr>
        <w:t>а) в 10-дневный</w:t>
      </w:r>
      <w:r>
        <w:rPr>
          <w:sz w:val="28"/>
          <w:szCs w:val="28"/>
        </w:rPr>
        <w:t xml:space="preserve"> срок назначает дату заседания К</w:t>
      </w:r>
      <w:r w:rsidRPr="000F392A">
        <w:rPr>
          <w:sz w:val="28"/>
          <w:szCs w:val="28"/>
        </w:rPr>
        <w:t>ом</w:t>
      </w:r>
      <w:r>
        <w:rPr>
          <w:sz w:val="28"/>
          <w:szCs w:val="28"/>
        </w:rPr>
        <w:t>иссии. При этом дата заседания К</w:t>
      </w:r>
      <w:r w:rsidRPr="000F392A">
        <w:rPr>
          <w:sz w:val="28"/>
          <w:szCs w:val="28"/>
        </w:rPr>
        <w:t>омиссии не может быть назначена позднее 20 дней со дня поступления указанной информации, за исключением случ</w:t>
      </w:r>
      <w:r>
        <w:rPr>
          <w:sz w:val="28"/>
          <w:szCs w:val="28"/>
        </w:rPr>
        <w:t>аев, предусмотренных пунктами 12</w:t>
      </w:r>
      <w:r w:rsidRPr="000F392A">
        <w:rPr>
          <w:sz w:val="28"/>
          <w:szCs w:val="28"/>
        </w:rPr>
        <w:t>.1</w:t>
      </w:r>
      <w:r>
        <w:rPr>
          <w:sz w:val="28"/>
          <w:szCs w:val="28"/>
        </w:rPr>
        <w:t>. и 12</w:t>
      </w:r>
      <w:r w:rsidRPr="000F392A">
        <w:rPr>
          <w:sz w:val="28"/>
          <w:szCs w:val="28"/>
        </w:rPr>
        <w:t xml:space="preserve">.2. настоящего Положения. </w:t>
      </w:r>
    </w:p>
    <w:p w:rsidR="006D30FF" w:rsidRPr="000A65A5" w:rsidRDefault="006D30FF" w:rsidP="006D30FF">
      <w:pPr>
        <w:autoSpaceDE w:val="0"/>
        <w:autoSpaceDN w:val="0"/>
        <w:adjustRightInd w:val="0"/>
        <w:ind w:firstLine="540"/>
        <w:jc w:val="both"/>
        <w:outlineLvl w:val="0"/>
        <w:rPr>
          <w:sz w:val="28"/>
          <w:szCs w:val="28"/>
        </w:rPr>
      </w:pPr>
      <w:r w:rsidRPr="000A65A5">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w:t>
      </w:r>
    </w:p>
    <w:p w:rsidR="006D30FF" w:rsidRPr="000A65A5" w:rsidRDefault="006D30FF" w:rsidP="006D30FF">
      <w:pPr>
        <w:autoSpaceDE w:val="0"/>
        <w:autoSpaceDN w:val="0"/>
        <w:adjustRightInd w:val="0"/>
        <w:jc w:val="both"/>
        <w:outlineLvl w:val="0"/>
        <w:rPr>
          <w:sz w:val="28"/>
          <w:szCs w:val="28"/>
        </w:rPr>
      </w:pPr>
      <w:r w:rsidRPr="000A65A5">
        <w:rPr>
          <w:sz w:val="28"/>
          <w:szCs w:val="28"/>
        </w:rPr>
        <w:t>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кадрового обеспечения, и с результатами ее проверки;</w:t>
      </w:r>
    </w:p>
    <w:p w:rsidR="006D30FF" w:rsidRPr="000A65A5" w:rsidRDefault="006D30FF" w:rsidP="006D30FF">
      <w:pPr>
        <w:autoSpaceDE w:val="0"/>
        <w:autoSpaceDN w:val="0"/>
        <w:adjustRightInd w:val="0"/>
        <w:ind w:firstLine="540"/>
        <w:jc w:val="both"/>
        <w:rPr>
          <w:sz w:val="28"/>
          <w:szCs w:val="28"/>
        </w:rPr>
      </w:pPr>
      <w:r w:rsidRPr="000A65A5">
        <w:rPr>
          <w:sz w:val="28"/>
          <w:szCs w:val="28"/>
        </w:rPr>
        <w:t>в) рассматривает ходатайства о приглашении на заседание Комиссии лиц, ук</w:t>
      </w:r>
      <w:r>
        <w:rPr>
          <w:sz w:val="28"/>
          <w:szCs w:val="28"/>
        </w:rPr>
        <w:t>азанных в подпункте «б» пункта 8</w:t>
      </w:r>
      <w:r w:rsidRPr="000A65A5">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D30FF" w:rsidRPr="000A65A5" w:rsidRDefault="006D30FF" w:rsidP="006D30FF">
      <w:pPr>
        <w:tabs>
          <w:tab w:val="left" w:pos="567"/>
        </w:tabs>
        <w:autoSpaceDE w:val="0"/>
        <w:autoSpaceDN w:val="0"/>
        <w:adjustRightInd w:val="0"/>
        <w:ind w:firstLine="567"/>
        <w:jc w:val="both"/>
        <w:rPr>
          <w:rFonts w:eastAsia="Calibri"/>
          <w:sz w:val="28"/>
          <w:szCs w:val="28"/>
          <w:lang w:eastAsia="en-US"/>
        </w:rPr>
      </w:pPr>
      <w:r>
        <w:rPr>
          <w:rFonts w:eastAsia="Calibri"/>
          <w:sz w:val="28"/>
          <w:szCs w:val="28"/>
          <w:lang w:eastAsia="en-US"/>
        </w:rPr>
        <w:t>12</w:t>
      </w:r>
      <w:r w:rsidRPr="000A65A5">
        <w:rPr>
          <w:rFonts w:eastAsia="Calibri"/>
          <w:sz w:val="28"/>
          <w:szCs w:val="28"/>
          <w:lang w:eastAsia="en-US"/>
        </w:rPr>
        <w:t>.</w:t>
      </w:r>
      <w:r>
        <w:rPr>
          <w:rFonts w:eastAsia="Calibri"/>
          <w:sz w:val="28"/>
          <w:szCs w:val="28"/>
          <w:lang w:eastAsia="en-US"/>
        </w:rPr>
        <w:t>1.</w:t>
      </w:r>
      <w:r w:rsidRPr="000A65A5">
        <w:rPr>
          <w:rFonts w:eastAsia="Calibri"/>
          <w:sz w:val="28"/>
          <w:szCs w:val="28"/>
          <w:lang w:eastAsia="en-US"/>
        </w:rPr>
        <w:t xml:space="preserve"> Заседание Комиссии по рассмотрени</w:t>
      </w:r>
      <w:r>
        <w:rPr>
          <w:rFonts w:eastAsia="Calibri"/>
          <w:sz w:val="28"/>
          <w:szCs w:val="28"/>
          <w:lang w:eastAsia="en-US"/>
        </w:rPr>
        <w:t>ю заявлений, указанных в абзацах</w:t>
      </w:r>
      <w:r w:rsidRPr="000A65A5">
        <w:rPr>
          <w:rFonts w:eastAsia="Calibri"/>
          <w:sz w:val="28"/>
          <w:szCs w:val="28"/>
          <w:lang w:eastAsia="en-US"/>
        </w:rPr>
        <w:t xml:space="preserve"> третьем </w:t>
      </w:r>
      <w:r>
        <w:rPr>
          <w:rFonts w:eastAsia="Calibri"/>
          <w:sz w:val="28"/>
          <w:szCs w:val="28"/>
          <w:lang w:eastAsia="en-US"/>
        </w:rPr>
        <w:t>и четвертом подпункта «б» пункта 10</w:t>
      </w:r>
      <w:r w:rsidRPr="000A65A5">
        <w:rPr>
          <w:rFonts w:eastAsia="Calibri"/>
          <w:sz w:val="28"/>
          <w:szCs w:val="28"/>
          <w:lang w:eastAsia="en-US"/>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D30FF" w:rsidRPr="000A65A5" w:rsidRDefault="006D30FF" w:rsidP="006D30FF">
      <w:pPr>
        <w:autoSpaceDE w:val="0"/>
        <w:autoSpaceDN w:val="0"/>
        <w:adjustRightInd w:val="0"/>
        <w:ind w:firstLine="567"/>
        <w:jc w:val="both"/>
        <w:rPr>
          <w:spacing w:val="-1"/>
          <w:sz w:val="28"/>
          <w:szCs w:val="28"/>
        </w:rPr>
      </w:pPr>
      <w:r>
        <w:rPr>
          <w:sz w:val="28"/>
          <w:szCs w:val="28"/>
        </w:rPr>
        <w:t>12</w:t>
      </w:r>
      <w:r w:rsidRPr="000A65A5">
        <w:rPr>
          <w:sz w:val="28"/>
          <w:szCs w:val="28"/>
        </w:rPr>
        <w:t>.</w:t>
      </w:r>
      <w:r>
        <w:rPr>
          <w:sz w:val="28"/>
          <w:szCs w:val="28"/>
        </w:rPr>
        <w:t>2.</w:t>
      </w:r>
      <w:r w:rsidRPr="000A65A5">
        <w:rPr>
          <w:sz w:val="28"/>
          <w:szCs w:val="28"/>
        </w:rPr>
        <w:t xml:space="preserve"> Уведомление, </w:t>
      </w:r>
      <w:r>
        <w:rPr>
          <w:sz w:val="28"/>
          <w:szCs w:val="28"/>
        </w:rPr>
        <w:t xml:space="preserve"> </w:t>
      </w:r>
      <w:r w:rsidRPr="000A65A5">
        <w:rPr>
          <w:sz w:val="28"/>
          <w:szCs w:val="28"/>
        </w:rPr>
        <w:t>ука</w:t>
      </w:r>
      <w:r>
        <w:rPr>
          <w:sz w:val="28"/>
          <w:szCs w:val="28"/>
        </w:rPr>
        <w:t>занное  в  подпункте «д» пункта 10</w:t>
      </w:r>
      <w:r w:rsidRPr="000A65A5">
        <w:rPr>
          <w:sz w:val="28"/>
          <w:szCs w:val="28"/>
        </w:rPr>
        <w:t xml:space="preserve">  настоящего Положения, как правило, рассматривается на очередном (плановом) заседании Комиссии.</w:t>
      </w:r>
      <w:r w:rsidRPr="000A65A5">
        <w:rPr>
          <w:spacing w:val="-1"/>
          <w:sz w:val="28"/>
          <w:szCs w:val="28"/>
        </w:rPr>
        <w:t xml:space="preserve"> </w:t>
      </w:r>
    </w:p>
    <w:p w:rsidR="006D30FF" w:rsidRDefault="006D30FF" w:rsidP="006D30FF">
      <w:pPr>
        <w:autoSpaceDE w:val="0"/>
        <w:autoSpaceDN w:val="0"/>
        <w:adjustRightInd w:val="0"/>
        <w:ind w:firstLine="567"/>
        <w:jc w:val="both"/>
        <w:rPr>
          <w:sz w:val="28"/>
          <w:szCs w:val="28"/>
        </w:rPr>
      </w:pPr>
      <w:r>
        <w:rPr>
          <w:spacing w:val="-1"/>
          <w:sz w:val="28"/>
          <w:szCs w:val="28"/>
        </w:rPr>
        <w:t xml:space="preserve">13. </w:t>
      </w:r>
      <w:r w:rsidRPr="00351C66">
        <w:rPr>
          <w:sz w:val="28"/>
          <w:szCs w:val="28"/>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местного самоуправления г.Владикавказа.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w:t>
      </w:r>
      <w:r>
        <w:rPr>
          <w:sz w:val="28"/>
          <w:szCs w:val="28"/>
        </w:rPr>
        <w:t>ствии с подпунктом «б» пункта 10</w:t>
      </w:r>
      <w:r w:rsidRPr="00351C66">
        <w:rPr>
          <w:sz w:val="28"/>
          <w:szCs w:val="28"/>
        </w:rPr>
        <w:t xml:space="preserve"> настоящего Положения.</w:t>
      </w:r>
    </w:p>
    <w:p w:rsidR="006D30FF" w:rsidRPr="00CE0235" w:rsidRDefault="006D30FF" w:rsidP="006D30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CE0235">
        <w:rPr>
          <w:rFonts w:ascii="Times New Roman" w:hAnsi="Times New Roman" w:cs="Times New Roman"/>
          <w:sz w:val="28"/>
          <w:szCs w:val="28"/>
        </w:rPr>
        <w:t>.1.</w:t>
      </w:r>
      <w:r>
        <w:rPr>
          <w:sz w:val="25"/>
          <w:szCs w:val="25"/>
        </w:rPr>
        <w:t xml:space="preserve"> </w:t>
      </w:r>
      <w:r>
        <w:rPr>
          <w:rFonts w:ascii="Times New Roman" w:hAnsi="Times New Roman" w:cs="Times New Roman"/>
          <w:sz w:val="28"/>
          <w:szCs w:val="28"/>
        </w:rPr>
        <w:t>Заседания</w:t>
      </w:r>
      <w:r w:rsidRPr="00CE0235">
        <w:rPr>
          <w:rFonts w:ascii="Times New Roman" w:hAnsi="Times New Roman" w:cs="Times New Roman"/>
          <w:sz w:val="28"/>
          <w:szCs w:val="28"/>
        </w:rPr>
        <w:t xml:space="preserve"> Комиссии могут проводиться в отсутствие муниципального служащего или гражданина в случае:</w:t>
      </w:r>
    </w:p>
    <w:p w:rsidR="006D30FF" w:rsidRPr="00CE0235" w:rsidRDefault="006D30FF" w:rsidP="006D30FF">
      <w:pPr>
        <w:pStyle w:val="ConsPlusNormal"/>
        <w:ind w:firstLine="540"/>
        <w:jc w:val="both"/>
        <w:rPr>
          <w:rFonts w:ascii="Times New Roman" w:hAnsi="Times New Roman" w:cs="Times New Roman"/>
          <w:sz w:val="28"/>
          <w:szCs w:val="28"/>
        </w:rPr>
      </w:pPr>
      <w:r w:rsidRPr="00CE0235">
        <w:rPr>
          <w:rFonts w:ascii="Times New Roman" w:hAnsi="Times New Roman" w:cs="Times New Roman"/>
          <w:sz w:val="28"/>
          <w:szCs w:val="28"/>
        </w:rPr>
        <w:t>а) если в обращении, заявлении или уведомлении, предусмо</w:t>
      </w:r>
      <w:r>
        <w:rPr>
          <w:rFonts w:ascii="Times New Roman" w:hAnsi="Times New Roman" w:cs="Times New Roman"/>
          <w:sz w:val="28"/>
          <w:szCs w:val="28"/>
        </w:rPr>
        <w:t>тренных подпунктом «б» пункта 10</w:t>
      </w:r>
      <w:r w:rsidRPr="00CE0235">
        <w:rPr>
          <w:rFonts w:ascii="Times New Roman" w:hAnsi="Times New Roman" w:cs="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D30FF" w:rsidRPr="00CE0235" w:rsidRDefault="006D30FF" w:rsidP="006D30FF">
      <w:pPr>
        <w:autoSpaceDE w:val="0"/>
        <w:autoSpaceDN w:val="0"/>
        <w:adjustRightInd w:val="0"/>
        <w:ind w:firstLine="567"/>
        <w:jc w:val="both"/>
        <w:rPr>
          <w:sz w:val="28"/>
          <w:szCs w:val="28"/>
        </w:rPr>
      </w:pPr>
      <w:r w:rsidRPr="00CE0235">
        <w:rPr>
          <w:sz w:val="28"/>
          <w:szCs w:val="28"/>
        </w:rPr>
        <w:t xml:space="preserve">б) если муниципальный служащий или гражданин, намеревающиеся лично присутствовать на заседании Комиссии и надлежащим образом </w:t>
      </w:r>
      <w:r w:rsidRPr="00CE0235">
        <w:rPr>
          <w:sz w:val="28"/>
          <w:szCs w:val="28"/>
        </w:rPr>
        <w:lastRenderedPageBreak/>
        <w:t>извещенные о времени и месте его проведения, не явились на заседание Комиссии.</w:t>
      </w:r>
    </w:p>
    <w:p w:rsidR="006D30FF" w:rsidRPr="000A65A5" w:rsidRDefault="006D30FF" w:rsidP="006D30FF">
      <w:pPr>
        <w:autoSpaceDE w:val="0"/>
        <w:autoSpaceDN w:val="0"/>
        <w:adjustRightInd w:val="0"/>
        <w:ind w:firstLine="567"/>
        <w:jc w:val="both"/>
        <w:rPr>
          <w:sz w:val="28"/>
          <w:szCs w:val="28"/>
        </w:rPr>
      </w:pPr>
      <w:r>
        <w:rPr>
          <w:spacing w:val="-4"/>
          <w:sz w:val="28"/>
          <w:szCs w:val="28"/>
        </w:rPr>
        <w:t>14</w:t>
      </w:r>
      <w:r w:rsidRPr="000A65A5">
        <w:rPr>
          <w:spacing w:val="-4"/>
          <w:sz w:val="28"/>
          <w:szCs w:val="28"/>
        </w:rPr>
        <w:t xml:space="preserve">. На заседании Комиссии заслушиваются пояснения муниципального </w:t>
      </w:r>
      <w:r w:rsidRPr="000A65A5">
        <w:rPr>
          <w:spacing w:val="-5"/>
          <w:sz w:val="28"/>
          <w:szCs w:val="28"/>
        </w:rPr>
        <w:t>служащего или гражданина, замещавшего должность муниципальной службы</w:t>
      </w:r>
      <w:r w:rsidRPr="000A65A5">
        <w:rPr>
          <w:spacing w:val="-5"/>
          <w:sz w:val="28"/>
          <w:szCs w:val="28"/>
        </w:rPr>
        <w:br/>
      </w:r>
      <w:r w:rsidRPr="000A65A5">
        <w:rPr>
          <w:spacing w:val="-3"/>
          <w:sz w:val="28"/>
          <w:szCs w:val="28"/>
        </w:rPr>
        <w:t>в АМС г.Владикавказа (с их согласия), и иных лиц, рассматриваются</w:t>
      </w:r>
      <w:r w:rsidRPr="000A65A5">
        <w:rPr>
          <w:spacing w:val="-3"/>
          <w:sz w:val="28"/>
          <w:szCs w:val="28"/>
        </w:rPr>
        <w:br/>
      </w:r>
      <w:r w:rsidRPr="000A65A5">
        <w:rPr>
          <w:spacing w:val="-1"/>
          <w:sz w:val="28"/>
          <w:szCs w:val="28"/>
        </w:rPr>
        <w:t>материалы по существу вынесенных на данное заседание вопросов, а</w:t>
      </w:r>
      <w:r w:rsidRPr="000A65A5">
        <w:rPr>
          <w:spacing w:val="-1"/>
          <w:sz w:val="28"/>
          <w:szCs w:val="28"/>
        </w:rPr>
        <w:br/>
      </w:r>
      <w:r w:rsidRPr="000A65A5">
        <w:rPr>
          <w:spacing w:val="-6"/>
          <w:sz w:val="28"/>
          <w:szCs w:val="28"/>
        </w:rPr>
        <w:t>также дополнительные материалы.</w:t>
      </w:r>
    </w:p>
    <w:p w:rsidR="006D30FF" w:rsidRPr="000A65A5" w:rsidRDefault="006D30FF" w:rsidP="006D30FF">
      <w:pPr>
        <w:autoSpaceDE w:val="0"/>
        <w:autoSpaceDN w:val="0"/>
        <w:adjustRightInd w:val="0"/>
        <w:ind w:firstLine="540"/>
        <w:jc w:val="both"/>
        <w:rPr>
          <w:sz w:val="28"/>
          <w:szCs w:val="28"/>
        </w:rPr>
      </w:pPr>
      <w:r>
        <w:rPr>
          <w:sz w:val="28"/>
          <w:szCs w:val="28"/>
        </w:rPr>
        <w:t>15</w:t>
      </w:r>
      <w:r w:rsidRPr="000A65A5">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6D30FF" w:rsidRPr="000409D3" w:rsidRDefault="006D30FF" w:rsidP="006D30FF">
      <w:pPr>
        <w:autoSpaceDE w:val="0"/>
        <w:autoSpaceDN w:val="0"/>
        <w:adjustRightInd w:val="0"/>
        <w:ind w:firstLine="540"/>
        <w:jc w:val="both"/>
        <w:rPr>
          <w:sz w:val="28"/>
          <w:szCs w:val="28"/>
        </w:rPr>
      </w:pPr>
      <w:r>
        <w:rPr>
          <w:sz w:val="28"/>
          <w:szCs w:val="28"/>
        </w:rPr>
        <w:t>16</w:t>
      </w:r>
      <w:r w:rsidRPr="000409D3">
        <w:rPr>
          <w:sz w:val="28"/>
          <w:szCs w:val="28"/>
        </w:rPr>
        <w:t xml:space="preserve">. По итогам рассмотрения вопроса, указанного в абзаце втором </w:t>
      </w:r>
      <w:r>
        <w:rPr>
          <w:sz w:val="28"/>
          <w:szCs w:val="28"/>
        </w:rPr>
        <w:t>подпункта «а» пункта 10</w:t>
      </w:r>
      <w:r w:rsidRPr="000409D3">
        <w:rPr>
          <w:sz w:val="28"/>
          <w:szCs w:val="28"/>
        </w:rPr>
        <w:t xml:space="preserve"> настоящего Положения, Комиссия принимает одно из следующих решений:</w:t>
      </w:r>
    </w:p>
    <w:p w:rsidR="006D30FF" w:rsidRPr="000409D3" w:rsidRDefault="006D30FF" w:rsidP="006D30FF">
      <w:pPr>
        <w:autoSpaceDE w:val="0"/>
        <w:autoSpaceDN w:val="0"/>
        <w:adjustRightInd w:val="0"/>
        <w:ind w:firstLine="540"/>
        <w:jc w:val="both"/>
        <w:rPr>
          <w:sz w:val="28"/>
          <w:szCs w:val="28"/>
        </w:rPr>
      </w:pPr>
      <w:r w:rsidRPr="000409D3">
        <w:rPr>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г.Владикавказа, и соблюдения 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являются достоверными и полными;</w:t>
      </w:r>
    </w:p>
    <w:p w:rsidR="006D30FF" w:rsidRPr="000409D3" w:rsidRDefault="006D30FF" w:rsidP="006D30FF">
      <w:pPr>
        <w:tabs>
          <w:tab w:val="left" w:pos="180"/>
          <w:tab w:val="left" w:pos="8820"/>
        </w:tabs>
        <w:autoSpaceDE w:val="0"/>
        <w:autoSpaceDN w:val="0"/>
        <w:adjustRightInd w:val="0"/>
        <w:jc w:val="both"/>
        <w:outlineLvl w:val="0"/>
        <w:rPr>
          <w:sz w:val="28"/>
          <w:szCs w:val="28"/>
        </w:rPr>
      </w:pPr>
      <w:r w:rsidRPr="000409D3">
        <w:rPr>
          <w:sz w:val="28"/>
          <w:szCs w:val="28"/>
        </w:rPr>
        <w:tab/>
        <w:t xml:space="preserve">    б) установить, что сведения, представленные муниципальным служащим в соответствии с Положением, названным в подпункте «а» настоящего пункта,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6D30FF" w:rsidRPr="000409D3" w:rsidRDefault="006D30FF" w:rsidP="006D30FF">
      <w:pPr>
        <w:autoSpaceDE w:val="0"/>
        <w:autoSpaceDN w:val="0"/>
        <w:adjustRightInd w:val="0"/>
        <w:ind w:firstLine="540"/>
        <w:jc w:val="both"/>
        <w:rPr>
          <w:sz w:val="28"/>
          <w:szCs w:val="28"/>
        </w:rPr>
      </w:pPr>
      <w:r>
        <w:rPr>
          <w:sz w:val="28"/>
          <w:szCs w:val="28"/>
        </w:rPr>
        <w:t>17</w:t>
      </w:r>
      <w:r w:rsidRPr="000409D3">
        <w:rPr>
          <w:sz w:val="28"/>
          <w:szCs w:val="28"/>
        </w:rPr>
        <w:t>. По итогам рассмотрения вопроса, указанного в абзаце третьем</w:t>
      </w:r>
      <w:r>
        <w:rPr>
          <w:sz w:val="28"/>
          <w:szCs w:val="28"/>
        </w:rPr>
        <w:t xml:space="preserve"> подпункта «а» пункта 10</w:t>
      </w:r>
      <w:r w:rsidRPr="000409D3">
        <w:rPr>
          <w:sz w:val="28"/>
          <w:szCs w:val="28"/>
        </w:rPr>
        <w:t xml:space="preserve"> настоящего Положения, Комиссия принимает одно из следующих решений:</w:t>
      </w:r>
    </w:p>
    <w:p w:rsidR="006D30FF" w:rsidRPr="000409D3" w:rsidRDefault="006D30FF" w:rsidP="006D30FF">
      <w:pPr>
        <w:autoSpaceDE w:val="0"/>
        <w:autoSpaceDN w:val="0"/>
        <w:adjustRightInd w:val="0"/>
        <w:ind w:firstLine="540"/>
        <w:jc w:val="both"/>
        <w:rPr>
          <w:sz w:val="28"/>
          <w:szCs w:val="28"/>
        </w:rPr>
      </w:pPr>
      <w:r w:rsidRPr="000409D3">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D30FF" w:rsidRPr="000409D3" w:rsidRDefault="006D30FF" w:rsidP="006D30FF">
      <w:pPr>
        <w:tabs>
          <w:tab w:val="left" w:pos="180"/>
          <w:tab w:val="left" w:pos="8820"/>
        </w:tabs>
        <w:autoSpaceDE w:val="0"/>
        <w:autoSpaceDN w:val="0"/>
        <w:adjustRightInd w:val="0"/>
        <w:ind w:firstLine="567"/>
        <w:jc w:val="both"/>
        <w:rPr>
          <w:sz w:val="28"/>
          <w:szCs w:val="28"/>
        </w:rPr>
      </w:pPr>
      <w:r w:rsidRPr="000409D3">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D30FF" w:rsidRPr="000409D3" w:rsidRDefault="006D30FF" w:rsidP="006D30FF">
      <w:pPr>
        <w:autoSpaceDE w:val="0"/>
        <w:autoSpaceDN w:val="0"/>
        <w:adjustRightInd w:val="0"/>
        <w:ind w:firstLine="540"/>
        <w:jc w:val="both"/>
        <w:rPr>
          <w:sz w:val="28"/>
          <w:szCs w:val="28"/>
        </w:rPr>
      </w:pPr>
      <w:r>
        <w:rPr>
          <w:sz w:val="28"/>
          <w:szCs w:val="28"/>
        </w:rPr>
        <w:t>18</w:t>
      </w:r>
      <w:r w:rsidRPr="000409D3">
        <w:rPr>
          <w:sz w:val="28"/>
          <w:szCs w:val="28"/>
        </w:rPr>
        <w:t>. По итогам рассмотрения вопроса, указанного в абзаце втором</w:t>
      </w:r>
      <w:r>
        <w:rPr>
          <w:sz w:val="28"/>
          <w:szCs w:val="28"/>
        </w:rPr>
        <w:t xml:space="preserve"> подпункта «б» пункта 10</w:t>
      </w:r>
      <w:r w:rsidRPr="000409D3">
        <w:rPr>
          <w:sz w:val="28"/>
          <w:szCs w:val="28"/>
        </w:rPr>
        <w:t xml:space="preserve"> настоящего Положения, Комиссия принимает одно из следующих решений:</w:t>
      </w:r>
    </w:p>
    <w:p w:rsidR="006D30FF" w:rsidRPr="000409D3" w:rsidRDefault="006D30FF" w:rsidP="006D30FF">
      <w:pPr>
        <w:autoSpaceDE w:val="0"/>
        <w:autoSpaceDN w:val="0"/>
        <w:adjustRightInd w:val="0"/>
        <w:ind w:firstLine="540"/>
        <w:jc w:val="both"/>
        <w:rPr>
          <w:sz w:val="28"/>
          <w:szCs w:val="28"/>
        </w:rPr>
      </w:pPr>
      <w:r w:rsidRPr="000409D3">
        <w:rPr>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0409D3">
        <w:rPr>
          <w:sz w:val="28"/>
          <w:szCs w:val="28"/>
        </w:rPr>
        <w:lastRenderedPageBreak/>
        <w:t>организации, если отдельные функции по управлению этой организацией входили в его должностные (служебные) обязанности;</w:t>
      </w:r>
    </w:p>
    <w:p w:rsidR="006D30FF" w:rsidRPr="00484B03" w:rsidRDefault="006D30FF" w:rsidP="006D30FF">
      <w:pPr>
        <w:autoSpaceDE w:val="0"/>
        <w:autoSpaceDN w:val="0"/>
        <w:adjustRightInd w:val="0"/>
        <w:ind w:firstLine="540"/>
        <w:jc w:val="both"/>
        <w:rPr>
          <w:color w:val="385623"/>
          <w:sz w:val="28"/>
          <w:szCs w:val="28"/>
        </w:rPr>
      </w:pPr>
      <w:r w:rsidRPr="000409D3">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6D30FF" w:rsidRPr="000409D3" w:rsidRDefault="006D30FF" w:rsidP="006D30FF">
      <w:pPr>
        <w:autoSpaceDE w:val="0"/>
        <w:autoSpaceDN w:val="0"/>
        <w:adjustRightInd w:val="0"/>
        <w:ind w:firstLine="540"/>
        <w:jc w:val="both"/>
        <w:rPr>
          <w:sz w:val="28"/>
          <w:szCs w:val="28"/>
        </w:rPr>
      </w:pPr>
      <w:r>
        <w:rPr>
          <w:sz w:val="28"/>
          <w:szCs w:val="28"/>
        </w:rPr>
        <w:t>19</w:t>
      </w:r>
      <w:r w:rsidRPr="000409D3">
        <w:rPr>
          <w:sz w:val="28"/>
          <w:szCs w:val="28"/>
        </w:rPr>
        <w:t>. По итогам рассмотрения вопроса, указанного в абзаце</w:t>
      </w:r>
      <w:r>
        <w:rPr>
          <w:sz w:val="28"/>
          <w:szCs w:val="28"/>
        </w:rPr>
        <w:t xml:space="preserve"> третьем подпункта «б» пункта 10</w:t>
      </w:r>
      <w:r w:rsidRPr="000409D3">
        <w:rPr>
          <w:sz w:val="28"/>
          <w:szCs w:val="28"/>
        </w:rPr>
        <w:t xml:space="preserve"> настоящего Положения, Комиссия принимает одно из следующих решений:</w:t>
      </w:r>
    </w:p>
    <w:p w:rsidR="006D30FF" w:rsidRPr="000409D3" w:rsidRDefault="006D30FF" w:rsidP="006D30FF">
      <w:pPr>
        <w:autoSpaceDE w:val="0"/>
        <w:autoSpaceDN w:val="0"/>
        <w:adjustRightInd w:val="0"/>
        <w:ind w:firstLine="540"/>
        <w:jc w:val="both"/>
        <w:rPr>
          <w:sz w:val="28"/>
          <w:szCs w:val="28"/>
        </w:rPr>
      </w:pPr>
      <w:r w:rsidRPr="000409D3">
        <w:rPr>
          <w:sz w:val="28"/>
          <w:szCs w:val="28"/>
        </w:rPr>
        <w:t>а)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D30FF" w:rsidRPr="000409D3" w:rsidRDefault="006D30FF" w:rsidP="006D30FF">
      <w:pPr>
        <w:autoSpaceDE w:val="0"/>
        <w:autoSpaceDN w:val="0"/>
        <w:adjustRightInd w:val="0"/>
        <w:ind w:firstLine="540"/>
        <w:jc w:val="both"/>
        <w:rPr>
          <w:sz w:val="28"/>
          <w:szCs w:val="28"/>
        </w:rPr>
      </w:pPr>
      <w:r w:rsidRPr="000409D3">
        <w:rPr>
          <w:sz w:val="28"/>
          <w:szCs w:val="28"/>
        </w:rPr>
        <w:t>б)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D30FF" w:rsidRPr="002471E6" w:rsidRDefault="006D30FF" w:rsidP="006D30FF">
      <w:pPr>
        <w:autoSpaceDE w:val="0"/>
        <w:autoSpaceDN w:val="0"/>
        <w:adjustRightInd w:val="0"/>
        <w:ind w:firstLine="540"/>
        <w:jc w:val="both"/>
        <w:rPr>
          <w:sz w:val="28"/>
          <w:szCs w:val="28"/>
        </w:rPr>
      </w:pPr>
      <w:r w:rsidRPr="002471E6">
        <w:rPr>
          <w:sz w:val="28"/>
          <w:szCs w:val="28"/>
        </w:rPr>
        <w:t xml:space="preserve">в)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w:t>
      </w:r>
    </w:p>
    <w:p w:rsidR="006D30FF" w:rsidRPr="002471E6" w:rsidRDefault="006D30FF" w:rsidP="006D30FF">
      <w:pPr>
        <w:autoSpaceDE w:val="0"/>
        <w:autoSpaceDN w:val="0"/>
        <w:adjustRightInd w:val="0"/>
        <w:jc w:val="both"/>
        <w:rPr>
          <w:sz w:val="28"/>
          <w:szCs w:val="28"/>
        </w:rPr>
      </w:pPr>
      <w:r w:rsidRPr="002471E6">
        <w:rPr>
          <w:sz w:val="28"/>
          <w:szCs w:val="28"/>
        </w:rPr>
        <w:t xml:space="preserve">необъективна </w:t>
      </w:r>
      <w:r>
        <w:rPr>
          <w:sz w:val="28"/>
          <w:szCs w:val="28"/>
        </w:rPr>
        <w:t xml:space="preserve"> </w:t>
      </w:r>
      <w:r w:rsidRPr="002471E6">
        <w:rPr>
          <w:sz w:val="28"/>
          <w:szCs w:val="28"/>
        </w:rPr>
        <w:t xml:space="preserve">и </w:t>
      </w:r>
      <w:r>
        <w:rPr>
          <w:sz w:val="28"/>
          <w:szCs w:val="28"/>
        </w:rPr>
        <w:t xml:space="preserve"> </w:t>
      </w:r>
      <w:r w:rsidRPr="002471E6">
        <w:rPr>
          <w:sz w:val="28"/>
          <w:szCs w:val="28"/>
        </w:rPr>
        <w:t xml:space="preserve">является способом уклонения от представления указанных </w:t>
      </w:r>
      <w:r>
        <w:rPr>
          <w:sz w:val="28"/>
          <w:szCs w:val="28"/>
        </w:rPr>
        <w:t xml:space="preserve"> </w:t>
      </w:r>
      <w:r w:rsidRPr="002471E6">
        <w:rPr>
          <w:sz w:val="28"/>
          <w:szCs w:val="28"/>
        </w:rPr>
        <w:t>сведений.  В  этом  случае  Комиссия  рекомендует   главе   администрации применить к муниципальному служащему конкретн</w:t>
      </w:r>
      <w:r>
        <w:rPr>
          <w:sz w:val="28"/>
          <w:szCs w:val="28"/>
        </w:rPr>
        <w:t xml:space="preserve">ую меру   </w:t>
      </w:r>
      <w:r w:rsidRPr="002471E6">
        <w:rPr>
          <w:sz w:val="28"/>
          <w:szCs w:val="28"/>
        </w:rPr>
        <w:t>ответственности.</w:t>
      </w:r>
    </w:p>
    <w:p w:rsidR="006D30FF" w:rsidRPr="002471E6" w:rsidRDefault="006D30FF" w:rsidP="006D30FF">
      <w:pPr>
        <w:ind w:firstLine="540"/>
        <w:jc w:val="both"/>
        <w:rPr>
          <w:sz w:val="28"/>
          <w:szCs w:val="28"/>
        </w:rPr>
      </w:pPr>
      <w:r>
        <w:rPr>
          <w:sz w:val="28"/>
          <w:szCs w:val="28"/>
        </w:rPr>
        <w:t>19</w:t>
      </w:r>
      <w:r w:rsidRPr="002471E6">
        <w:rPr>
          <w:sz w:val="28"/>
          <w:szCs w:val="28"/>
        </w:rPr>
        <w:t xml:space="preserve">.1. По итогам рассмотрения вопроса, указанного в подпункте </w:t>
      </w:r>
      <w:r>
        <w:rPr>
          <w:sz w:val="28"/>
          <w:szCs w:val="28"/>
        </w:rPr>
        <w:t xml:space="preserve">               </w:t>
      </w:r>
      <w:r w:rsidRPr="002471E6">
        <w:rPr>
          <w:sz w:val="28"/>
          <w:szCs w:val="28"/>
        </w:rPr>
        <w:t>«г» п</w:t>
      </w:r>
      <w:r>
        <w:rPr>
          <w:sz w:val="28"/>
          <w:szCs w:val="28"/>
        </w:rPr>
        <w:t>ункта 10</w:t>
      </w:r>
      <w:r w:rsidRPr="002471E6">
        <w:rPr>
          <w:sz w:val="28"/>
          <w:szCs w:val="28"/>
        </w:rPr>
        <w:t xml:space="preserve"> </w:t>
      </w:r>
      <w:r>
        <w:rPr>
          <w:sz w:val="28"/>
          <w:szCs w:val="28"/>
        </w:rPr>
        <w:t xml:space="preserve"> </w:t>
      </w:r>
      <w:r w:rsidRPr="002471E6">
        <w:rPr>
          <w:sz w:val="28"/>
          <w:szCs w:val="28"/>
        </w:rPr>
        <w:t xml:space="preserve">настоящего </w:t>
      </w:r>
      <w:r>
        <w:rPr>
          <w:sz w:val="28"/>
          <w:szCs w:val="28"/>
        </w:rPr>
        <w:t xml:space="preserve"> </w:t>
      </w:r>
      <w:r w:rsidRPr="002471E6">
        <w:rPr>
          <w:sz w:val="28"/>
          <w:szCs w:val="28"/>
        </w:rPr>
        <w:t>Положения, Комиссия принимает одно из следующих решений:</w:t>
      </w:r>
    </w:p>
    <w:p w:rsidR="006D30FF" w:rsidRPr="002471E6" w:rsidRDefault="006D30FF" w:rsidP="006D30FF">
      <w:pPr>
        <w:ind w:firstLine="567"/>
        <w:jc w:val="both"/>
        <w:rPr>
          <w:sz w:val="28"/>
          <w:szCs w:val="28"/>
        </w:rPr>
      </w:pPr>
      <w:r w:rsidRPr="002471E6">
        <w:rPr>
          <w:sz w:val="28"/>
          <w:szCs w:val="28"/>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D30FF" w:rsidRPr="002471E6" w:rsidRDefault="006D30FF" w:rsidP="006D30FF">
      <w:pPr>
        <w:ind w:firstLine="540"/>
        <w:jc w:val="both"/>
        <w:rPr>
          <w:sz w:val="28"/>
          <w:szCs w:val="28"/>
        </w:rPr>
      </w:pPr>
      <w:r w:rsidRPr="002471E6">
        <w:rPr>
          <w:sz w:val="28"/>
          <w:szCs w:val="28"/>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6D30FF" w:rsidRPr="002471E6" w:rsidRDefault="006D30FF" w:rsidP="006D30FF">
      <w:pPr>
        <w:autoSpaceDE w:val="0"/>
        <w:autoSpaceDN w:val="0"/>
        <w:adjustRightInd w:val="0"/>
        <w:ind w:firstLine="567"/>
        <w:jc w:val="both"/>
        <w:rPr>
          <w:sz w:val="28"/>
          <w:szCs w:val="28"/>
        </w:rPr>
      </w:pPr>
      <w:r w:rsidRPr="002471E6">
        <w:rPr>
          <w:sz w:val="28"/>
          <w:szCs w:val="28"/>
        </w:rPr>
        <w:t xml:space="preserve">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p w:rsidR="006D30FF" w:rsidRPr="00B72B0D" w:rsidRDefault="006D30FF" w:rsidP="006D30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B72B0D">
        <w:rPr>
          <w:rFonts w:ascii="Times New Roman" w:hAnsi="Times New Roman" w:cs="Times New Roman"/>
          <w:sz w:val="28"/>
          <w:szCs w:val="28"/>
        </w:rPr>
        <w:t>.2.</w:t>
      </w:r>
      <w:r w:rsidRPr="00484B03">
        <w:rPr>
          <w:rFonts w:ascii="Times New Roman" w:hAnsi="Times New Roman" w:cs="Times New Roman"/>
          <w:sz w:val="28"/>
          <w:szCs w:val="28"/>
        </w:rPr>
        <w:t xml:space="preserve"> </w:t>
      </w:r>
      <w:r w:rsidRPr="00B72B0D">
        <w:rPr>
          <w:rFonts w:ascii="Times New Roman" w:hAnsi="Times New Roman" w:cs="Times New Roman"/>
          <w:sz w:val="28"/>
          <w:szCs w:val="28"/>
        </w:rPr>
        <w:t xml:space="preserve">По итогам рассмотрения вопроса, указанного в </w:t>
      </w:r>
      <w:hyperlink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 w:history="1">
        <w:r>
          <w:rPr>
            <w:rFonts w:ascii="Times New Roman" w:hAnsi="Times New Roman" w:cs="Times New Roman"/>
            <w:sz w:val="28"/>
            <w:szCs w:val="28"/>
          </w:rPr>
          <w:t>абзаце четвертом подпункта «б»</w:t>
        </w:r>
        <w:r w:rsidRPr="00B72B0D">
          <w:rPr>
            <w:rFonts w:ascii="Times New Roman" w:hAnsi="Times New Roman" w:cs="Times New Roman"/>
            <w:sz w:val="28"/>
            <w:szCs w:val="28"/>
          </w:rPr>
          <w:t xml:space="preserve"> пункта 1</w:t>
        </w:r>
        <w:r>
          <w:rPr>
            <w:rFonts w:ascii="Times New Roman" w:hAnsi="Times New Roman" w:cs="Times New Roman"/>
            <w:sz w:val="28"/>
            <w:szCs w:val="28"/>
          </w:rPr>
          <w:t>0</w:t>
        </w:r>
      </w:hyperlink>
      <w:r>
        <w:rPr>
          <w:rFonts w:ascii="Times New Roman" w:hAnsi="Times New Roman" w:cs="Times New Roman"/>
          <w:sz w:val="28"/>
          <w:szCs w:val="28"/>
        </w:rPr>
        <w:t xml:space="preserve"> настоящего Положения, К</w:t>
      </w:r>
      <w:r w:rsidRPr="00B72B0D">
        <w:rPr>
          <w:rFonts w:ascii="Times New Roman" w:hAnsi="Times New Roman" w:cs="Times New Roman"/>
          <w:sz w:val="28"/>
          <w:szCs w:val="28"/>
        </w:rPr>
        <w:t xml:space="preserve">омиссия принимает одно </w:t>
      </w:r>
      <w:r w:rsidRPr="00B72B0D">
        <w:rPr>
          <w:rFonts w:ascii="Times New Roman" w:hAnsi="Times New Roman" w:cs="Times New Roman"/>
          <w:sz w:val="28"/>
          <w:szCs w:val="28"/>
        </w:rPr>
        <w:lastRenderedPageBreak/>
        <w:t>из следующих решений:</w:t>
      </w:r>
    </w:p>
    <w:p w:rsidR="006D30FF" w:rsidRPr="00B72B0D" w:rsidRDefault="006D30FF" w:rsidP="006D30FF">
      <w:pPr>
        <w:widowControl w:val="0"/>
        <w:autoSpaceDE w:val="0"/>
        <w:autoSpaceDN w:val="0"/>
        <w:adjustRightInd w:val="0"/>
        <w:ind w:firstLine="540"/>
        <w:jc w:val="both"/>
        <w:rPr>
          <w:sz w:val="28"/>
          <w:szCs w:val="28"/>
        </w:rPr>
      </w:pPr>
      <w:r w:rsidRPr="00B72B0D">
        <w:rPr>
          <w:sz w:val="28"/>
          <w:szCs w:val="28"/>
        </w:rPr>
        <w:t xml:space="preserve">а) признать, что обстоятельства, препятствующие выполнению требований Федерального </w:t>
      </w:r>
      <w:hyperlink r:id="rId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B72B0D">
          <w:rPr>
            <w:sz w:val="28"/>
            <w:szCs w:val="28"/>
          </w:rPr>
          <w:t>закона</w:t>
        </w:r>
      </w:hyperlink>
      <w:r>
        <w:rPr>
          <w:sz w:val="28"/>
          <w:szCs w:val="28"/>
        </w:rPr>
        <w:t xml:space="preserve"> «</w:t>
      </w:r>
      <w:r w:rsidRPr="00B72B0D">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Pr>
          <w:sz w:val="28"/>
          <w:szCs w:val="28"/>
        </w:rPr>
        <w:t>трументами»</w:t>
      </w:r>
      <w:r w:rsidRPr="00B72B0D">
        <w:rPr>
          <w:sz w:val="28"/>
          <w:szCs w:val="28"/>
        </w:rPr>
        <w:t>, являются объективными и уважительными;</w:t>
      </w:r>
    </w:p>
    <w:p w:rsidR="006D30FF" w:rsidRPr="00B72B0D" w:rsidRDefault="006D30FF" w:rsidP="006D30FF">
      <w:pPr>
        <w:widowControl w:val="0"/>
        <w:autoSpaceDE w:val="0"/>
        <w:autoSpaceDN w:val="0"/>
        <w:adjustRightInd w:val="0"/>
        <w:ind w:firstLine="540"/>
        <w:jc w:val="both"/>
        <w:rPr>
          <w:sz w:val="28"/>
          <w:szCs w:val="28"/>
        </w:rPr>
      </w:pPr>
      <w:r w:rsidRPr="00B72B0D">
        <w:rPr>
          <w:sz w:val="28"/>
          <w:szCs w:val="28"/>
        </w:rPr>
        <w:t xml:space="preserve">б) признать, что обстоятельства, препятствующие выполнению требований Федерального </w:t>
      </w:r>
      <w:hyperlink r:id="rId10"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B72B0D">
          <w:rPr>
            <w:sz w:val="28"/>
            <w:szCs w:val="28"/>
          </w:rPr>
          <w:t>закона</w:t>
        </w:r>
      </w:hyperlink>
      <w:r>
        <w:rPr>
          <w:sz w:val="28"/>
          <w:szCs w:val="28"/>
        </w:rPr>
        <w:t xml:space="preserve"> «</w:t>
      </w:r>
      <w:r w:rsidRPr="00B72B0D">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r w:rsidRPr="00B72B0D">
        <w:rPr>
          <w:sz w:val="28"/>
          <w:szCs w:val="28"/>
        </w:rPr>
        <w:t xml:space="preserve">, не являются объективными </w:t>
      </w:r>
      <w:r>
        <w:rPr>
          <w:sz w:val="28"/>
          <w:szCs w:val="28"/>
        </w:rPr>
        <w:t xml:space="preserve">и уважительными. В этом случае Комиссия рекомендует главе администрации применить к муниципальному </w:t>
      </w:r>
      <w:r w:rsidRPr="00B72B0D">
        <w:rPr>
          <w:sz w:val="28"/>
          <w:szCs w:val="28"/>
        </w:rPr>
        <w:t xml:space="preserve"> служащему конкретную меру ответственности.</w:t>
      </w:r>
    </w:p>
    <w:p w:rsidR="006D30FF" w:rsidRPr="002471E6" w:rsidRDefault="006D30FF" w:rsidP="006D30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Pr="002471E6">
        <w:rPr>
          <w:rFonts w:ascii="Times New Roman" w:hAnsi="Times New Roman" w:cs="Times New Roman"/>
          <w:sz w:val="28"/>
          <w:szCs w:val="28"/>
        </w:rPr>
        <w:t>.3. По итогам рассмотрения вопроса, указанного в абзаце пятом</w:t>
      </w:r>
      <w:r>
        <w:rPr>
          <w:rFonts w:ascii="Times New Roman" w:hAnsi="Times New Roman" w:cs="Times New Roman"/>
          <w:sz w:val="28"/>
          <w:szCs w:val="28"/>
        </w:rPr>
        <w:t xml:space="preserve"> подпункта «б» пункта 10</w:t>
      </w:r>
      <w:r w:rsidRPr="002471E6">
        <w:rPr>
          <w:rFonts w:ascii="Times New Roman" w:hAnsi="Times New Roman" w:cs="Times New Roman"/>
          <w:sz w:val="28"/>
          <w:szCs w:val="28"/>
        </w:rPr>
        <w:t xml:space="preserve"> настоящего Положения, Комиссия принимает одно из следующих решений:</w:t>
      </w:r>
    </w:p>
    <w:p w:rsidR="006D30FF" w:rsidRPr="002471E6" w:rsidRDefault="006D30FF" w:rsidP="006D30FF">
      <w:pPr>
        <w:pStyle w:val="ConsPlusNormal"/>
        <w:ind w:firstLine="540"/>
        <w:jc w:val="both"/>
        <w:rPr>
          <w:rFonts w:ascii="Times New Roman" w:hAnsi="Times New Roman" w:cs="Times New Roman"/>
          <w:sz w:val="28"/>
          <w:szCs w:val="28"/>
        </w:rPr>
      </w:pPr>
      <w:r w:rsidRPr="002471E6">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6D30FF" w:rsidRPr="002471E6" w:rsidRDefault="006D30FF" w:rsidP="006D30FF">
      <w:pPr>
        <w:pStyle w:val="ConsPlusNormal"/>
        <w:ind w:firstLine="540"/>
        <w:jc w:val="both"/>
        <w:rPr>
          <w:rFonts w:ascii="Times New Roman" w:hAnsi="Times New Roman" w:cs="Times New Roman"/>
          <w:sz w:val="28"/>
          <w:szCs w:val="28"/>
        </w:rPr>
      </w:pPr>
      <w:r w:rsidRPr="002471E6">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местного самоуправления г.Владикавказа принять меры по урегулированию конфликта интересов или по недопущению его возникновения;</w:t>
      </w:r>
    </w:p>
    <w:p w:rsidR="006D30FF" w:rsidRPr="002471E6" w:rsidRDefault="006D30FF" w:rsidP="006D30FF">
      <w:pPr>
        <w:autoSpaceDE w:val="0"/>
        <w:autoSpaceDN w:val="0"/>
        <w:adjustRightInd w:val="0"/>
        <w:ind w:firstLine="567"/>
        <w:jc w:val="both"/>
        <w:rPr>
          <w:sz w:val="28"/>
          <w:szCs w:val="28"/>
        </w:rPr>
      </w:pPr>
      <w:r w:rsidRPr="002471E6">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местного самоуправления г.Владикавказа применить к муниципальному служащему конкретную меру ответственности.</w:t>
      </w:r>
    </w:p>
    <w:p w:rsidR="006D30FF" w:rsidRPr="002471E6" w:rsidRDefault="006D30FF" w:rsidP="006D30FF">
      <w:pPr>
        <w:autoSpaceDE w:val="0"/>
        <w:autoSpaceDN w:val="0"/>
        <w:adjustRightInd w:val="0"/>
        <w:ind w:firstLine="567"/>
        <w:jc w:val="both"/>
        <w:rPr>
          <w:sz w:val="28"/>
          <w:szCs w:val="28"/>
        </w:rPr>
      </w:pPr>
      <w:r>
        <w:rPr>
          <w:sz w:val="28"/>
          <w:szCs w:val="28"/>
        </w:rPr>
        <w:t>20</w:t>
      </w:r>
      <w:r w:rsidRPr="002471E6">
        <w:rPr>
          <w:sz w:val="28"/>
          <w:szCs w:val="28"/>
        </w:rPr>
        <w:t>. По итогам рассмотрения вопросов, указанных в под</w:t>
      </w:r>
      <w:r>
        <w:rPr>
          <w:sz w:val="28"/>
          <w:szCs w:val="28"/>
        </w:rPr>
        <w:t>пунктах «а», «б» и «г» пункта 10</w:t>
      </w:r>
      <w:r w:rsidRPr="002471E6">
        <w:rPr>
          <w:sz w:val="28"/>
          <w:szCs w:val="28"/>
        </w:rPr>
        <w:t xml:space="preserve"> настоящего Положения, при наличии к тому оснований Комиссия может принять иное решение, ч</w:t>
      </w:r>
      <w:r>
        <w:rPr>
          <w:sz w:val="28"/>
          <w:szCs w:val="28"/>
        </w:rPr>
        <w:t>ем это предусмотрено пунктами 16 – 19, 19</w:t>
      </w:r>
      <w:r w:rsidRPr="002471E6">
        <w:rPr>
          <w:sz w:val="28"/>
          <w:szCs w:val="28"/>
          <w:vertAlign w:val="superscript"/>
        </w:rPr>
        <w:t>1</w:t>
      </w:r>
      <w:r w:rsidRPr="002471E6">
        <w:rPr>
          <w:sz w:val="28"/>
          <w:szCs w:val="28"/>
        </w:rPr>
        <w:t xml:space="preserve"> </w:t>
      </w:r>
      <w:r>
        <w:rPr>
          <w:sz w:val="28"/>
          <w:szCs w:val="28"/>
        </w:rPr>
        <w:t>– 19</w:t>
      </w:r>
      <w:r>
        <w:rPr>
          <w:sz w:val="28"/>
          <w:szCs w:val="28"/>
          <w:vertAlign w:val="superscript"/>
        </w:rPr>
        <w:t>3</w:t>
      </w:r>
      <w:r w:rsidRPr="002471E6">
        <w:rPr>
          <w:sz w:val="28"/>
          <w:szCs w:val="28"/>
          <w:vertAlign w:val="superscript"/>
        </w:rPr>
        <w:t xml:space="preserve"> </w:t>
      </w:r>
      <w:r>
        <w:rPr>
          <w:sz w:val="28"/>
          <w:szCs w:val="28"/>
        </w:rPr>
        <w:t>и 20</w:t>
      </w:r>
      <w:r>
        <w:rPr>
          <w:sz w:val="28"/>
          <w:szCs w:val="28"/>
          <w:vertAlign w:val="superscript"/>
        </w:rPr>
        <w:t>1</w:t>
      </w:r>
      <w:r>
        <w:rPr>
          <w:sz w:val="28"/>
          <w:szCs w:val="28"/>
        </w:rPr>
        <w:t xml:space="preserve"> </w:t>
      </w:r>
      <w:r w:rsidRPr="002471E6">
        <w:rPr>
          <w:sz w:val="28"/>
          <w:szCs w:val="28"/>
        </w:rPr>
        <w:t>настоящего Положения. Основания и мотивы принятия такого решения должны быть отражены в протоколе заседания Комиссии.</w:t>
      </w:r>
    </w:p>
    <w:p w:rsidR="006D30FF" w:rsidRPr="00D1147D" w:rsidRDefault="006D30FF" w:rsidP="006D30FF">
      <w:pPr>
        <w:autoSpaceDE w:val="0"/>
        <w:autoSpaceDN w:val="0"/>
        <w:adjustRightInd w:val="0"/>
        <w:ind w:firstLine="567"/>
        <w:jc w:val="both"/>
        <w:rPr>
          <w:sz w:val="28"/>
          <w:szCs w:val="28"/>
        </w:rPr>
      </w:pPr>
      <w:r>
        <w:rPr>
          <w:rFonts w:eastAsia="Calibri"/>
          <w:sz w:val="28"/>
          <w:szCs w:val="28"/>
          <w:lang w:eastAsia="en-US"/>
        </w:rPr>
        <w:t>20</w:t>
      </w:r>
      <w:r w:rsidRPr="00D1147D">
        <w:rPr>
          <w:rFonts w:eastAsia="Calibri"/>
          <w:sz w:val="28"/>
          <w:szCs w:val="28"/>
          <w:lang w:eastAsia="en-US"/>
        </w:rPr>
        <w:t>.1. По итогам рассмотрения вопроса, указ</w:t>
      </w:r>
      <w:r>
        <w:rPr>
          <w:rFonts w:eastAsia="Calibri"/>
          <w:sz w:val="28"/>
          <w:szCs w:val="28"/>
          <w:lang w:eastAsia="en-US"/>
        </w:rPr>
        <w:t>анного в подпункте «д» пункта 10</w:t>
      </w:r>
      <w:r w:rsidRPr="00D1147D">
        <w:rPr>
          <w:rFonts w:eastAsia="Calibri"/>
          <w:sz w:val="28"/>
          <w:szCs w:val="28"/>
          <w:lang w:eastAsia="en-US"/>
        </w:rPr>
        <w:t xml:space="preserve"> настоящего Положения, Комиссия принимает в отношении гражданина, замещавшего должность муниципальной службы в АМС г.Владикавказа, одно из следующих решений:</w:t>
      </w:r>
    </w:p>
    <w:p w:rsidR="006D30FF" w:rsidRPr="00D1147D" w:rsidRDefault="006D30FF" w:rsidP="006D30FF">
      <w:pPr>
        <w:ind w:firstLine="567"/>
        <w:jc w:val="both"/>
        <w:rPr>
          <w:rFonts w:eastAsia="Calibri"/>
          <w:sz w:val="28"/>
          <w:szCs w:val="28"/>
          <w:lang w:eastAsia="en-US"/>
        </w:rPr>
      </w:pPr>
      <w:r w:rsidRPr="00D1147D">
        <w:rPr>
          <w:rFonts w:eastAsia="Calibri"/>
          <w:sz w:val="28"/>
          <w:szCs w:val="28"/>
          <w:lang w:eastAsia="en-US"/>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D1147D">
        <w:rPr>
          <w:rFonts w:eastAsia="Calibri"/>
          <w:sz w:val="28"/>
          <w:szCs w:val="28"/>
          <w:lang w:eastAsia="en-US"/>
        </w:rPr>
        <w:lastRenderedPageBreak/>
        <w:t>организации, если отдельные функции по государственному управлению этой организацией входили в его должностные (служебные) обязанности;</w:t>
      </w:r>
    </w:p>
    <w:p w:rsidR="006D30FF" w:rsidRPr="00D1147D" w:rsidRDefault="006D30FF" w:rsidP="006D30FF">
      <w:pPr>
        <w:autoSpaceDE w:val="0"/>
        <w:autoSpaceDN w:val="0"/>
        <w:adjustRightInd w:val="0"/>
        <w:ind w:firstLine="567"/>
        <w:jc w:val="both"/>
        <w:rPr>
          <w:sz w:val="28"/>
          <w:szCs w:val="28"/>
        </w:rPr>
      </w:pPr>
      <w:r w:rsidRPr="00D1147D">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АМС г.Владикавказа проинформировать об указанных обстоятельствах органы прокуратуры и уведомившую организацию. </w:t>
      </w:r>
    </w:p>
    <w:p w:rsidR="006D30FF" w:rsidRPr="00D1147D" w:rsidRDefault="006D30FF" w:rsidP="006D30FF">
      <w:pPr>
        <w:autoSpaceDE w:val="0"/>
        <w:autoSpaceDN w:val="0"/>
        <w:adjustRightInd w:val="0"/>
        <w:ind w:firstLine="540"/>
        <w:jc w:val="both"/>
        <w:rPr>
          <w:sz w:val="28"/>
          <w:szCs w:val="28"/>
        </w:rPr>
      </w:pPr>
      <w:r>
        <w:rPr>
          <w:sz w:val="28"/>
          <w:szCs w:val="28"/>
        </w:rPr>
        <w:t>21</w:t>
      </w:r>
      <w:r w:rsidRPr="00D1147D">
        <w:rPr>
          <w:sz w:val="28"/>
          <w:szCs w:val="28"/>
        </w:rPr>
        <w:t>. По итогам рассмотрения вопроса, предусмот</w:t>
      </w:r>
      <w:r>
        <w:rPr>
          <w:sz w:val="28"/>
          <w:szCs w:val="28"/>
        </w:rPr>
        <w:t>ренного подпунктом «в» пункта 10</w:t>
      </w:r>
      <w:r w:rsidRPr="00D1147D">
        <w:rPr>
          <w:sz w:val="28"/>
          <w:szCs w:val="28"/>
        </w:rPr>
        <w:t xml:space="preserve"> настоящего Положения, Комиссия принимает соответствующее решение.</w:t>
      </w:r>
    </w:p>
    <w:p w:rsidR="006D30FF" w:rsidRPr="000A65A5" w:rsidRDefault="006D30FF" w:rsidP="006D30FF">
      <w:pPr>
        <w:autoSpaceDE w:val="0"/>
        <w:autoSpaceDN w:val="0"/>
        <w:adjustRightInd w:val="0"/>
        <w:ind w:firstLine="540"/>
        <w:jc w:val="both"/>
        <w:rPr>
          <w:sz w:val="28"/>
          <w:szCs w:val="28"/>
        </w:rPr>
      </w:pPr>
      <w:r>
        <w:rPr>
          <w:sz w:val="28"/>
          <w:szCs w:val="28"/>
        </w:rPr>
        <w:t>22</w:t>
      </w:r>
      <w:r w:rsidRPr="000A65A5">
        <w:rPr>
          <w:sz w:val="28"/>
          <w:szCs w:val="28"/>
        </w:rPr>
        <w:t>.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6D30FF" w:rsidRPr="000A65A5" w:rsidRDefault="006D30FF" w:rsidP="006D30FF">
      <w:pPr>
        <w:autoSpaceDE w:val="0"/>
        <w:autoSpaceDN w:val="0"/>
        <w:adjustRightInd w:val="0"/>
        <w:ind w:firstLine="540"/>
        <w:jc w:val="both"/>
        <w:rPr>
          <w:sz w:val="28"/>
          <w:szCs w:val="28"/>
        </w:rPr>
      </w:pPr>
      <w:r>
        <w:rPr>
          <w:sz w:val="28"/>
          <w:szCs w:val="28"/>
        </w:rPr>
        <w:t>23</w:t>
      </w:r>
      <w:r w:rsidRPr="000A65A5">
        <w:rPr>
          <w:sz w:val="28"/>
          <w:szCs w:val="28"/>
        </w:rPr>
        <w:t>.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D30FF" w:rsidRPr="000A65A5" w:rsidRDefault="006D30FF" w:rsidP="006D30FF">
      <w:pPr>
        <w:autoSpaceDE w:val="0"/>
        <w:autoSpaceDN w:val="0"/>
        <w:adjustRightInd w:val="0"/>
        <w:ind w:firstLine="540"/>
        <w:jc w:val="both"/>
        <w:rPr>
          <w:sz w:val="28"/>
          <w:szCs w:val="28"/>
        </w:rPr>
      </w:pPr>
      <w:r>
        <w:rPr>
          <w:sz w:val="28"/>
          <w:szCs w:val="28"/>
        </w:rPr>
        <w:t>24</w:t>
      </w:r>
      <w:r w:rsidRPr="000A65A5">
        <w:rPr>
          <w:sz w:val="28"/>
          <w:szCs w:val="28"/>
        </w:rPr>
        <w:t>.</w:t>
      </w:r>
      <w:r w:rsidRPr="000A65A5">
        <w:rPr>
          <w:sz w:val="28"/>
          <w:szCs w:val="28"/>
          <w:lang w:val="en-US"/>
        </w:rPr>
        <w:t> </w:t>
      </w:r>
      <w:r w:rsidRPr="000A65A5">
        <w:rPr>
          <w:sz w:val="28"/>
          <w:szCs w:val="28"/>
        </w:rPr>
        <w:t xml:space="preserve">Решения Комиссии оформляются протоколами, которые подписывают члены Комиссии, принимавшие участие в ее заседании. </w:t>
      </w:r>
    </w:p>
    <w:p w:rsidR="006D30FF" w:rsidRPr="000A65A5" w:rsidRDefault="006D30FF" w:rsidP="006D30FF">
      <w:pPr>
        <w:autoSpaceDE w:val="0"/>
        <w:autoSpaceDN w:val="0"/>
        <w:adjustRightInd w:val="0"/>
        <w:ind w:firstLine="540"/>
        <w:jc w:val="both"/>
        <w:rPr>
          <w:sz w:val="28"/>
          <w:szCs w:val="28"/>
        </w:rPr>
      </w:pPr>
      <w:r>
        <w:rPr>
          <w:sz w:val="28"/>
          <w:szCs w:val="28"/>
        </w:rPr>
        <w:t>25</w:t>
      </w:r>
      <w:r w:rsidRPr="000A65A5">
        <w:rPr>
          <w:sz w:val="28"/>
          <w:szCs w:val="28"/>
        </w:rPr>
        <w:t>.</w:t>
      </w:r>
      <w:r w:rsidRPr="000A65A5">
        <w:rPr>
          <w:sz w:val="28"/>
          <w:szCs w:val="28"/>
          <w:lang w:val="en-US"/>
        </w:rPr>
        <w:t> </w:t>
      </w:r>
      <w:r w:rsidRPr="000A65A5">
        <w:rPr>
          <w:sz w:val="28"/>
          <w:szCs w:val="28"/>
        </w:rPr>
        <w:t>В протоколе заседания Комиссии указываются:</w:t>
      </w:r>
    </w:p>
    <w:p w:rsidR="006D30FF" w:rsidRPr="000A65A5" w:rsidRDefault="006D30FF" w:rsidP="006D30FF">
      <w:pPr>
        <w:autoSpaceDE w:val="0"/>
        <w:autoSpaceDN w:val="0"/>
        <w:adjustRightInd w:val="0"/>
        <w:ind w:firstLine="540"/>
        <w:jc w:val="both"/>
        <w:rPr>
          <w:color w:val="808080"/>
          <w:sz w:val="28"/>
          <w:szCs w:val="28"/>
        </w:rPr>
      </w:pPr>
      <w:r w:rsidRPr="000A65A5">
        <w:rPr>
          <w:sz w:val="28"/>
          <w:szCs w:val="28"/>
        </w:rPr>
        <w:t xml:space="preserve"> а)</w:t>
      </w:r>
      <w:r w:rsidRPr="000A65A5">
        <w:rPr>
          <w:sz w:val="28"/>
          <w:szCs w:val="28"/>
          <w:lang w:val="en-US"/>
        </w:rPr>
        <w:t> </w:t>
      </w:r>
      <w:r w:rsidRPr="000A65A5">
        <w:rPr>
          <w:sz w:val="28"/>
          <w:szCs w:val="28"/>
        </w:rPr>
        <w:t>дата заседания комиссии, фамилии, имена, отчества членов Комиссии и других лиц, присутствующих на заседании;</w:t>
      </w:r>
    </w:p>
    <w:p w:rsidR="006D30FF" w:rsidRPr="000A65A5" w:rsidRDefault="006D30FF" w:rsidP="006D30FF">
      <w:pPr>
        <w:autoSpaceDE w:val="0"/>
        <w:autoSpaceDN w:val="0"/>
        <w:adjustRightInd w:val="0"/>
        <w:ind w:firstLine="540"/>
        <w:jc w:val="both"/>
        <w:rPr>
          <w:sz w:val="28"/>
          <w:szCs w:val="28"/>
        </w:rPr>
      </w:pPr>
      <w:r w:rsidRPr="000A65A5">
        <w:rPr>
          <w:sz w:val="28"/>
          <w:szCs w:val="28"/>
        </w:rPr>
        <w:t>б)</w:t>
      </w:r>
      <w:r w:rsidRPr="000A65A5">
        <w:rPr>
          <w:sz w:val="28"/>
          <w:szCs w:val="28"/>
          <w:lang w:val="en-US"/>
        </w:rPr>
        <w:t> </w:t>
      </w:r>
      <w:r w:rsidRPr="000A65A5">
        <w:rPr>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D30FF" w:rsidRPr="000A65A5" w:rsidRDefault="006D30FF" w:rsidP="006D30FF">
      <w:pPr>
        <w:autoSpaceDE w:val="0"/>
        <w:autoSpaceDN w:val="0"/>
        <w:adjustRightInd w:val="0"/>
        <w:ind w:firstLine="540"/>
        <w:jc w:val="both"/>
        <w:rPr>
          <w:sz w:val="28"/>
          <w:szCs w:val="28"/>
        </w:rPr>
      </w:pPr>
      <w:r w:rsidRPr="000A65A5">
        <w:rPr>
          <w:sz w:val="28"/>
          <w:szCs w:val="28"/>
        </w:rPr>
        <w:t>в)</w:t>
      </w:r>
      <w:r w:rsidRPr="000A65A5">
        <w:rPr>
          <w:sz w:val="28"/>
          <w:szCs w:val="28"/>
          <w:lang w:val="en-US"/>
        </w:rPr>
        <w:t> </w:t>
      </w:r>
      <w:r w:rsidRPr="000A65A5">
        <w:rPr>
          <w:sz w:val="28"/>
          <w:szCs w:val="28"/>
        </w:rPr>
        <w:t>предъявляемые к муниципальному служащему претензии, материалы, на которых они основываются;</w:t>
      </w:r>
    </w:p>
    <w:p w:rsidR="006D30FF" w:rsidRPr="000A65A5" w:rsidRDefault="006D30FF" w:rsidP="006D30FF">
      <w:pPr>
        <w:autoSpaceDE w:val="0"/>
        <w:autoSpaceDN w:val="0"/>
        <w:adjustRightInd w:val="0"/>
        <w:ind w:firstLine="540"/>
        <w:jc w:val="both"/>
        <w:rPr>
          <w:sz w:val="28"/>
          <w:szCs w:val="28"/>
        </w:rPr>
      </w:pPr>
      <w:r w:rsidRPr="000A65A5">
        <w:rPr>
          <w:sz w:val="28"/>
          <w:szCs w:val="28"/>
        </w:rPr>
        <w:t>г)</w:t>
      </w:r>
      <w:r w:rsidRPr="000A65A5">
        <w:rPr>
          <w:sz w:val="28"/>
          <w:szCs w:val="28"/>
          <w:lang w:val="en-US"/>
        </w:rPr>
        <w:t> </w:t>
      </w:r>
      <w:r w:rsidRPr="000A65A5">
        <w:rPr>
          <w:sz w:val="28"/>
          <w:szCs w:val="28"/>
        </w:rPr>
        <w:t>содержание пояснений муниципального служащего и других лиц по существу предъявляемых претензий;</w:t>
      </w:r>
    </w:p>
    <w:p w:rsidR="006D30FF" w:rsidRPr="000A65A5" w:rsidRDefault="006D30FF" w:rsidP="006D30FF">
      <w:pPr>
        <w:autoSpaceDE w:val="0"/>
        <w:autoSpaceDN w:val="0"/>
        <w:adjustRightInd w:val="0"/>
        <w:ind w:firstLine="540"/>
        <w:jc w:val="both"/>
        <w:rPr>
          <w:sz w:val="28"/>
          <w:szCs w:val="28"/>
        </w:rPr>
      </w:pPr>
      <w:r w:rsidRPr="000A65A5">
        <w:rPr>
          <w:sz w:val="28"/>
          <w:szCs w:val="28"/>
        </w:rPr>
        <w:t>д)</w:t>
      </w:r>
      <w:r w:rsidRPr="000A65A5">
        <w:rPr>
          <w:sz w:val="28"/>
          <w:szCs w:val="28"/>
          <w:lang w:val="en-US"/>
        </w:rPr>
        <w:t> </w:t>
      </w:r>
      <w:r w:rsidRPr="000A65A5">
        <w:rPr>
          <w:sz w:val="28"/>
          <w:szCs w:val="28"/>
        </w:rPr>
        <w:t>фамилии, имена, отчества выступивших на заседании лиц и краткое изложение их выступлений;</w:t>
      </w:r>
    </w:p>
    <w:p w:rsidR="006D30FF" w:rsidRPr="000A65A5" w:rsidRDefault="006D30FF" w:rsidP="006D30FF">
      <w:pPr>
        <w:autoSpaceDE w:val="0"/>
        <w:autoSpaceDN w:val="0"/>
        <w:adjustRightInd w:val="0"/>
        <w:ind w:firstLine="540"/>
        <w:jc w:val="both"/>
        <w:rPr>
          <w:sz w:val="28"/>
          <w:szCs w:val="28"/>
        </w:rPr>
      </w:pPr>
      <w:r w:rsidRPr="000A65A5">
        <w:rPr>
          <w:sz w:val="28"/>
          <w:szCs w:val="28"/>
        </w:rPr>
        <w:t>е) источник информации, содержащей основания для проведения заседания Комиссии, дата поступления информации в администрацию;</w:t>
      </w:r>
    </w:p>
    <w:p w:rsidR="006D30FF" w:rsidRPr="000A65A5" w:rsidRDefault="006D30FF" w:rsidP="006D30FF">
      <w:pPr>
        <w:autoSpaceDE w:val="0"/>
        <w:autoSpaceDN w:val="0"/>
        <w:adjustRightInd w:val="0"/>
        <w:ind w:firstLine="540"/>
        <w:jc w:val="both"/>
        <w:rPr>
          <w:sz w:val="28"/>
          <w:szCs w:val="28"/>
        </w:rPr>
      </w:pPr>
      <w:r w:rsidRPr="000A65A5">
        <w:rPr>
          <w:sz w:val="28"/>
          <w:szCs w:val="28"/>
        </w:rPr>
        <w:t>ж)</w:t>
      </w:r>
      <w:r w:rsidRPr="000A65A5">
        <w:rPr>
          <w:sz w:val="28"/>
          <w:szCs w:val="28"/>
          <w:lang w:val="en-US"/>
        </w:rPr>
        <w:t> </w:t>
      </w:r>
      <w:r w:rsidRPr="000A65A5">
        <w:rPr>
          <w:sz w:val="28"/>
          <w:szCs w:val="28"/>
        </w:rPr>
        <w:t>другие сведения;</w:t>
      </w:r>
    </w:p>
    <w:p w:rsidR="006D30FF" w:rsidRPr="000A65A5" w:rsidRDefault="006D30FF" w:rsidP="006D30FF">
      <w:pPr>
        <w:autoSpaceDE w:val="0"/>
        <w:autoSpaceDN w:val="0"/>
        <w:adjustRightInd w:val="0"/>
        <w:ind w:firstLine="540"/>
        <w:jc w:val="both"/>
        <w:rPr>
          <w:sz w:val="28"/>
          <w:szCs w:val="28"/>
        </w:rPr>
      </w:pPr>
      <w:r w:rsidRPr="000A65A5">
        <w:rPr>
          <w:sz w:val="28"/>
          <w:szCs w:val="28"/>
        </w:rPr>
        <w:t>з)</w:t>
      </w:r>
      <w:r w:rsidRPr="000A65A5">
        <w:rPr>
          <w:sz w:val="28"/>
          <w:szCs w:val="28"/>
          <w:lang w:val="en-US"/>
        </w:rPr>
        <w:t> </w:t>
      </w:r>
      <w:r w:rsidRPr="000A65A5">
        <w:rPr>
          <w:sz w:val="28"/>
          <w:szCs w:val="28"/>
        </w:rPr>
        <w:t>результаты голосования;</w:t>
      </w:r>
    </w:p>
    <w:p w:rsidR="006D30FF" w:rsidRPr="000A65A5" w:rsidRDefault="006D30FF" w:rsidP="006D30FF">
      <w:pPr>
        <w:autoSpaceDE w:val="0"/>
        <w:autoSpaceDN w:val="0"/>
        <w:adjustRightInd w:val="0"/>
        <w:ind w:firstLine="540"/>
        <w:jc w:val="both"/>
        <w:rPr>
          <w:sz w:val="28"/>
          <w:szCs w:val="28"/>
        </w:rPr>
      </w:pPr>
      <w:r w:rsidRPr="000A65A5">
        <w:rPr>
          <w:sz w:val="28"/>
          <w:szCs w:val="28"/>
        </w:rPr>
        <w:t>и)</w:t>
      </w:r>
      <w:r w:rsidRPr="000A65A5">
        <w:rPr>
          <w:sz w:val="28"/>
          <w:szCs w:val="28"/>
          <w:lang w:val="en-US"/>
        </w:rPr>
        <w:t> </w:t>
      </w:r>
      <w:r w:rsidRPr="000A65A5">
        <w:rPr>
          <w:sz w:val="28"/>
          <w:szCs w:val="28"/>
        </w:rPr>
        <w:t>решение и обоснование его принятия.</w:t>
      </w:r>
    </w:p>
    <w:p w:rsidR="006D30FF" w:rsidRPr="000A65A5" w:rsidRDefault="006D30FF" w:rsidP="006D30FF">
      <w:pPr>
        <w:autoSpaceDE w:val="0"/>
        <w:autoSpaceDN w:val="0"/>
        <w:adjustRightInd w:val="0"/>
        <w:ind w:firstLine="540"/>
        <w:jc w:val="both"/>
        <w:rPr>
          <w:sz w:val="28"/>
          <w:szCs w:val="28"/>
        </w:rPr>
      </w:pPr>
      <w:r>
        <w:rPr>
          <w:sz w:val="28"/>
          <w:szCs w:val="28"/>
        </w:rPr>
        <w:t>26</w:t>
      </w:r>
      <w:r w:rsidRPr="000A65A5">
        <w:rPr>
          <w:sz w:val="28"/>
          <w:szCs w:val="28"/>
        </w:rPr>
        <w:t>.</w:t>
      </w:r>
      <w:r w:rsidRPr="000A65A5">
        <w:rPr>
          <w:sz w:val="28"/>
          <w:szCs w:val="28"/>
          <w:lang w:val="en-US"/>
        </w:rPr>
        <w:t> </w:t>
      </w:r>
      <w:r w:rsidRPr="000A65A5">
        <w:rPr>
          <w:sz w:val="28"/>
          <w:szCs w:val="28"/>
        </w:rPr>
        <w:t xml:space="preserve">Член Комиссии, несогласный с ее решением, вправе в письменной форме   изложить   свое   мнение,     которое      подлежит      обязательному </w:t>
      </w:r>
    </w:p>
    <w:p w:rsidR="006D30FF" w:rsidRPr="000A65A5" w:rsidRDefault="006D30FF" w:rsidP="006D30FF">
      <w:pPr>
        <w:autoSpaceDE w:val="0"/>
        <w:autoSpaceDN w:val="0"/>
        <w:adjustRightInd w:val="0"/>
        <w:jc w:val="both"/>
        <w:rPr>
          <w:sz w:val="28"/>
          <w:szCs w:val="28"/>
        </w:rPr>
      </w:pPr>
      <w:r w:rsidRPr="000A65A5">
        <w:rPr>
          <w:sz w:val="28"/>
          <w:szCs w:val="28"/>
        </w:rPr>
        <w:lastRenderedPageBreak/>
        <w:t>приобщению к протоколу заседания Комиссии и с которым должен быть ознакомлен муниципальный служащий.</w:t>
      </w:r>
    </w:p>
    <w:p w:rsidR="006D30FF" w:rsidRPr="000A65A5" w:rsidRDefault="006D30FF" w:rsidP="006D30FF">
      <w:pPr>
        <w:autoSpaceDE w:val="0"/>
        <w:autoSpaceDN w:val="0"/>
        <w:adjustRightInd w:val="0"/>
        <w:ind w:firstLine="540"/>
        <w:jc w:val="both"/>
        <w:rPr>
          <w:sz w:val="28"/>
          <w:szCs w:val="28"/>
        </w:rPr>
      </w:pPr>
      <w:r>
        <w:rPr>
          <w:sz w:val="28"/>
          <w:szCs w:val="28"/>
        </w:rPr>
        <w:t>27</w:t>
      </w:r>
      <w:r w:rsidRPr="000A65A5">
        <w:rPr>
          <w:sz w:val="28"/>
          <w:szCs w:val="28"/>
        </w:rPr>
        <w:t>.</w:t>
      </w:r>
      <w:r w:rsidRPr="000A65A5">
        <w:rPr>
          <w:sz w:val="28"/>
          <w:szCs w:val="28"/>
          <w:lang w:val="en-US"/>
        </w:rPr>
        <w:t> </w:t>
      </w:r>
      <w:r w:rsidRPr="000A65A5">
        <w:rPr>
          <w:sz w:val="28"/>
          <w:szCs w:val="28"/>
        </w:rPr>
        <w:t xml:space="preserve">Копии </w:t>
      </w:r>
      <w:r>
        <w:rPr>
          <w:sz w:val="28"/>
          <w:szCs w:val="28"/>
        </w:rPr>
        <w:t>протокола заседания Комиссии в 7</w:t>
      </w:r>
      <w:r w:rsidRPr="000A65A5">
        <w:rPr>
          <w:sz w:val="28"/>
          <w:szCs w:val="28"/>
        </w:rPr>
        <w:t>-дневный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6D30FF" w:rsidRPr="000A65A5" w:rsidRDefault="006D30FF" w:rsidP="006D30FF">
      <w:pPr>
        <w:autoSpaceDE w:val="0"/>
        <w:autoSpaceDN w:val="0"/>
        <w:adjustRightInd w:val="0"/>
        <w:ind w:firstLine="540"/>
        <w:jc w:val="both"/>
        <w:rPr>
          <w:sz w:val="28"/>
          <w:szCs w:val="28"/>
        </w:rPr>
      </w:pPr>
      <w:r>
        <w:rPr>
          <w:sz w:val="28"/>
          <w:szCs w:val="28"/>
        </w:rPr>
        <w:t>28</w:t>
      </w:r>
      <w:r w:rsidRPr="000A65A5">
        <w:rPr>
          <w:sz w:val="28"/>
          <w:szCs w:val="28"/>
        </w:rPr>
        <w:t>.</w:t>
      </w:r>
      <w:r w:rsidRPr="000A65A5">
        <w:rPr>
          <w:sz w:val="28"/>
          <w:szCs w:val="28"/>
          <w:lang w:val="en-US"/>
        </w:rPr>
        <w:t> </w:t>
      </w:r>
      <w:r w:rsidRPr="000A65A5">
        <w:rPr>
          <w:sz w:val="28"/>
          <w:szCs w:val="28"/>
        </w:rPr>
        <w:t>Глава АМС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6D30FF" w:rsidRPr="0007142C" w:rsidRDefault="006D30FF" w:rsidP="006D30FF">
      <w:pPr>
        <w:autoSpaceDE w:val="0"/>
        <w:autoSpaceDN w:val="0"/>
        <w:adjustRightInd w:val="0"/>
        <w:ind w:firstLine="540"/>
        <w:jc w:val="both"/>
        <w:rPr>
          <w:sz w:val="28"/>
          <w:szCs w:val="28"/>
        </w:rPr>
      </w:pPr>
      <w:r>
        <w:rPr>
          <w:sz w:val="28"/>
          <w:szCs w:val="28"/>
        </w:rPr>
        <w:t>29</w:t>
      </w:r>
      <w:r w:rsidRPr="000A65A5">
        <w:rPr>
          <w:sz w:val="28"/>
          <w:szCs w:val="28"/>
        </w:rPr>
        <w:t>.</w:t>
      </w:r>
      <w:r w:rsidRPr="000A65A5">
        <w:rPr>
          <w:sz w:val="28"/>
          <w:szCs w:val="28"/>
          <w:lang w:val="en-US"/>
        </w:rPr>
        <w:t> </w:t>
      </w:r>
      <w:r w:rsidRPr="000A65A5">
        <w:rPr>
          <w:sz w:val="28"/>
          <w:szCs w:val="28"/>
        </w:rPr>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w:t>
      </w:r>
      <w:r w:rsidRPr="0007142C">
        <w:rPr>
          <w:sz w:val="28"/>
          <w:szCs w:val="28"/>
        </w:rPr>
        <w:t>Федерации.</w:t>
      </w:r>
    </w:p>
    <w:p w:rsidR="006D30FF" w:rsidRPr="0007142C" w:rsidRDefault="006D30FF" w:rsidP="006D30FF">
      <w:pPr>
        <w:autoSpaceDE w:val="0"/>
        <w:autoSpaceDN w:val="0"/>
        <w:adjustRightInd w:val="0"/>
        <w:ind w:firstLine="540"/>
        <w:jc w:val="both"/>
        <w:rPr>
          <w:sz w:val="28"/>
          <w:szCs w:val="28"/>
        </w:rPr>
      </w:pPr>
      <w:r w:rsidRPr="0007142C">
        <w:rPr>
          <w:sz w:val="28"/>
          <w:szCs w:val="28"/>
        </w:rPr>
        <w:t>30.</w:t>
      </w:r>
      <w:r w:rsidRPr="0007142C">
        <w:rPr>
          <w:sz w:val="28"/>
          <w:szCs w:val="28"/>
          <w:lang w:val="en-US"/>
        </w:rPr>
        <w:t> </w:t>
      </w:r>
      <w:r w:rsidRPr="0007142C">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D30FF" w:rsidRPr="000A65A5" w:rsidRDefault="006D30FF" w:rsidP="006D30FF">
      <w:pPr>
        <w:autoSpaceDE w:val="0"/>
        <w:autoSpaceDN w:val="0"/>
        <w:adjustRightInd w:val="0"/>
        <w:ind w:firstLine="540"/>
        <w:jc w:val="both"/>
        <w:rPr>
          <w:sz w:val="28"/>
          <w:szCs w:val="28"/>
        </w:rPr>
      </w:pPr>
      <w:r>
        <w:rPr>
          <w:sz w:val="28"/>
          <w:szCs w:val="28"/>
        </w:rPr>
        <w:t>31</w:t>
      </w:r>
      <w:r w:rsidRPr="000A65A5">
        <w:rPr>
          <w:sz w:val="28"/>
          <w:szCs w:val="28"/>
        </w:rPr>
        <w:t>.</w:t>
      </w:r>
      <w:r w:rsidRPr="000A65A5">
        <w:rPr>
          <w:sz w:val="28"/>
          <w:szCs w:val="28"/>
          <w:lang w:val="en-US"/>
        </w:rPr>
        <w:t> </w:t>
      </w:r>
      <w:r w:rsidRPr="000A65A5">
        <w:rPr>
          <w:sz w:val="28"/>
          <w:szCs w:val="28"/>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D30FF" w:rsidRPr="000A65A5" w:rsidRDefault="006D30FF" w:rsidP="006D30FF">
      <w:pPr>
        <w:autoSpaceDE w:val="0"/>
        <w:autoSpaceDN w:val="0"/>
        <w:adjustRightInd w:val="0"/>
        <w:ind w:firstLine="540"/>
        <w:jc w:val="both"/>
        <w:rPr>
          <w:sz w:val="28"/>
          <w:szCs w:val="28"/>
        </w:rPr>
      </w:pPr>
      <w:r>
        <w:rPr>
          <w:sz w:val="28"/>
          <w:szCs w:val="28"/>
        </w:rPr>
        <w:t>31</w:t>
      </w:r>
      <w:r w:rsidRPr="000A65A5">
        <w:rPr>
          <w:sz w:val="28"/>
          <w:szCs w:val="28"/>
        </w:rPr>
        <w:t>.</w:t>
      </w:r>
      <w:r>
        <w:rPr>
          <w:sz w:val="28"/>
          <w:szCs w:val="28"/>
        </w:rPr>
        <w:t>1.</w:t>
      </w:r>
      <w:r w:rsidRPr="000A65A5">
        <w:rPr>
          <w:sz w:val="28"/>
          <w:szCs w:val="28"/>
        </w:rPr>
        <w:t xml:space="preserve">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АМС г.Владикавказа, в отношении которого рассматривался вопрос, указанный в абзаце втором подпункта «б»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D30FF" w:rsidRPr="0007142C" w:rsidRDefault="006D30FF" w:rsidP="0007142C">
      <w:pPr>
        <w:tabs>
          <w:tab w:val="left" w:pos="851"/>
        </w:tabs>
        <w:autoSpaceDE w:val="0"/>
        <w:autoSpaceDN w:val="0"/>
        <w:adjustRightInd w:val="0"/>
        <w:ind w:firstLine="540"/>
        <w:jc w:val="both"/>
        <w:rPr>
          <w:sz w:val="28"/>
          <w:szCs w:val="28"/>
        </w:rPr>
      </w:pPr>
      <w:r>
        <w:rPr>
          <w:sz w:val="28"/>
          <w:szCs w:val="28"/>
        </w:rPr>
        <w:t>32</w:t>
      </w:r>
      <w:r w:rsidRPr="000A65A5">
        <w:rPr>
          <w:sz w:val="28"/>
          <w:szCs w:val="28"/>
        </w:rPr>
        <w:t>.</w:t>
      </w:r>
      <w:r w:rsidRPr="000A65A5">
        <w:rPr>
          <w:sz w:val="28"/>
          <w:szCs w:val="28"/>
          <w:lang w:val="en-US"/>
        </w:rPr>
        <w:t> </w:t>
      </w:r>
      <w:r w:rsidRPr="000A65A5">
        <w:rPr>
          <w:sz w:val="28"/>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w:t>
      </w:r>
      <w:r w:rsidRPr="000A65A5">
        <w:rPr>
          <w:sz w:val="28"/>
          <w:szCs w:val="28"/>
        </w:rPr>
        <w:lastRenderedPageBreak/>
        <w:t>заседания, ознакомление членов Комиссии с материалами, представляемыми для обсуждения на заседании Комиссии, осуществляются Отделом кадрового обеспечения АМС  г.Владикавказа</w:t>
      </w:r>
      <w:r w:rsidR="0007142C">
        <w:rPr>
          <w:sz w:val="28"/>
          <w:szCs w:val="28"/>
        </w:rPr>
        <w:t>.</w:t>
      </w:r>
    </w:p>
    <w:p w:rsidR="006D30FF" w:rsidRPr="00C13EA8" w:rsidRDefault="006D30FF" w:rsidP="006D30FF">
      <w:pPr>
        <w:widowControl w:val="0"/>
        <w:autoSpaceDE w:val="0"/>
        <w:autoSpaceDN w:val="0"/>
        <w:adjustRightInd w:val="0"/>
        <w:rPr>
          <w:rFonts w:eastAsiaTheme="minorEastAsia"/>
          <w:sz w:val="18"/>
          <w:szCs w:val="18"/>
        </w:rPr>
      </w:pPr>
      <w:r w:rsidRPr="000A65A5">
        <w:rPr>
          <w:color w:val="000000"/>
          <w:sz w:val="28"/>
          <w:szCs w:val="28"/>
        </w:rPr>
        <w:t>_____________________________________</w:t>
      </w:r>
      <w:r>
        <w:rPr>
          <w:color w:val="000000"/>
          <w:sz w:val="28"/>
          <w:szCs w:val="28"/>
        </w:rPr>
        <w:t>______</w:t>
      </w:r>
      <w:r w:rsidR="0007142C">
        <w:rPr>
          <w:color w:val="000000"/>
          <w:sz w:val="28"/>
          <w:szCs w:val="28"/>
        </w:rPr>
        <w:t>___________________</w:t>
      </w:r>
      <w:r>
        <w:rPr>
          <w:color w:val="000000"/>
          <w:sz w:val="28"/>
          <w:szCs w:val="28"/>
        </w:rPr>
        <w:t>_</w:t>
      </w:r>
    </w:p>
    <w:bookmarkEnd w:id="4"/>
    <w:sectPr w:rsidR="006D30FF" w:rsidRPr="00C13EA8" w:rsidSect="006C5E30">
      <w:pgSz w:w="11909" w:h="16834"/>
      <w:pgMar w:top="1134" w:right="1418"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29" w:rsidRDefault="002C3829" w:rsidP="000D1212">
      <w:r>
        <w:separator/>
      </w:r>
    </w:p>
  </w:endnote>
  <w:endnote w:type="continuationSeparator" w:id="0">
    <w:p w:rsidR="002C3829" w:rsidRDefault="002C3829" w:rsidP="000D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29" w:rsidRDefault="002C3829" w:rsidP="000D1212">
      <w:r>
        <w:separator/>
      </w:r>
    </w:p>
  </w:footnote>
  <w:footnote w:type="continuationSeparator" w:id="0">
    <w:p w:rsidR="002C3829" w:rsidRDefault="002C3829" w:rsidP="000D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4237A"/>
    <w:multiLevelType w:val="singleLevel"/>
    <w:tmpl w:val="4BDA7418"/>
    <w:lvl w:ilvl="0">
      <w:start w:val="2"/>
      <w:numFmt w:val="decimal"/>
      <w:lvlText w:val="1.%1."/>
      <w:legacy w:legacy="1" w:legacySpace="0" w:legacyIndent="461"/>
      <w:lvlJc w:val="left"/>
      <w:rPr>
        <w:rFonts w:ascii="Times New Roman" w:hAnsi="Times New Roman" w:cs="Times New Roman" w:hint="default"/>
      </w:rPr>
    </w:lvl>
  </w:abstractNum>
  <w:abstractNum w:abstractNumId="1">
    <w:nsid w:val="23EF3CB9"/>
    <w:multiLevelType w:val="singleLevel"/>
    <w:tmpl w:val="84C8690A"/>
    <w:lvl w:ilvl="0">
      <w:start w:val="7"/>
      <w:numFmt w:val="decimal"/>
      <w:lvlText w:val="1.%1."/>
      <w:legacy w:legacy="1" w:legacySpace="0" w:legacyIndent="461"/>
      <w:lvlJc w:val="left"/>
      <w:rPr>
        <w:rFonts w:ascii="Times New Roman" w:hAnsi="Times New Roman" w:cs="Times New Roman" w:hint="default"/>
      </w:rPr>
    </w:lvl>
  </w:abstractNum>
  <w:num w:numId="1">
    <w:abstractNumId w:val="0"/>
  </w:num>
  <w:num w:numId="2">
    <w:abstractNumId w:val="1"/>
  </w:num>
  <w:num w:numId="3">
    <w:abstractNumId w:val="0"/>
    <w:lvlOverride w:ilvl="0">
      <w:startOverride w:val="2"/>
    </w:lvlOverride>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A3"/>
    <w:rsid w:val="000366E8"/>
    <w:rsid w:val="0007142C"/>
    <w:rsid w:val="000A6C8B"/>
    <w:rsid w:val="000D1212"/>
    <w:rsid w:val="00151F4D"/>
    <w:rsid w:val="00184E32"/>
    <w:rsid w:val="0026748E"/>
    <w:rsid w:val="00281F28"/>
    <w:rsid w:val="002C16CD"/>
    <w:rsid w:val="002C3829"/>
    <w:rsid w:val="002C73A4"/>
    <w:rsid w:val="002E5B52"/>
    <w:rsid w:val="002F2FC4"/>
    <w:rsid w:val="0037101C"/>
    <w:rsid w:val="003A2062"/>
    <w:rsid w:val="00415E09"/>
    <w:rsid w:val="00445CEF"/>
    <w:rsid w:val="004C0D7D"/>
    <w:rsid w:val="004E37A8"/>
    <w:rsid w:val="004E6B23"/>
    <w:rsid w:val="005567A3"/>
    <w:rsid w:val="005921D8"/>
    <w:rsid w:val="00605572"/>
    <w:rsid w:val="006060E6"/>
    <w:rsid w:val="00620161"/>
    <w:rsid w:val="0063504B"/>
    <w:rsid w:val="00660129"/>
    <w:rsid w:val="00686861"/>
    <w:rsid w:val="006A2C5E"/>
    <w:rsid w:val="006C5E30"/>
    <w:rsid w:val="006D30FF"/>
    <w:rsid w:val="0073083C"/>
    <w:rsid w:val="0075346D"/>
    <w:rsid w:val="007805AC"/>
    <w:rsid w:val="007C33BE"/>
    <w:rsid w:val="007D5247"/>
    <w:rsid w:val="007F36F7"/>
    <w:rsid w:val="008A6241"/>
    <w:rsid w:val="008B1688"/>
    <w:rsid w:val="008B7882"/>
    <w:rsid w:val="008F5C6D"/>
    <w:rsid w:val="00913481"/>
    <w:rsid w:val="009679EF"/>
    <w:rsid w:val="009C573A"/>
    <w:rsid w:val="009C619C"/>
    <w:rsid w:val="009E6053"/>
    <w:rsid w:val="009E7850"/>
    <w:rsid w:val="00A04C10"/>
    <w:rsid w:val="00A133E0"/>
    <w:rsid w:val="00A3209F"/>
    <w:rsid w:val="00A3764E"/>
    <w:rsid w:val="00A813FE"/>
    <w:rsid w:val="00A9796B"/>
    <w:rsid w:val="00A97B8D"/>
    <w:rsid w:val="00AA68EA"/>
    <w:rsid w:val="00AE43E4"/>
    <w:rsid w:val="00B064E1"/>
    <w:rsid w:val="00BD28A3"/>
    <w:rsid w:val="00C13EA8"/>
    <w:rsid w:val="00C44B76"/>
    <w:rsid w:val="00C52DC0"/>
    <w:rsid w:val="00C56E1F"/>
    <w:rsid w:val="00C65C42"/>
    <w:rsid w:val="00C70E9E"/>
    <w:rsid w:val="00D42B3D"/>
    <w:rsid w:val="00D5699B"/>
    <w:rsid w:val="00DC3022"/>
    <w:rsid w:val="00E50F57"/>
    <w:rsid w:val="00E959BC"/>
    <w:rsid w:val="00EB5505"/>
    <w:rsid w:val="00EF4F2B"/>
    <w:rsid w:val="00F9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1A725-4D8B-40DF-A18E-161498FF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67A3"/>
    <w:pPr>
      <w:jc w:val="both"/>
    </w:pPr>
    <w:rPr>
      <w:sz w:val="28"/>
      <w:szCs w:val="28"/>
    </w:rPr>
  </w:style>
  <w:style w:type="character" w:customStyle="1" w:styleId="a4">
    <w:name w:val="Основной текст Знак"/>
    <w:basedOn w:val="a0"/>
    <w:link w:val="a3"/>
    <w:rsid w:val="005567A3"/>
    <w:rPr>
      <w:rFonts w:ascii="Times New Roman" w:eastAsia="Times New Roman" w:hAnsi="Times New Roman" w:cs="Times New Roman"/>
      <w:sz w:val="28"/>
      <w:szCs w:val="28"/>
      <w:lang w:eastAsia="ru-RU"/>
    </w:rPr>
  </w:style>
  <w:style w:type="paragraph" w:customStyle="1" w:styleId="a5">
    <w:name w:val="Знак"/>
    <w:basedOn w:val="a"/>
    <w:rsid w:val="005567A3"/>
    <w:pPr>
      <w:spacing w:before="100" w:beforeAutospacing="1" w:after="100" w:afterAutospacing="1"/>
    </w:pPr>
    <w:rPr>
      <w:rFonts w:ascii="Tahoma" w:hAnsi="Tahoma"/>
      <w:sz w:val="20"/>
      <w:szCs w:val="20"/>
      <w:lang w:val="en-US" w:eastAsia="en-US"/>
    </w:rPr>
  </w:style>
  <w:style w:type="character" w:customStyle="1" w:styleId="a6">
    <w:name w:val="Гипертекстовая ссылка"/>
    <w:rsid w:val="005567A3"/>
    <w:rPr>
      <w:rFonts w:ascii="Times New Roman" w:hAnsi="Times New Roman" w:cs="Times New Roman" w:hint="default"/>
      <w:color w:val="106BBE"/>
    </w:rPr>
  </w:style>
  <w:style w:type="paragraph" w:styleId="a7">
    <w:name w:val="List Paragraph"/>
    <w:basedOn w:val="a"/>
    <w:uiPriority w:val="34"/>
    <w:qFormat/>
    <w:rsid w:val="008B7882"/>
    <w:pPr>
      <w:ind w:left="720"/>
      <w:contextualSpacing/>
    </w:pPr>
  </w:style>
  <w:style w:type="paragraph" w:styleId="a8">
    <w:name w:val="Balloon Text"/>
    <w:basedOn w:val="a"/>
    <w:link w:val="a9"/>
    <w:uiPriority w:val="99"/>
    <w:semiHidden/>
    <w:unhideWhenUsed/>
    <w:rsid w:val="00DC3022"/>
    <w:rPr>
      <w:rFonts w:ascii="Segoe UI" w:hAnsi="Segoe UI" w:cs="Segoe UI"/>
      <w:sz w:val="18"/>
      <w:szCs w:val="18"/>
    </w:rPr>
  </w:style>
  <w:style w:type="character" w:customStyle="1" w:styleId="a9">
    <w:name w:val="Текст выноски Знак"/>
    <w:basedOn w:val="a0"/>
    <w:link w:val="a8"/>
    <w:uiPriority w:val="99"/>
    <w:semiHidden/>
    <w:rsid w:val="00DC3022"/>
    <w:rPr>
      <w:rFonts w:ascii="Segoe UI" w:eastAsia="Times New Roman" w:hAnsi="Segoe UI" w:cs="Segoe UI"/>
      <w:sz w:val="18"/>
      <w:szCs w:val="18"/>
      <w:lang w:eastAsia="ru-RU"/>
    </w:rPr>
  </w:style>
  <w:style w:type="table" w:styleId="aa">
    <w:name w:val="Table Grid"/>
    <w:basedOn w:val="a1"/>
    <w:uiPriority w:val="39"/>
    <w:rsid w:val="0060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D1212"/>
    <w:pPr>
      <w:tabs>
        <w:tab w:val="center" w:pos="4677"/>
        <w:tab w:val="right" w:pos="9355"/>
      </w:tabs>
    </w:pPr>
  </w:style>
  <w:style w:type="character" w:customStyle="1" w:styleId="ac">
    <w:name w:val="Верхний колонтитул Знак"/>
    <w:basedOn w:val="a0"/>
    <w:link w:val="ab"/>
    <w:uiPriority w:val="99"/>
    <w:rsid w:val="000D121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1212"/>
    <w:pPr>
      <w:tabs>
        <w:tab w:val="center" w:pos="4677"/>
        <w:tab w:val="right" w:pos="9355"/>
      </w:tabs>
    </w:pPr>
  </w:style>
  <w:style w:type="character" w:customStyle="1" w:styleId="ae">
    <w:name w:val="Нижний колонтитул Знак"/>
    <w:basedOn w:val="a0"/>
    <w:link w:val="ad"/>
    <w:uiPriority w:val="99"/>
    <w:rsid w:val="000D1212"/>
    <w:rPr>
      <w:rFonts w:ascii="Times New Roman" w:eastAsia="Times New Roman" w:hAnsi="Times New Roman" w:cs="Times New Roman"/>
      <w:sz w:val="24"/>
      <w:szCs w:val="24"/>
      <w:lang w:eastAsia="ru-RU"/>
    </w:rPr>
  </w:style>
  <w:style w:type="paragraph" w:customStyle="1" w:styleId="ConsPlusNormal">
    <w:name w:val="ConsPlusNormal"/>
    <w:rsid w:val="006D3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D30F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8236">
      <w:bodyDiv w:val="1"/>
      <w:marLeft w:val="0"/>
      <w:marRight w:val="0"/>
      <w:marTop w:val="0"/>
      <w:marBottom w:val="0"/>
      <w:divBdr>
        <w:top w:val="none" w:sz="0" w:space="0" w:color="auto"/>
        <w:left w:val="none" w:sz="0" w:space="0" w:color="auto"/>
        <w:bottom w:val="none" w:sz="0" w:space="0" w:color="auto"/>
        <w:right w:val="none" w:sz="0" w:space="0" w:color="auto"/>
      </w:divBdr>
    </w:div>
    <w:div w:id="17244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A8CFFC2D89F4A7E1AE53811EB2D364088C85ADY7w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CF95F50A403E9D491D8A8CFFC2D89F4A7E1AE53811EB2D364088C85ADY7wDM" TargetMode="External"/><Relationship Id="rId4" Type="http://schemas.openxmlformats.org/officeDocument/2006/relationships/settings" Target="settings.xml"/><Relationship Id="rId9" Type="http://schemas.openxmlformats.org/officeDocument/2006/relationships/hyperlink" Target="consultantplus://offline/ref=FCF95F50A403E9D491D8A8CFFC2D89F4A7E1AE53811EB2D364088C85ADY7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8DCB-8671-44C0-BCE9-7FCD25B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15</Pages>
  <Words>6315</Words>
  <Characters>36001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Цагараева</dc:creator>
  <cp:keywords/>
  <dc:description/>
  <cp:lastModifiedBy>Людмила Цагараева</cp:lastModifiedBy>
  <cp:revision>59</cp:revision>
  <cp:lastPrinted>2018-05-15T13:43:00Z</cp:lastPrinted>
  <dcterms:created xsi:type="dcterms:W3CDTF">2014-12-08T09:53:00Z</dcterms:created>
  <dcterms:modified xsi:type="dcterms:W3CDTF">2018-05-17T14:09:00Z</dcterms:modified>
</cp:coreProperties>
</file>