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30" w:rsidRDefault="00162230" w:rsidP="00162230">
      <w:pPr>
        <w:shd w:val="clear" w:color="auto" w:fill="FFFFFF"/>
        <w:tabs>
          <w:tab w:val="left" w:pos="37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К СВЕДЕНИЮ ЖИТЕЛЕЙ г. ВЛАДИКАВКАЗ</w:t>
      </w:r>
    </w:p>
    <w:p w:rsidR="00162230" w:rsidRDefault="00162230" w:rsidP="00162230">
      <w:pPr>
        <w:autoSpaceDN w:val="0"/>
        <w:ind w:firstLine="708"/>
        <w:jc w:val="both"/>
        <w:rPr>
          <w:sz w:val="28"/>
          <w:szCs w:val="28"/>
        </w:rPr>
      </w:pPr>
    </w:p>
    <w:p w:rsidR="00162230" w:rsidRDefault="00162230" w:rsidP="00162230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по проекту решения Собрания представителей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на 2021 год и на плановый период 2022 и 2023 годов» будут проводиться 16 декабря 2020г. в 15.00ч. в актовом зале здания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и Собрания представителей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по адресу: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пл.Штыба</w:t>
      </w:r>
      <w:proofErr w:type="spellEnd"/>
      <w:r>
        <w:rPr>
          <w:sz w:val="28"/>
          <w:szCs w:val="28"/>
        </w:rPr>
        <w:t xml:space="preserve">, 2.  </w:t>
      </w:r>
    </w:p>
    <w:p w:rsidR="00162230" w:rsidRDefault="00162230" w:rsidP="00162230">
      <w:pPr>
        <w:ind w:firstLine="540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Проект решения Собрания представителей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на 2021 год и на плановый период 2022 и 2023 годов»</w:t>
      </w:r>
      <w:r>
        <w:rPr>
          <w:spacing w:val="-2"/>
          <w:sz w:val="28"/>
          <w:szCs w:val="28"/>
        </w:rPr>
        <w:t xml:space="preserve"> со всеми приложениями опубликован в газете «Владикавказ» </w:t>
      </w:r>
      <w:r>
        <w:rPr>
          <w:sz w:val="28"/>
          <w:szCs w:val="28"/>
        </w:rPr>
        <w:t>№130 (2747) от 03.12.2020г., №131 (2748) от 05.12.2020г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а также размещен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color w:val="0563C1"/>
            <w:sz w:val="28"/>
            <w:szCs w:val="28"/>
          </w:rPr>
          <w:t>http://vladikavkaz-osetia.ru</w:t>
        </w:r>
      </w:hyperlink>
    </w:p>
    <w:p w:rsidR="00162230" w:rsidRDefault="00162230" w:rsidP="00162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и получить необходимую информацию по публичным слушаниям можно по следующему телефону: 25-40-80 и в кабинете №327 здания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с 10.00 ч. до 17.00 ч.</w:t>
      </w:r>
    </w:p>
    <w:p w:rsidR="00162230" w:rsidRDefault="00162230" w:rsidP="0016223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участников публичных слушаний состоится 16 декабря 2020г. в 14.30ч. </w:t>
      </w:r>
      <w:bookmarkStart w:id="0" w:name="_GoBack"/>
      <w:bookmarkEnd w:id="0"/>
    </w:p>
    <w:p w:rsidR="00162230" w:rsidRDefault="00162230" w:rsidP="001622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2230" w:rsidRDefault="00162230" w:rsidP="00162230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Организационный комитет по подготовке и</w:t>
      </w:r>
    </w:p>
    <w:p w:rsidR="00162230" w:rsidRDefault="00162230" w:rsidP="00162230">
      <w:pPr>
        <w:autoSpaceDN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проведению</w:t>
      </w:r>
      <w:proofErr w:type="gramEnd"/>
      <w:r>
        <w:rPr>
          <w:sz w:val="28"/>
          <w:szCs w:val="28"/>
        </w:rPr>
        <w:t xml:space="preserve"> публичных слушаний»</w:t>
      </w:r>
    </w:p>
    <w:p w:rsidR="00824B39" w:rsidRDefault="00824B39"/>
    <w:sectPr w:rsidR="0082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A"/>
    <w:rsid w:val="00162230"/>
    <w:rsid w:val="004B6B3A"/>
    <w:rsid w:val="008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0720-6A41-4856-990B-27C0094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ikavkaz-ose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3</cp:revision>
  <dcterms:created xsi:type="dcterms:W3CDTF">2020-12-09T08:14:00Z</dcterms:created>
  <dcterms:modified xsi:type="dcterms:W3CDTF">2020-12-09T08:15:00Z</dcterms:modified>
</cp:coreProperties>
</file>